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580" w:rsidRPr="00C3463C" w:rsidRDefault="007C5580" w:rsidP="00BD5317">
      <w:pPr>
        <w:spacing w:after="240" w:line="288" w:lineRule="auto"/>
        <w:jc w:val="center"/>
        <w:rPr>
          <w:rFonts w:cs="Arial"/>
          <w:szCs w:val="28"/>
        </w:rPr>
      </w:pPr>
      <w:r w:rsidRPr="00C3463C">
        <w:rPr>
          <w:rFonts w:cs="Arial"/>
          <w:noProof/>
          <w:szCs w:val="28"/>
          <w:lang w:eastAsia="en-AU"/>
        </w:rPr>
        <w:drawing>
          <wp:inline distT="0" distB="0" distL="0" distR="0" wp14:anchorId="53DBAA7A" wp14:editId="2D27FD90">
            <wp:extent cx="1259445" cy="1043940"/>
            <wp:effectExtent l="0" t="0" r="0" b="3810"/>
            <wp:docPr id="6" name="Picture 6" descr="C:\Users\John Simpson\Dropbox\E and J shared\Convention 17\Logos\BCA Logos - official\BCA logo - without 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 Simpson\Dropbox\E and J shared\Convention 17\Logos\BCA Logos - official\BCA logo - without word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9445" cy="1043940"/>
                    </a:xfrm>
                    <a:prstGeom prst="rect">
                      <a:avLst/>
                    </a:prstGeom>
                    <a:noFill/>
                    <a:ln>
                      <a:noFill/>
                    </a:ln>
                  </pic:spPr>
                </pic:pic>
              </a:graphicData>
            </a:graphic>
          </wp:inline>
        </w:drawing>
      </w:r>
    </w:p>
    <w:p w:rsidR="00BC7F3C" w:rsidRPr="00C3463C" w:rsidRDefault="00BC7F3C" w:rsidP="00BD5317">
      <w:pPr>
        <w:spacing w:after="240" w:line="288" w:lineRule="auto"/>
        <w:rPr>
          <w:rFonts w:cs="Arial"/>
          <w:b/>
          <w:szCs w:val="28"/>
        </w:rPr>
      </w:pPr>
    </w:p>
    <w:p w:rsidR="007C5580" w:rsidRPr="00C3463C" w:rsidRDefault="007C5580" w:rsidP="00BD5317">
      <w:pPr>
        <w:pStyle w:val="Heading1"/>
        <w:spacing w:after="240" w:line="288" w:lineRule="auto"/>
        <w:jc w:val="center"/>
      </w:pPr>
      <w:r w:rsidRPr="00C3463C">
        <w:t>Blind Citizens Australia</w:t>
      </w:r>
    </w:p>
    <w:p w:rsidR="007C5580" w:rsidRPr="00C3463C" w:rsidRDefault="007C5580" w:rsidP="00BD5317">
      <w:pPr>
        <w:pStyle w:val="Heading1"/>
        <w:spacing w:after="240" w:line="288" w:lineRule="auto"/>
        <w:jc w:val="center"/>
      </w:pPr>
      <w:r w:rsidRPr="00C3463C">
        <w:t>NSW/ACT State Division Convention 2018</w:t>
      </w:r>
    </w:p>
    <w:p w:rsidR="007C5580" w:rsidRPr="00C3463C" w:rsidRDefault="007C5580" w:rsidP="00BD5317">
      <w:pPr>
        <w:pStyle w:val="Heading1"/>
        <w:spacing w:after="240" w:line="288" w:lineRule="auto"/>
        <w:jc w:val="center"/>
      </w:pPr>
      <w:r w:rsidRPr="00C3463C">
        <w:t>Program</w:t>
      </w:r>
    </w:p>
    <w:p w:rsidR="007C5580" w:rsidRPr="00C3463C" w:rsidRDefault="007C5580" w:rsidP="00BD5317">
      <w:pPr>
        <w:pStyle w:val="Heading1"/>
        <w:spacing w:after="240" w:line="288" w:lineRule="auto"/>
        <w:jc w:val="center"/>
      </w:pPr>
      <w:r w:rsidRPr="00C3463C">
        <w:t>“Enjoying Our State: Living the good life in NSW and the ACT”</w:t>
      </w:r>
    </w:p>
    <w:p w:rsidR="007C5580" w:rsidRPr="00C3463C" w:rsidRDefault="007C5580" w:rsidP="00BD5317">
      <w:pPr>
        <w:pStyle w:val="Heading1"/>
        <w:spacing w:after="240" w:line="288" w:lineRule="auto"/>
        <w:jc w:val="center"/>
      </w:pPr>
      <w:r w:rsidRPr="00C3463C">
        <w:t>Friday 26</w:t>
      </w:r>
      <w:r w:rsidRPr="00C3463C">
        <w:rPr>
          <w:vertAlign w:val="superscript"/>
        </w:rPr>
        <w:t>th</w:t>
      </w:r>
      <w:r w:rsidRPr="00C3463C">
        <w:t xml:space="preserve"> to Sunday 28</w:t>
      </w:r>
      <w:r w:rsidRPr="00C3463C">
        <w:rPr>
          <w:vertAlign w:val="superscript"/>
        </w:rPr>
        <w:t>th</w:t>
      </w:r>
      <w:r w:rsidRPr="00C3463C">
        <w:t xml:space="preserve"> October 2018</w:t>
      </w:r>
    </w:p>
    <w:p w:rsidR="002D60E4" w:rsidRPr="00C3463C" w:rsidRDefault="002D60E4" w:rsidP="00BD5317">
      <w:pPr>
        <w:pStyle w:val="Heading2"/>
        <w:spacing w:line="288" w:lineRule="auto"/>
        <w:contextualSpacing/>
        <w:rPr>
          <w:b w:val="0"/>
        </w:rPr>
      </w:pPr>
      <w:r w:rsidRPr="00C3463C">
        <w:t>Master</w:t>
      </w:r>
      <w:r w:rsidR="00BC7F3C" w:rsidRPr="00C3463C">
        <w:t>s</w:t>
      </w:r>
      <w:r w:rsidRPr="00C3463C">
        <w:t xml:space="preserve"> of Ceremonies: </w:t>
      </w:r>
    </w:p>
    <w:p w:rsidR="002D60E4" w:rsidRPr="00C3463C" w:rsidRDefault="002D60E4" w:rsidP="00BD5317">
      <w:pPr>
        <w:spacing w:after="0" w:line="288" w:lineRule="auto"/>
        <w:contextualSpacing/>
        <w:rPr>
          <w:rFonts w:cs="Arial"/>
          <w:szCs w:val="28"/>
        </w:rPr>
      </w:pPr>
      <w:r w:rsidRPr="00C3463C">
        <w:rPr>
          <w:rFonts w:cs="Arial"/>
          <w:szCs w:val="28"/>
        </w:rPr>
        <w:t>Graeme Innes AM, Secretary / Treasurer, NSW/ACT State Division</w:t>
      </w:r>
    </w:p>
    <w:p w:rsidR="00D569CD" w:rsidRPr="00C3463C" w:rsidRDefault="00D569CD" w:rsidP="00BD5317">
      <w:pPr>
        <w:spacing w:after="240" w:line="288" w:lineRule="auto"/>
        <w:rPr>
          <w:rFonts w:cs="Arial"/>
          <w:szCs w:val="28"/>
        </w:rPr>
      </w:pPr>
      <w:r w:rsidRPr="00C3463C">
        <w:rPr>
          <w:rFonts w:cs="Arial"/>
          <w:szCs w:val="28"/>
        </w:rPr>
        <w:t>Joana d’Orey Novo, Chair, NSW/ACT State Division</w:t>
      </w:r>
    </w:p>
    <w:p w:rsidR="00F87054" w:rsidRPr="00C3463C" w:rsidRDefault="00F87054" w:rsidP="00BD5317">
      <w:pPr>
        <w:pStyle w:val="Heading2"/>
        <w:spacing w:line="288" w:lineRule="auto"/>
        <w:rPr>
          <w:rFonts w:cs="Arial"/>
          <w:b w:val="0"/>
          <w:sz w:val="28"/>
          <w:szCs w:val="28"/>
        </w:rPr>
      </w:pPr>
      <w:r w:rsidRPr="00C3463C">
        <w:rPr>
          <w:rFonts w:cs="Arial"/>
          <w:sz w:val="28"/>
          <w:szCs w:val="28"/>
        </w:rPr>
        <w:t xml:space="preserve">Overview: </w:t>
      </w:r>
    </w:p>
    <w:p w:rsidR="007C5580" w:rsidRPr="00C3463C" w:rsidRDefault="00A61533" w:rsidP="00BD5317">
      <w:pPr>
        <w:spacing w:after="240" w:line="288" w:lineRule="auto"/>
        <w:rPr>
          <w:rFonts w:cs="Arial"/>
          <w:szCs w:val="28"/>
        </w:rPr>
      </w:pPr>
      <w:r w:rsidRPr="00C3463C">
        <w:rPr>
          <w:rFonts w:cs="Arial"/>
          <w:szCs w:val="28"/>
          <w:lang w:val="en-US"/>
        </w:rPr>
        <w:t xml:space="preserve">In our first Convention as a newly formed State Division we take time to look at the things that help us live a good life, from tips for everyday living to gadgets and technology that make our lives easier. You will get a chance to share ‘diverse experiences of parenting’ and hear and reminisce about attending camp. You can network during Friday night welcome drinks and Convention dinner. </w:t>
      </w:r>
      <w:r w:rsidR="008B0F72" w:rsidRPr="00C3463C">
        <w:rPr>
          <w:rFonts w:cs="Arial"/>
          <w:szCs w:val="28"/>
          <w:lang w:val="en-US"/>
        </w:rPr>
        <w:t>And, if you’re so inclined join in our drum circle on Saturday afternoon!</w:t>
      </w:r>
    </w:p>
    <w:p w:rsidR="007C5580" w:rsidRPr="00C3463C" w:rsidRDefault="007C5580" w:rsidP="00BD5317">
      <w:pPr>
        <w:pStyle w:val="Heading2"/>
        <w:spacing w:line="288" w:lineRule="auto"/>
        <w:rPr>
          <w:rFonts w:cs="Arial"/>
          <w:b w:val="0"/>
          <w:sz w:val="28"/>
          <w:szCs w:val="28"/>
        </w:rPr>
      </w:pPr>
      <w:r w:rsidRPr="00C3463C">
        <w:rPr>
          <w:rFonts w:cs="Arial"/>
          <w:sz w:val="28"/>
          <w:szCs w:val="28"/>
        </w:rPr>
        <w:t>Venue Details:</w:t>
      </w:r>
    </w:p>
    <w:p w:rsidR="007C5580" w:rsidRPr="00C3463C" w:rsidRDefault="007C5580" w:rsidP="00BD3BFF">
      <w:pPr>
        <w:spacing w:after="0" w:line="288" w:lineRule="auto"/>
        <w:ind w:left="720"/>
        <w:rPr>
          <w:rFonts w:cs="Arial"/>
          <w:szCs w:val="28"/>
        </w:rPr>
      </w:pPr>
      <w:r w:rsidRPr="00C3463C">
        <w:rPr>
          <w:rFonts w:cs="Arial"/>
          <w:szCs w:val="28"/>
        </w:rPr>
        <w:t>Travelodge Newcastle</w:t>
      </w:r>
    </w:p>
    <w:p w:rsidR="007C5580" w:rsidRPr="00C3463C" w:rsidRDefault="005E4A42" w:rsidP="00BD3BFF">
      <w:pPr>
        <w:spacing w:after="0" w:line="288" w:lineRule="auto"/>
        <w:ind w:left="720"/>
        <w:rPr>
          <w:rFonts w:cs="Arial"/>
          <w:szCs w:val="28"/>
        </w:rPr>
      </w:pPr>
      <w:r w:rsidRPr="00C3463C">
        <w:rPr>
          <w:rFonts w:cs="Arial"/>
          <w:szCs w:val="28"/>
        </w:rPr>
        <w:t xml:space="preserve">Address: 12 Steel Street, </w:t>
      </w:r>
      <w:r w:rsidR="007C5580" w:rsidRPr="00C3463C">
        <w:rPr>
          <w:rFonts w:cs="Arial"/>
          <w:szCs w:val="28"/>
        </w:rPr>
        <w:t>Newcastle NSW 2302</w:t>
      </w:r>
    </w:p>
    <w:p w:rsidR="007C5580" w:rsidRPr="00C3463C" w:rsidRDefault="005E4A42" w:rsidP="00BD3BFF">
      <w:pPr>
        <w:spacing w:after="0" w:line="288" w:lineRule="auto"/>
        <w:ind w:left="720"/>
        <w:rPr>
          <w:rFonts w:cs="Arial"/>
          <w:szCs w:val="28"/>
        </w:rPr>
      </w:pPr>
      <w:r w:rsidRPr="00C3463C">
        <w:rPr>
          <w:rFonts w:cs="Arial"/>
          <w:szCs w:val="28"/>
        </w:rPr>
        <w:t xml:space="preserve">Phone: </w:t>
      </w:r>
      <w:r w:rsidR="007C5580" w:rsidRPr="00C3463C">
        <w:rPr>
          <w:rFonts w:cs="Arial"/>
          <w:szCs w:val="28"/>
        </w:rPr>
        <w:t>(02) 4926 3777</w:t>
      </w:r>
    </w:p>
    <w:p w:rsidR="005E4A42" w:rsidRPr="00C3463C" w:rsidRDefault="005E4A42" w:rsidP="00BD3BFF">
      <w:pPr>
        <w:spacing w:after="240" w:line="288" w:lineRule="auto"/>
        <w:ind w:left="720"/>
        <w:rPr>
          <w:rFonts w:cs="Arial"/>
          <w:szCs w:val="28"/>
        </w:rPr>
      </w:pPr>
      <w:r w:rsidRPr="00C3463C">
        <w:rPr>
          <w:rFonts w:cs="Arial"/>
          <w:szCs w:val="28"/>
        </w:rPr>
        <w:t xml:space="preserve">Website: </w:t>
      </w:r>
      <w:hyperlink r:id="rId7" w:history="1">
        <w:r w:rsidRPr="00C3463C">
          <w:rPr>
            <w:rStyle w:val="Hyperlink"/>
            <w:rFonts w:cs="Arial"/>
            <w:color w:val="auto"/>
            <w:szCs w:val="28"/>
          </w:rPr>
          <w:t>www.travelodge.com.au</w:t>
        </w:r>
      </w:hyperlink>
    </w:p>
    <w:p w:rsidR="005E4A42" w:rsidRPr="00C3463C" w:rsidRDefault="005E4A42" w:rsidP="00BD5317">
      <w:pPr>
        <w:spacing w:after="240" w:line="288" w:lineRule="auto"/>
        <w:rPr>
          <w:rFonts w:cs="Arial"/>
          <w:szCs w:val="28"/>
        </w:rPr>
      </w:pPr>
      <w:r w:rsidRPr="00C3463C">
        <w:rPr>
          <w:rFonts w:cs="Arial"/>
          <w:szCs w:val="28"/>
        </w:rPr>
        <w:lastRenderedPageBreak/>
        <w:t>To book, please phone the hotel directly. We have secured a room rate of $165.00 per night for convention attendees from Friday, Saturday and Sunday nights (Breakfast not included).</w:t>
      </w:r>
    </w:p>
    <w:p w:rsidR="007C5580" w:rsidRPr="00C3463C" w:rsidRDefault="007C5580" w:rsidP="00167198">
      <w:pPr>
        <w:pStyle w:val="Heading2"/>
        <w:spacing w:line="288" w:lineRule="auto"/>
        <w:rPr>
          <w:rFonts w:cs="Arial"/>
          <w:b w:val="0"/>
          <w:sz w:val="28"/>
          <w:szCs w:val="28"/>
        </w:rPr>
      </w:pPr>
      <w:r w:rsidRPr="00C3463C">
        <w:rPr>
          <w:rFonts w:cs="Arial"/>
          <w:sz w:val="28"/>
          <w:szCs w:val="28"/>
        </w:rPr>
        <w:t xml:space="preserve">Follow the BCA NSW/ACT Convention: </w:t>
      </w:r>
    </w:p>
    <w:p w:rsidR="007C5580" w:rsidRPr="00C3463C" w:rsidRDefault="007C5580" w:rsidP="00167198">
      <w:pPr>
        <w:pStyle w:val="ListParagraph"/>
        <w:numPr>
          <w:ilvl w:val="0"/>
          <w:numId w:val="33"/>
        </w:numPr>
        <w:spacing w:after="240" w:line="288" w:lineRule="auto"/>
        <w:rPr>
          <w:rFonts w:cs="Arial"/>
          <w:szCs w:val="28"/>
          <w:lang w:eastAsia="en-AU"/>
        </w:rPr>
      </w:pPr>
      <w:r w:rsidRPr="00C3463C">
        <w:rPr>
          <w:rFonts w:cs="Arial"/>
          <w:szCs w:val="28"/>
        </w:rPr>
        <w:t xml:space="preserve">On Twitter at </w:t>
      </w:r>
      <w:r w:rsidRPr="00C3463C">
        <w:rPr>
          <w:rFonts w:cs="Arial"/>
          <w:szCs w:val="28"/>
          <w:lang w:eastAsia="en-AU"/>
        </w:rPr>
        <w:t xml:space="preserve">#BCACONV. </w:t>
      </w:r>
    </w:p>
    <w:p w:rsidR="007C5580" w:rsidRPr="00C3463C" w:rsidRDefault="007C5580" w:rsidP="00167198">
      <w:pPr>
        <w:pStyle w:val="ListParagraph"/>
        <w:numPr>
          <w:ilvl w:val="0"/>
          <w:numId w:val="33"/>
        </w:numPr>
        <w:spacing w:after="240" w:line="288" w:lineRule="auto"/>
        <w:rPr>
          <w:rFonts w:cs="Arial"/>
          <w:szCs w:val="28"/>
          <w:lang w:eastAsia="en-AU"/>
        </w:rPr>
      </w:pPr>
      <w:r w:rsidRPr="00C3463C">
        <w:rPr>
          <w:rFonts w:cs="Arial"/>
          <w:szCs w:val="28"/>
          <w:lang w:eastAsia="en-AU"/>
        </w:rPr>
        <w:t xml:space="preserve">Remember to follow us on twitter @au_bca </w:t>
      </w:r>
    </w:p>
    <w:p w:rsidR="007C5580" w:rsidRPr="00C3463C" w:rsidRDefault="007C5580" w:rsidP="00167198">
      <w:pPr>
        <w:pStyle w:val="ListParagraph"/>
        <w:numPr>
          <w:ilvl w:val="0"/>
          <w:numId w:val="33"/>
        </w:numPr>
        <w:spacing w:after="240" w:line="288" w:lineRule="auto"/>
        <w:rPr>
          <w:rFonts w:cs="Arial"/>
          <w:szCs w:val="28"/>
          <w:lang w:eastAsia="en-AU"/>
        </w:rPr>
      </w:pPr>
      <w:r w:rsidRPr="00C3463C">
        <w:rPr>
          <w:rFonts w:cs="Arial"/>
          <w:szCs w:val="28"/>
          <w:lang w:eastAsia="en-AU"/>
        </w:rPr>
        <w:t xml:space="preserve">Like us on </w:t>
      </w:r>
      <w:r w:rsidR="00003254" w:rsidRPr="00C3463C">
        <w:rPr>
          <w:rFonts w:cs="Arial"/>
          <w:szCs w:val="28"/>
          <w:lang w:eastAsia="en-AU"/>
        </w:rPr>
        <w:t>Facebook</w:t>
      </w:r>
      <w:r w:rsidRPr="00C3463C">
        <w:rPr>
          <w:rFonts w:cs="Arial"/>
          <w:szCs w:val="28"/>
          <w:lang w:eastAsia="en-AU"/>
        </w:rPr>
        <w:t xml:space="preserve"> at </w:t>
      </w:r>
      <w:hyperlink r:id="rId8" w:history="1">
        <w:r w:rsidRPr="00C3463C">
          <w:rPr>
            <w:rStyle w:val="Hyperlink"/>
            <w:rFonts w:cs="Arial"/>
            <w:color w:val="auto"/>
            <w:szCs w:val="28"/>
            <w:lang w:eastAsia="en-AU"/>
          </w:rPr>
          <w:t>www.facebook.com/blindcitizensaustralia</w:t>
        </w:r>
      </w:hyperlink>
      <w:r w:rsidRPr="00C3463C">
        <w:rPr>
          <w:rFonts w:cs="Arial"/>
          <w:szCs w:val="28"/>
          <w:lang w:eastAsia="en-AU"/>
        </w:rPr>
        <w:t xml:space="preserve">. </w:t>
      </w:r>
    </w:p>
    <w:p w:rsidR="007C5580" w:rsidRPr="00C3463C" w:rsidRDefault="007C5580" w:rsidP="00167198">
      <w:pPr>
        <w:pStyle w:val="ListParagraph"/>
        <w:numPr>
          <w:ilvl w:val="0"/>
          <w:numId w:val="33"/>
        </w:numPr>
        <w:spacing w:after="240" w:line="288" w:lineRule="auto"/>
        <w:rPr>
          <w:rFonts w:cs="Arial"/>
          <w:szCs w:val="28"/>
          <w:lang w:eastAsia="en-AU"/>
        </w:rPr>
      </w:pPr>
      <w:r w:rsidRPr="00C3463C">
        <w:rPr>
          <w:rFonts w:cs="Arial"/>
          <w:szCs w:val="28"/>
          <w:lang w:eastAsia="en-AU"/>
        </w:rPr>
        <w:t xml:space="preserve">The convention will be streamed via the internet for those unable to attend in person. To access the stream, visit </w:t>
      </w:r>
      <w:hyperlink r:id="rId9" w:history="1">
        <w:r w:rsidRPr="00C3463C">
          <w:rPr>
            <w:rStyle w:val="Hyperlink"/>
            <w:rFonts w:cs="Arial"/>
            <w:color w:val="auto"/>
            <w:szCs w:val="28"/>
            <w:lang w:eastAsia="en-AU"/>
          </w:rPr>
          <w:t>www.bca.org.au</w:t>
        </w:r>
      </w:hyperlink>
      <w:r w:rsidRPr="00C3463C">
        <w:rPr>
          <w:rFonts w:cs="Arial"/>
          <w:szCs w:val="28"/>
          <w:lang w:eastAsia="en-AU"/>
        </w:rPr>
        <w:t xml:space="preserve">. </w:t>
      </w:r>
    </w:p>
    <w:p w:rsidR="007C5580" w:rsidRPr="00C3463C" w:rsidRDefault="007C5580" w:rsidP="00167198">
      <w:pPr>
        <w:pStyle w:val="ListParagraph"/>
        <w:numPr>
          <w:ilvl w:val="0"/>
          <w:numId w:val="33"/>
        </w:numPr>
        <w:spacing w:after="240" w:line="288" w:lineRule="auto"/>
        <w:rPr>
          <w:rFonts w:cs="Arial"/>
          <w:szCs w:val="28"/>
        </w:rPr>
      </w:pPr>
      <w:r w:rsidRPr="00C3463C">
        <w:rPr>
          <w:rFonts w:cs="Arial"/>
          <w:szCs w:val="28"/>
          <w:lang w:eastAsia="en-AU"/>
        </w:rPr>
        <w:t xml:space="preserve">You can text your comments or questions to </w:t>
      </w:r>
      <w:r w:rsidR="002D60E4" w:rsidRPr="00C3463C">
        <w:rPr>
          <w:rFonts w:cs="Arial"/>
          <w:szCs w:val="28"/>
        </w:rPr>
        <w:t>0488 824 623</w:t>
      </w:r>
      <w:r w:rsidR="00B65FDD" w:rsidRPr="00C3463C">
        <w:rPr>
          <w:rFonts w:cs="Arial"/>
          <w:szCs w:val="28"/>
        </w:rPr>
        <w:t xml:space="preserve"> </w:t>
      </w:r>
      <w:r w:rsidRPr="00C3463C">
        <w:rPr>
          <w:rFonts w:cs="Arial"/>
          <w:szCs w:val="28"/>
        </w:rPr>
        <w:t>throughout the weekend.</w:t>
      </w:r>
    </w:p>
    <w:p w:rsidR="00F836AC" w:rsidRPr="00C3463C" w:rsidRDefault="00F836AC" w:rsidP="00BD5317">
      <w:pPr>
        <w:pStyle w:val="Heading2"/>
        <w:spacing w:line="288" w:lineRule="auto"/>
        <w:rPr>
          <w:rFonts w:cs="Arial"/>
          <w:b w:val="0"/>
          <w:sz w:val="28"/>
          <w:szCs w:val="28"/>
        </w:rPr>
      </w:pPr>
      <w:r w:rsidRPr="00C3463C">
        <w:rPr>
          <w:rFonts w:cs="Arial"/>
          <w:sz w:val="28"/>
          <w:szCs w:val="28"/>
        </w:rPr>
        <w:t>Major Sponsors:</w:t>
      </w:r>
    </w:p>
    <w:p w:rsidR="00A61533" w:rsidRPr="00C3463C" w:rsidRDefault="00F836AC" w:rsidP="00167198">
      <w:pPr>
        <w:spacing w:after="240" w:line="288" w:lineRule="auto"/>
        <w:rPr>
          <w:rFonts w:cs="Arial"/>
          <w:szCs w:val="28"/>
        </w:rPr>
      </w:pPr>
      <w:r w:rsidRPr="00C3463C">
        <w:rPr>
          <w:rFonts w:cs="Arial"/>
          <w:szCs w:val="28"/>
        </w:rPr>
        <w:t xml:space="preserve">The NSW/ACT State Division, Spring into Action Organising Committee and BCA Branches in NSW and the ACT would like to thank </w:t>
      </w:r>
      <w:r w:rsidR="00FB1F5C" w:rsidRPr="00C3463C">
        <w:rPr>
          <w:rFonts w:cs="Arial"/>
          <w:szCs w:val="28"/>
        </w:rPr>
        <w:t>Vision Australia and Guide</w:t>
      </w:r>
      <w:r w:rsidR="008B0F72" w:rsidRPr="00C3463C">
        <w:rPr>
          <w:rFonts w:cs="Arial"/>
          <w:szCs w:val="28"/>
        </w:rPr>
        <w:t xml:space="preserve"> Dogs NSW/ACT for their support of the 2018 NSW/ACT Convention.</w:t>
      </w:r>
    </w:p>
    <w:p w:rsidR="008B0F72" w:rsidRPr="00C3463C" w:rsidRDefault="008B0F72" w:rsidP="00BD5317">
      <w:pPr>
        <w:pStyle w:val="Heading2"/>
        <w:spacing w:line="288" w:lineRule="auto"/>
        <w:rPr>
          <w:rFonts w:cs="Arial"/>
          <w:b w:val="0"/>
          <w:sz w:val="28"/>
          <w:szCs w:val="28"/>
        </w:rPr>
      </w:pPr>
      <w:r w:rsidRPr="00C3463C">
        <w:rPr>
          <w:rFonts w:cs="Arial"/>
          <w:sz w:val="28"/>
          <w:szCs w:val="28"/>
        </w:rPr>
        <w:t>Convention Highlights:</w:t>
      </w:r>
    </w:p>
    <w:p w:rsidR="008B0F72" w:rsidRPr="00C3463C" w:rsidRDefault="008B0F72" w:rsidP="00BD5317">
      <w:pPr>
        <w:spacing w:after="240" w:line="288" w:lineRule="auto"/>
        <w:ind w:left="720"/>
        <w:rPr>
          <w:rFonts w:cs="Arial"/>
          <w:szCs w:val="28"/>
        </w:rPr>
      </w:pPr>
      <w:r w:rsidRPr="00C3463C">
        <w:rPr>
          <w:rStyle w:val="Heading3Char"/>
          <w:rFonts w:cs="Arial"/>
          <w:szCs w:val="28"/>
        </w:rPr>
        <w:t>Welcome Function</w:t>
      </w:r>
      <w:r w:rsidRPr="00C3463C">
        <w:rPr>
          <w:rFonts w:cs="Arial"/>
          <w:szCs w:val="28"/>
        </w:rPr>
        <w:t xml:space="preserve"> – to be held in the Travelodge Bar from 5:00pm on Friday, 26</w:t>
      </w:r>
      <w:r w:rsidRPr="00C3463C">
        <w:rPr>
          <w:rFonts w:cs="Arial"/>
          <w:szCs w:val="28"/>
          <w:vertAlign w:val="superscript"/>
        </w:rPr>
        <w:t>th</w:t>
      </w:r>
      <w:r w:rsidRPr="00C3463C">
        <w:rPr>
          <w:rFonts w:cs="Arial"/>
          <w:szCs w:val="28"/>
        </w:rPr>
        <w:t xml:space="preserve"> October. Light refreshments will be made available with drinks available for purchase.</w:t>
      </w:r>
    </w:p>
    <w:p w:rsidR="008B0F72" w:rsidRPr="00C3463C" w:rsidRDefault="008B0F72" w:rsidP="00BD5317">
      <w:pPr>
        <w:spacing w:after="240" w:line="288" w:lineRule="auto"/>
        <w:ind w:left="720"/>
        <w:rPr>
          <w:rFonts w:cs="Arial"/>
          <w:szCs w:val="28"/>
        </w:rPr>
      </w:pPr>
      <w:r w:rsidRPr="00C3463C">
        <w:rPr>
          <w:rStyle w:val="Heading3Char"/>
          <w:rFonts w:cs="Arial"/>
          <w:szCs w:val="28"/>
        </w:rPr>
        <w:t>Mini-TEXPO</w:t>
      </w:r>
      <w:r w:rsidRPr="00C3463C">
        <w:rPr>
          <w:rFonts w:cs="Arial"/>
          <w:szCs w:val="28"/>
        </w:rPr>
        <w:t xml:space="preserve"> – to be held in the Newcastle room from 1:00pm – 6:00pm on Saturday, 27</w:t>
      </w:r>
      <w:r w:rsidRPr="00C3463C">
        <w:rPr>
          <w:rFonts w:cs="Arial"/>
          <w:szCs w:val="28"/>
          <w:vertAlign w:val="superscript"/>
        </w:rPr>
        <w:t>th</w:t>
      </w:r>
      <w:r w:rsidRPr="00C3463C">
        <w:rPr>
          <w:rFonts w:cs="Arial"/>
          <w:szCs w:val="28"/>
        </w:rPr>
        <w:t xml:space="preserve"> October. Come along and meet with suppliers of products for people who are blind or </w:t>
      </w:r>
      <w:r w:rsidR="00B65FDD" w:rsidRPr="00C3463C">
        <w:rPr>
          <w:rFonts w:cs="Arial"/>
          <w:szCs w:val="28"/>
        </w:rPr>
        <w:t>vision impaired</w:t>
      </w:r>
      <w:r w:rsidRPr="00C3463C">
        <w:rPr>
          <w:rFonts w:cs="Arial"/>
          <w:szCs w:val="28"/>
        </w:rPr>
        <w:t xml:space="preserve"> to see what exciting things they have to offer.</w:t>
      </w:r>
    </w:p>
    <w:p w:rsidR="008B0F72" w:rsidRPr="00C3463C" w:rsidRDefault="008B0F72" w:rsidP="00BD5317">
      <w:pPr>
        <w:spacing w:after="240" w:line="288" w:lineRule="auto"/>
        <w:ind w:left="720"/>
        <w:rPr>
          <w:rFonts w:cs="Arial"/>
          <w:szCs w:val="28"/>
        </w:rPr>
      </w:pPr>
      <w:r w:rsidRPr="00C3463C">
        <w:rPr>
          <w:rStyle w:val="Heading3Char"/>
          <w:rFonts w:cs="Arial"/>
          <w:szCs w:val="28"/>
        </w:rPr>
        <w:t>Drum Circle</w:t>
      </w:r>
      <w:r w:rsidRPr="00C3463C">
        <w:rPr>
          <w:rFonts w:cs="Arial"/>
          <w:szCs w:val="28"/>
        </w:rPr>
        <w:t xml:space="preserve"> – to be held in the Hunter room from 4:00pm – 5:00pm on Saturday, 27</w:t>
      </w:r>
      <w:r w:rsidRPr="00C3463C">
        <w:rPr>
          <w:rFonts w:cs="Arial"/>
          <w:szCs w:val="28"/>
          <w:vertAlign w:val="superscript"/>
        </w:rPr>
        <w:t>th</w:t>
      </w:r>
      <w:r w:rsidRPr="00C3463C">
        <w:rPr>
          <w:rFonts w:cs="Arial"/>
          <w:szCs w:val="28"/>
        </w:rPr>
        <w:t xml:space="preserve"> October.</w:t>
      </w:r>
    </w:p>
    <w:p w:rsidR="008B0F72" w:rsidRDefault="008B0F72" w:rsidP="00BD5317">
      <w:pPr>
        <w:spacing w:after="240" w:line="288" w:lineRule="auto"/>
        <w:ind w:left="720"/>
        <w:rPr>
          <w:rFonts w:cs="Arial"/>
          <w:szCs w:val="28"/>
        </w:rPr>
      </w:pPr>
      <w:r w:rsidRPr="00C3463C">
        <w:rPr>
          <w:rStyle w:val="Heading3Char"/>
          <w:rFonts w:cs="Arial"/>
          <w:szCs w:val="28"/>
        </w:rPr>
        <w:t>Convention Dinner</w:t>
      </w:r>
      <w:r w:rsidRPr="00C3463C">
        <w:rPr>
          <w:rFonts w:cs="Arial"/>
          <w:szCs w:val="28"/>
        </w:rPr>
        <w:t xml:space="preserve"> – to be held in the </w:t>
      </w:r>
      <w:r w:rsidR="005B7D0F" w:rsidRPr="00C3463C">
        <w:rPr>
          <w:rFonts w:cs="Arial"/>
          <w:szCs w:val="28"/>
        </w:rPr>
        <w:t>Hunter</w:t>
      </w:r>
      <w:r w:rsidRPr="00C3463C">
        <w:rPr>
          <w:rFonts w:cs="Arial"/>
          <w:szCs w:val="28"/>
        </w:rPr>
        <w:t xml:space="preserve"> </w:t>
      </w:r>
      <w:r w:rsidR="00BD5317">
        <w:rPr>
          <w:rFonts w:cs="Arial"/>
          <w:szCs w:val="28"/>
        </w:rPr>
        <w:t>R</w:t>
      </w:r>
      <w:r w:rsidRPr="00C3463C">
        <w:rPr>
          <w:rFonts w:cs="Arial"/>
          <w:szCs w:val="28"/>
        </w:rPr>
        <w:t>oom from 7:00pm – 11:00pm on Saturday, 27</w:t>
      </w:r>
      <w:r w:rsidRPr="00C3463C">
        <w:rPr>
          <w:rFonts w:cs="Arial"/>
          <w:szCs w:val="28"/>
          <w:vertAlign w:val="superscript"/>
        </w:rPr>
        <w:t>th</w:t>
      </w:r>
      <w:r w:rsidRPr="00C3463C">
        <w:rPr>
          <w:rFonts w:cs="Arial"/>
          <w:szCs w:val="28"/>
        </w:rPr>
        <w:t xml:space="preserve"> October. </w:t>
      </w:r>
    </w:p>
    <w:p w:rsidR="005B7D0F" w:rsidRPr="00C3463C" w:rsidRDefault="005B7D0F" w:rsidP="00BD5317">
      <w:pPr>
        <w:pStyle w:val="Heading2"/>
        <w:spacing w:line="288" w:lineRule="auto"/>
        <w:rPr>
          <w:rFonts w:cs="Arial"/>
          <w:b w:val="0"/>
          <w:sz w:val="28"/>
          <w:szCs w:val="28"/>
        </w:rPr>
      </w:pPr>
      <w:r w:rsidRPr="00C3463C">
        <w:rPr>
          <w:rFonts w:cs="Arial"/>
          <w:sz w:val="28"/>
          <w:szCs w:val="28"/>
        </w:rPr>
        <w:t>Raffle:</w:t>
      </w:r>
      <w:r w:rsidR="00167198">
        <w:rPr>
          <w:rFonts w:cs="Arial"/>
          <w:sz w:val="28"/>
          <w:szCs w:val="28"/>
        </w:rPr>
        <w:t xml:space="preserve">  </w:t>
      </w:r>
    </w:p>
    <w:p w:rsidR="005B7D0F" w:rsidRPr="00C3463C" w:rsidRDefault="005B7D0F" w:rsidP="00BD5317">
      <w:pPr>
        <w:spacing w:after="240" w:line="288" w:lineRule="auto"/>
        <w:rPr>
          <w:rFonts w:cs="Arial"/>
          <w:szCs w:val="28"/>
        </w:rPr>
      </w:pPr>
      <w:r w:rsidRPr="00C3463C">
        <w:rPr>
          <w:rFonts w:cs="Arial"/>
          <w:szCs w:val="28"/>
        </w:rPr>
        <w:t>Tickets in the raffle will be available for purchase with your registration or, throughout the weekend at Convention. Both cash and EFTPOS payments are available.</w:t>
      </w:r>
    </w:p>
    <w:p w:rsidR="005B7D0F" w:rsidRPr="00C3463C" w:rsidRDefault="005B7D0F" w:rsidP="008B2642">
      <w:pPr>
        <w:spacing w:after="0" w:line="288" w:lineRule="auto"/>
        <w:rPr>
          <w:rFonts w:cs="Arial"/>
          <w:szCs w:val="28"/>
        </w:rPr>
      </w:pPr>
      <w:r w:rsidRPr="00C3463C">
        <w:rPr>
          <w:rFonts w:cs="Arial"/>
          <w:szCs w:val="28"/>
        </w:rPr>
        <w:lastRenderedPageBreak/>
        <w:t>Tickets are:</w:t>
      </w:r>
    </w:p>
    <w:p w:rsidR="005B7D0F" w:rsidRPr="00C3463C" w:rsidRDefault="005B7D0F" w:rsidP="008B2642">
      <w:pPr>
        <w:spacing w:after="0" w:line="288" w:lineRule="auto"/>
        <w:ind w:left="720"/>
        <w:rPr>
          <w:rFonts w:cs="Arial"/>
          <w:szCs w:val="28"/>
        </w:rPr>
      </w:pPr>
      <w:r w:rsidRPr="00C3463C">
        <w:rPr>
          <w:rFonts w:cs="Arial"/>
          <w:szCs w:val="28"/>
        </w:rPr>
        <w:t>1 for $2</w:t>
      </w:r>
    </w:p>
    <w:p w:rsidR="005B7D0F" w:rsidRPr="00C3463C" w:rsidRDefault="005B7D0F" w:rsidP="008B2642">
      <w:pPr>
        <w:spacing w:after="0" w:line="288" w:lineRule="auto"/>
        <w:ind w:left="720"/>
        <w:rPr>
          <w:rFonts w:cs="Arial"/>
          <w:szCs w:val="28"/>
        </w:rPr>
      </w:pPr>
      <w:r w:rsidRPr="00C3463C">
        <w:rPr>
          <w:rFonts w:cs="Arial"/>
          <w:szCs w:val="28"/>
        </w:rPr>
        <w:t>3 for $5</w:t>
      </w:r>
    </w:p>
    <w:p w:rsidR="005B7D0F" w:rsidRPr="00C3463C" w:rsidRDefault="005B7D0F" w:rsidP="008B2642">
      <w:pPr>
        <w:spacing w:after="240" w:line="288" w:lineRule="auto"/>
        <w:ind w:left="720"/>
        <w:rPr>
          <w:rFonts w:cs="Arial"/>
          <w:szCs w:val="28"/>
        </w:rPr>
      </w:pPr>
      <w:r w:rsidRPr="00C3463C">
        <w:rPr>
          <w:rFonts w:cs="Arial"/>
          <w:szCs w:val="28"/>
        </w:rPr>
        <w:t>7 for $10</w:t>
      </w:r>
    </w:p>
    <w:p w:rsidR="005B7D0F" w:rsidRPr="00C3463C" w:rsidRDefault="005B7D0F" w:rsidP="00BD5317">
      <w:pPr>
        <w:spacing w:after="240" w:line="288" w:lineRule="auto"/>
        <w:rPr>
          <w:rFonts w:cs="Arial"/>
          <w:szCs w:val="28"/>
        </w:rPr>
      </w:pPr>
      <w:r w:rsidRPr="00C3463C">
        <w:rPr>
          <w:rFonts w:cs="Arial"/>
          <w:szCs w:val="28"/>
        </w:rPr>
        <w:t>Proceeds from the raffle will be divided between local branches in NSW and the ACT to enable them to continue to provide their valuable support to members.</w:t>
      </w:r>
    </w:p>
    <w:p w:rsidR="005B7D0F" w:rsidRPr="00C3463C" w:rsidRDefault="005B7D0F" w:rsidP="008B2642">
      <w:pPr>
        <w:pStyle w:val="Heading3"/>
        <w:spacing w:line="288" w:lineRule="auto"/>
        <w:rPr>
          <w:rFonts w:cs="Arial"/>
          <w:b w:val="0"/>
          <w:szCs w:val="28"/>
        </w:rPr>
      </w:pPr>
      <w:r w:rsidRPr="00C3463C">
        <w:rPr>
          <w:rFonts w:cs="Arial"/>
          <w:szCs w:val="28"/>
        </w:rPr>
        <w:t>Prizes include:</w:t>
      </w:r>
    </w:p>
    <w:p w:rsidR="005B7D0F" w:rsidRPr="008B2642" w:rsidRDefault="005B7D0F" w:rsidP="008B2642">
      <w:pPr>
        <w:pStyle w:val="ListParagraph"/>
        <w:numPr>
          <w:ilvl w:val="0"/>
          <w:numId w:val="45"/>
        </w:numPr>
        <w:spacing w:after="240" w:line="288" w:lineRule="auto"/>
        <w:rPr>
          <w:rFonts w:cs="Arial"/>
          <w:szCs w:val="28"/>
        </w:rPr>
      </w:pPr>
      <w:r w:rsidRPr="008B2642">
        <w:rPr>
          <w:rStyle w:val="Heading3Char"/>
          <w:rFonts w:cs="Arial"/>
          <w:szCs w:val="28"/>
        </w:rPr>
        <w:t xml:space="preserve">Victor Reader Stream (New Generation) from </w:t>
      </w:r>
      <w:proofErr w:type="spellStart"/>
      <w:r w:rsidRPr="008B2642">
        <w:rPr>
          <w:rStyle w:val="Heading3Char"/>
          <w:rFonts w:cs="Arial"/>
          <w:szCs w:val="28"/>
        </w:rPr>
        <w:t>Humanware</w:t>
      </w:r>
      <w:proofErr w:type="spellEnd"/>
      <w:r w:rsidRPr="008B2642">
        <w:rPr>
          <w:rStyle w:val="Heading3Char"/>
          <w:rFonts w:cs="Arial"/>
          <w:szCs w:val="28"/>
        </w:rPr>
        <w:t xml:space="preserve">. </w:t>
      </w:r>
      <w:r w:rsidRPr="008B2642">
        <w:rPr>
          <w:rFonts w:cs="Arial"/>
          <w:szCs w:val="28"/>
        </w:rPr>
        <w:t xml:space="preserve">The Victor Reader is a handheld media player for the blind and those with a vision impairment. Features include: plays DAISY books, MP3, MP4, EPUB, and many other media formats, easy access to over 36,000 web radio stations, wireless access to rich media content, records voice and media with built-in microphone or line-in, two built-in, human-sounding voices for a pleasant text-to-speech experience. Built-in wireless networking capability and it weighs only 110 grams. For more information on </w:t>
      </w:r>
      <w:r w:rsidRPr="008B2642">
        <w:rPr>
          <w:rFonts w:cs="Arial"/>
          <w:bCs/>
          <w:szCs w:val="28"/>
        </w:rPr>
        <w:t>Humanware,</w:t>
      </w:r>
      <w:r w:rsidRPr="008B2642">
        <w:rPr>
          <w:rFonts w:cs="Arial"/>
          <w:szCs w:val="28"/>
        </w:rPr>
        <w:t xml:space="preserve"> visit: </w:t>
      </w:r>
      <w:hyperlink r:id="rId10" w:history="1">
        <w:r w:rsidRPr="008B2642">
          <w:rPr>
            <w:rStyle w:val="Hyperlink"/>
            <w:rFonts w:cs="Arial"/>
            <w:color w:val="auto"/>
            <w:szCs w:val="28"/>
          </w:rPr>
          <w:t>www.humanware.com</w:t>
        </w:r>
      </w:hyperlink>
      <w:r w:rsidRPr="008B2642">
        <w:rPr>
          <w:rFonts w:cs="Arial"/>
          <w:szCs w:val="28"/>
        </w:rPr>
        <w:t>.</w:t>
      </w:r>
    </w:p>
    <w:p w:rsidR="005B7D0F" w:rsidRPr="00C3463C" w:rsidRDefault="005B7D0F" w:rsidP="008B2642">
      <w:pPr>
        <w:pStyle w:val="Heading3"/>
        <w:numPr>
          <w:ilvl w:val="0"/>
          <w:numId w:val="45"/>
        </w:numPr>
        <w:spacing w:after="240" w:line="288" w:lineRule="auto"/>
        <w:rPr>
          <w:rFonts w:cs="Arial"/>
          <w:b w:val="0"/>
          <w:szCs w:val="28"/>
        </w:rPr>
      </w:pPr>
      <w:bookmarkStart w:id="0" w:name="OLE_LINK5"/>
      <w:r w:rsidRPr="00C3463C">
        <w:rPr>
          <w:rFonts w:cs="Arial"/>
          <w:szCs w:val="28"/>
        </w:rPr>
        <w:t>A braille Monopoly board game from Lisa Hayes.</w:t>
      </w:r>
    </w:p>
    <w:p w:rsidR="005B7D0F" w:rsidRPr="008B2642" w:rsidRDefault="005B7D0F" w:rsidP="008B2642">
      <w:pPr>
        <w:pStyle w:val="ListParagraph"/>
        <w:numPr>
          <w:ilvl w:val="0"/>
          <w:numId w:val="45"/>
        </w:numPr>
        <w:spacing w:after="240" w:line="288" w:lineRule="auto"/>
        <w:ind w:left="357" w:hanging="357"/>
        <w:contextualSpacing w:val="0"/>
        <w:rPr>
          <w:rFonts w:cs="Arial"/>
          <w:szCs w:val="28"/>
        </w:rPr>
      </w:pPr>
      <w:r w:rsidRPr="008B2642">
        <w:rPr>
          <w:rStyle w:val="Heading3Char"/>
          <w:rFonts w:cs="Arial"/>
          <w:szCs w:val="28"/>
        </w:rPr>
        <w:t>Buzz Clip from Pacific Vision.</w:t>
      </w:r>
      <w:r w:rsidRPr="008B2642">
        <w:rPr>
          <w:rFonts w:cs="Arial"/>
          <w:szCs w:val="28"/>
        </w:rPr>
        <w:t xml:space="preserve"> The </w:t>
      </w:r>
      <w:proofErr w:type="spellStart"/>
      <w:r w:rsidRPr="008B2642">
        <w:rPr>
          <w:rFonts w:cs="Arial"/>
          <w:szCs w:val="28"/>
        </w:rPr>
        <w:t>BuzzClip</w:t>
      </w:r>
      <w:proofErr w:type="spellEnd"/>
      <w:r w:rsidRPr="008B2642">
        <w:rPr>
          <w:rFonts w:cs="Arial"/>
          <w:szCs w:val="28"/>
        </w:rPr>
        <w:t xml:space="preserve"> is a small and discreet wearable device for people living with blindness or partial sight. It uses ultrasound to detect obstacles that may lie directly in one's path. It then notifies the user of these obstacles through intuitive vibrations, allowing the user to safely navigate around any objects that they may encounter. The </w:t>
      </w:r>
      <w:proofErr w:type="spellStart"/>
      <w:r w:rsidRPr="008B2642">
        <w:rPr>
          <w:rFonts w:cs="Arial"/>
          <w:szCs w:val="28"/>
        </w:rPr>
        <w:t>BuzzClip</w:t>
      </w:r>
      <w:proofErr w:type="spellEnd"/>
      <w:r w:rsidRPr="008B2642">
        <w:rPr>
          <w:rFonts w:cs="Arial"/>
          <w:szCs w:val="28"/>
        </w:rPr>
        <w:t xml:space="preserve"> offers essential head level obstacle detection and can be easily held or attached to many forms of clothing, making it a highly versatile and useful device. More information about the </w:t>
      </w:r>
      <w:proofErr w:type="spellStart"/>
      <w:r w:rsidRPr="008B2642">
        <w:rPr>
          <w:rFonts w:cs="Arial"/>
          <w:szCs w:val="28"/>
        </w:rPr>
        <w:t>BuzzClip</w:t>
      </w:r>
      <w:proofErr w:type="spellEnd"/>
      <w:r w:rsidRPr="008B2642">
        <w:rPr>
          <w:rFonts w:cs="Arial"/>
          <w:szCs w:val="28"/>
        </w:rPr>
        <w:t xml:space="preserve"> is available at </w:t>
      </w:r>
      <w:hyperlink r:id="rId11" w:history="1">
        <w:r w:rsidR="00167198" w:rsidRPr="00495FD7">
          <w:rPr>
            <w:rStyle w:val="Hyperlink"/>
            <w:rFonts w:cs="Arial"/>
            <w:szCs w:val="28"/>
          </w:rPr>
          <w:t>http://www.lowvision.com.au/index.php?-route=product/product&amp;product_id=164</w:t>
        </w:r>
      </w:hyperlink>
      <w:r w:rsidRPr="008B2642">
        <w:rPr>
          <w:rFonts w:cs="Arial"/>
          <w:szCs w:val="28"/>
        </w:rPr>
        <w:t xml:space="preserve">. Pacific Vision is a leading provider of hardware and software products for people who are blind or who have low vision. Its range includes the Braille Sense note taker, Blaze daisy player and scanner, </w:t>
      </w:r>
      <w:proofErr w:type="spellStart"/>
      <w:r w:rsidRPr="008B2642">
        <w:rPr>
          <w:rFonts w:cs="Arial"/>
          <w:szCs w:val="28"/>
        </w:rPr>
        <w:t>Openbook</w:t>
      </w:r>
      <w:proofErr w:type="spellEnd"/>
      <w:r w:rsidRPr="008B2642">
        <w:rPr>
          <w:rFonts w:cs="Arial"/>
          <w:szCs w:val="28"/>
        </w:rPr>
        <w:t xml:space="preserve"> software, and the Topaz, Ruby and </w:t>
      </w:r>
      <w:proofErr w:type="spellStart"/>
      <w:r w:rsidRPr="008B2642">
        <w:rPr>
          <w:rFonts w:cs="Arial"/>
          <w:szCs w:val="28"/>
        </w:rPr>
        <w:t>Onix</w:t>
      </w:r>
      <w:proofErr w:type="spellEnd"/>
      <w:r w:rsidRPr="008B2642">
        <w:rPr>
          <w:rFonts w:cs="Arial"/>
          <w:szCs w:val="28"/>
        </w:rPr>
        <w:t xml:space="preserve"> HD magnifiers. For more information on Pacific Vision, visit </w:t>
      </w:r>
      <w:hyperlink r:id="rId12" w:history="1">
        <w:r w:rsidRPr="008B2642">
          <w:rPr>
            <w:rStyle w:val="Hyperlink"/>
            <w:rFonts w:cs="Arial"/>
            <w:color w:val="auto"/>
            <w:szCs w:val="28"/>
          </w:rPr>
          <w:t>www.pacificvision.com.au</w:t>
        </w:r>
      </w:hyperlink>
      <w:r w:rsidRPr="008B2642">
        <w:rPr>
          <w:rFonts w:cs="Arial"/>
          <w:szCs w:val="28"/>
        </w:rPr>
        <w:t xml:space="preserve">. </w:t>
      </w:r>
    </w:p>
    <w:p w:rsidR="005B7D0F" w:rsidRDefault="005B7D0F" w:rsidP="008B2642">
      <w:pPr>
        <w:pStyle w:val="ListParagraph"/>
        <w:numPr>
          <w:ilvl w:val="0"/>
          <w:numId w:val="45"/>
        </w:numPr>
        <w:spacing w:after="240" w:line="288" w:lineRule="auto"/>
        <w:ind w:left="357" w:hanging="357"/>
        <w:contextualSpacing w:val="0"/>
        <w:rPr>
          <w:rFonts w:cs="Arial"/>
          <w:szCs w:val="28"/>
        </w:rPr>
      </w:pPr>
      <w:r w:rsidRPr="008B2642">
        <w:rPr>
          <w:rStyle w:val="Heading3Char"/>
          <w:rFonts w:cs="Arial"/>
          <w:szCs w:val="28"/>
        </w:rPr>
        <w:lastRenderedPageBreak/>
        <w:t>$100 Myer Gift Card and 4 hours of JAWS training from Quantum Reading, Learning, Vision.</w:t>
      </w:r>
      <w:r w:rsidRPr="008B2642">
        <w:rPr>
          <w:rFonts w:cs="Arial"/>
          <w:szCs w:val="28"/>
        </w:rPr>
        <w:t xml:space="preserve"> For over 30 years, Quantum has been providing products and services to people with a print disability (low vision, blindness or a learning difficulty). Quantum was the founding sponsor of the Macular Disease Foundation and is an approved supplier to the Department of Veterans Affairs and the NDIS. It also collaborates closely with eye care professionals (ophthalmology and optometry practices) and vision support agencies such as Vision Australia, Guide Dogs, and the Royal Society for the Blind. For more information about Quantum, visit  </w:t>
      </w:r>
      <w:hyperlink r:id="rId13" w:history="1">
        <w:r w:rsidRPr="008B2642">
          <w:rPr>
            <w:rStyle w:val="Hyperlink"/>
            <w:rFonts w:cs="Arial"/>
            <w:color w:val="auto"/>
            <w:szCs w:val="28"/>
          </w:rPr>
          <w:t>www.quantumrlv.com.au</w:t>
        </w:r>
      </w:hyperlink>
      <w:r w:rsidRPr="008B2642">
        <w:rPr>
          <w:rFonts w:cs="Arial"/>
          <w:szCs w:val="28"/>
        </w:rPr>
        <w:t>.</w:t>
      </w:r>
    </w:p>
    <w:p w:rsidR="005B7D0F" w:rsidRPr="008B2642" w:rsidRDefault="005B7D0F" w:rsidP="008B2642">
      <w:pPr>
        <w:pStyle w:val="ListParagraph"/>
        <w:numPr>
          <w:ilvl w:val="0"/>
          <w:numId w:val="45"/>
        </w:numPr>
        <w:spacing w:after="240" w:line="288" w:lineRule="auto"/>
        <w:ind w:left="357" w:hanging="357"/>
        <w:contextualSpacing w:val="0"/>
        <w:rPr>
          <w:rFonts w:cs="Arial"/>
          <w:szCs w:val="28"/>
        </w:rPr>
      </w:pPr>
      <w:r w:rsidRPr="008B2642">
        <w:rPr>
          <w:rStyle w:val="Heading3Char"/>
          <w:rFonts w:cs="Arial"/>
          <w:szCs w:val="28"/>
        </w:rPr>
        <w:t>2 nights’ accommodation with breakfast included from Travelodge Hotel Newcastle.</w:t>
      </w:r>
      <w:r w:rsidRPr="008B2642">
        <w:rPr>
          <w:rFonts w:cs="Arial"/>
          <w:b/>
          <w:szCs w:val="28"/>
        </w:rPr>
        <w:t xml:space="preserve"> </w:t>
      </w:r>
      <w:r w:rsidRPr="008B2642">
        <w:rPr>
          <w:rFonts w:cs="Arial"/>
          <w:szCs w:val="28"/>
        </w:rPr>
        <w:t xml:space="preserve">This little get away can be used </w:t>
      </w:r>
      <w:r w:rsidR="00B035DB" w:rsidRPr="008B2642">
        <w:rPr>
          <w:rFonts w:cs="Arial"/>
          <w:szCs w:val="28"/>
        </w:rPr>
        <w:t>at any Travelodge Hotel in</w:t>
      </w:r>
      <w:r w:rsidRPr="008B2642">
        <w:rPr>
          <w:rFonts w:cs="Arial"/>
          <w:szCs w:val="28"/>
        </w:rPr>
        <w:t xml:space="preserve"> Australia.</w:t>
      </w:r>
    </w:p>
    <w:p w:rsidR="005B7D0F" w:rsidRPr="008B2642" w:rsidRDefault="005B7D0F" w:rsidP="008B2642">
      <w:pPr>
        <w:pStyle w:val="ListParagraph"/>
        <w:numPr>
          <w:ilvl w:val="0"/>
          <w:numId w:val="45"/>
        </w:numPr>
        <w:spacing w:after="240" w:line="288" w:lineRule="auto"/>
        <w:rPr>
          <w:rFonts w:cs="Arial"/>
          <w:szCs w:val="28"/>
        </w:rPr>
      </w:pPr>
      <w:r w:rsidRPr="008B2642">
        <w:rPr>
          <w:rStyle w:val="Heading3Char"/>
          <w:rFonts w:cs="Arial"/>
          <w:szCs w:val="28"/>
        </w:rPr>
        <w:t>$250 Westfield gift voucher from Vision Australia</w:t>
      </w:r>
      <w:bookmarkEnd w:id="0"/>
      <w:r w:rsidRPr="008B2642">
        <w:rPr>
          <w:rStyle w:val="Heading3Char"/>
          <w:rFonts w:cs="Arial"/>
          <w:szCs w:val="28"/>
        </w:rPr>
        <w:t>.</w:t>
      </w:r>
      <w:r w:rsidRPr="008B2642">
        <w:rPr>
          <w:rFonts w:cs="Arial"/>
          <w:szCs w:val="28"/>
        </w:rPr>
        <w:t xml:space="preserve"> This gift voucher may be used to purchase any product to the value of $250 at any Westfield Centre. Vision Australia is a leading national provider of blindness and low vision services in Australia. Vision Australia supports more than 27,500 people of all ages and life stages, and circumstances. It does this through 28 Vision Australia centres in Victoria, New South Wales, the Australian Capital Territory, Queensland, South Australia and Western Australia; 30 clinics; and through outreach programs in the Northern Territory and Tasmania. You can download Vision Australia Connect, a Vision Australia app, from the Apple app store or Google Play store.</w:t>
      </w:r>
    </w:p>
    <w:p w:rsidR="00752B3E" w:rsidRPr="00EF4A18" w:rsidRDefault="00EF4A18" w:rsidP="008B2642">
      <w:pPr>
        <w:pStyle w:val="Heading2"/>
        <w:spacing w:line="288" w:lineRule="auto"/>
        <w:rPr>
          <w:rFonts w:cs="Arial"/>
          <w:b w:val="0"/>
          <w:sz w:val="28"/>
          <w:szCs w:val="28"/>
        </w:rPr>
      </w:pPr>
      <w:r w:rsidRPr="00EF4A18">
        <w:rPr>
          <w:rFonts w:cs="Arial"/>
          <w:sz w:val="28"/>
          <w:szCs w:val="28"/>
        </w:rPr>
        <w:t>A</w:t>
      </w:r>
      <w:r w:rsidR="008B2642">
        <w:rPr>
          <w:rFonts w:cs="Arial"/>
          <w:sz w:val="28"/>
          <w:szCs w:val="28"/>
        </w:rPr>
        <w:t>IRA</w:t>
      </w:r>
      <w:r w:rsidRPr="00EF4A18">
        <w:rPr>
          <w:rFonts w:cs="Arial"/>
          <w:sz w:val="28"/>
          <w:szCs w:val="28"/>
        </w:rPr>
        <w:t xml:space="preserve"> at Convention</w:t>
      </w:r>
    </w:p>
    <w:p w:rsidR="00144E4A" w:rsidRPr="00144E4A" w:rsidRDefault="00144E4A" w:rsidP="00BD5317">
      <w:pPr>
        <w:pStyle w:val="NormalWeb"/>
        <w:spacing w:before="0" w:beforeAutospacing="0" w:after="240" w:afterAutospacing="0" w:line="288" w:lineRule="auto"/>
        <w:rPr>
          <w:sz w:val="28"/>
          <w:szCs w:val="28"/>
        </w:rPr>
      </w:pPr>
      <w:proofErr w:type="spellStart"/>
      <w:r w:rsidRPr="00144E4A">
        <w:rPr>
          <w:rFonts w:ascii="Arial" w:hAnsi="Arial" w:cs="Arial"/>
          <w:color w:val="000000"/>
          <w:sz w:val="28"/>
          <w:szCs w:val="28"/>
          <w:lang w:val="en-US"/>
        </w:rPr>
        <w:t>Aira</w:t>
      </w:r>
      <w:proofErr w:type="spellEnd"/>
      <w:r w:rsidRPr="00144E4A">
        <w:rPr>
          <w:rFonts w:ascii="Arial" w:hAnsi="Arial" w:cs="Arial"/>
          <w:color w:val="000000"/>
          <w:sz w:val="28"/>
          <w:szCs w:val="28"/>
          <w:lang w:val="en-US"/>
        </w:rPr>
        <w:t xml:space="preserve"> is pleased to support the Convention by making the hotel an </w:t>
      </w:r>
      <w:proofErr w:type="spellStart"/>
      <w:r w:rsidRPr="00144E4A">
        <w:rPr>
          <w:rFonts w:ascii="Arial" w:hAnsi="Arial" w:cs="Arial"/>
          <w:color w:val="000000"/>
          <w:sz w:val="28"/>
          <w:szCs w:val="28"/>
          <w:lang w:val="en-US"/>
        </w:rPr>
        <w:t>Aira</w:t>
      </w:r>
      <w:proofErr w:type="spellEnd"/>
      <w:r w:rsidRPr="00144E4A">
        <w:rPr>
          <w:rFonts w:ascii="Arial" w:hAnsi="Arial" w:cs="Arial"/>
          <w:color w:val="000000"/>
          <w:sz w:val="28"/>
          <w:szCs w:val="28"/>
          <w:lang w:val="en-US"/>
        </w:rPr>
        <w:t xml:space="preserve"> Access location for the duration of the convention. </w:t>
      </w:r>
      <w:proofErr w:type="spellStart"/>
      <w:r w:rsidRPr="00144E4A">
        <w:rPr>
          <w:rFonts w:ascii="Arial" w:hAnsi="Arial" w:cs="Arial"/>
          <w:color w:val="000000"/>
          <w:sz w:val="28"/>
          <w:szCs w:val="28"/>
          <w:lang w:val="en-US"/>
        </w:rPr>
        <w:t>Aira</w:t>
      </w:r>
      <w:proofErr w:type="spellEnd"/>
      <w:r w:rsidRPr="00144E4A">
        <w:rPr>
          <w:rFonts w:ascii="Arial" w:hAnsi="Arial" w:cs="Arial"/>
          <w:color w:val="000000"/>
          <w:sz w:val="28"/>
          <w:szCs w:val="28"/>
          <w:lang w:val="en-US"/>
        </w:rPr>
        <w:t xml:space="preserve"> is a service for your smartphone that connects you with professionally-trained human agents to assist you with any tasks.</w:t>
      </w:r>
    </w:p>
    <w:p w:rsidR="00144E4A" w:rsidRPr="00144E4A" w:rsidRDefault="00144E4A" w:rsidP="00BD5317">
      <w:pPr>
        <w:pStyle w:val="NormalWeb"/>
        <w:spacing w:before="0" w:beforeAutospacing="0" w:after="240" w:afterAutospacing="0" w:line="288" w:lineRule="auto"/>
        <w:rPr>
          <w:sz w:val="28"/>
          <w:szCs w:val="28"/>
        </w:rPr>
      </w:pPr>
      <w:r w:rsidRPr="00144E4A">
        <w:rPr>
          <w:rFonts w:ascii="Arial" w:hAnsi="Arial" w:cs="Arial"/>
          <w:color w:val="000000"/>
          <w:sz w:val="28"/>
          <w:szCs w:val="28"/>
          <w:lang w:val="en-US"/>
        </w:rPr>
        <w:t xml:space="preserve">If you are an </w:t>
      </w:r>
      <w:proofErr w:type="spellStart"/>
      <w:r w:rsidRPr="00144E4A">
        <w:rPr>
          <w:rFonts w:ascii="Arial" w:hAnsi="Arial" w:cs="Arial"/>
          <w:color w:val="000000"/>
          <w:sz w:val="28"/>
          <w:szCs w:val="28"/>
          <w:lang w:val="en-US"/>
        </w:rPr>
        <w:t>Aira</w:t>
      </w:r>
      <w:proofErr w:type="spellEnd"/>
      <w:r w:rsidRPr="00144E4A">
        <w:rPr>
          <w:rFonts w:ascii="Arial" w:hAnsi="Arial" w:cs="Arial"/>
          <w:color w:val="000000"/>
          <w:sz w:val="28"/>
          <w:szCs w:val="28"/>
          <w:lang w:val="en-US"/>
        </w:rPr>
        <w:t xml:space="preserve"> Explorer at present, using the service at the hotel during the convention will be free, and will not be deducted from your plan.</w:t>
      </w:r>
    </w:p>
    <w:p w:rsidR="00144E4A" w:rsidRPr="00144E4A" w:rsidRDefault="00144E4A" w:rsidP="00BD5317">
      <w:pPr>
        <w:pStyle w:val="NormalWeb"/>
        <w:spacing w:before="0" w:beforeAutospacing="0" w:after="240" w:afterAutospacing="0" w:line="288" w:lineRule="auto"/>
        <w:rPr>
          <w:sz w:val="28"/>
          <w:szCs w:val="28"/>
        </w:rPr>
      </w:pPr>
      <w:r w:rsidRPr="00144E4A">
        <w:rPr>
          <w:rFonts w:ascii="Arial" w:hAnsi="Arial" w:cs="Arial"/>
          <w:color w:val="000000"/>
          <w:sz w:val="28"/>
          <w:szCs w:val="28"/>
          <w:lang w:val="en-US"/>
        </w:rPr>
        <w:t xml:space="preserve">Even if you’re not using </w:t>
      </w:r>
      <w:proofErr w:type="spellStart"/>
      <w:r w:rsidRPr="00144E4A">
        <w:rPr>
          <w:rFonts w:ascii="Arial" w:hAnsi="Arial" w:cs="Arial"/>
          <w:color w:val="000000"/>
          <w:sz w:val="28"/>
          <w:szCs w:val="28"/>
          <w:lang w:val="en-US"/>
        </w:rPr>
        <w:t>Aira</w:t>
      </w:r>
      <w:proofErr w:type="spellEnd"/>
      <w:r w:rsidRPr="00144E4A">
        <w:rPr>
          <w:rFonts w:ascii="Arial" w:hAnsi="Arial" w:cs="Arial"/>
          <w:color w:val="000000"/>
          <w:sz w:val="28"/>
          <w:szCs w:val="28"/>
          <w:lang w:val="en-US"/>
        </w:rPr>
        <w:t xml:space="preserve"> at the moment, if you have a smartphone, you can download the iOS or Android app for free. Use </w:t>
      </w:r>
      <w:proofErr w:type="spellStart"/>
      <w:r w:rsidRPr="00144E4A">
        <w:rPr>
          <w:rFonts w:ascii="Arial" w:hAnsi="Arial" w:cs="Arial"/>
          <w:color w:val="000000"/>
          <w:sz w:val="28"/>
          <w:szCs w:val="28"/>
          <w:lang w:val="en-US"/>
        </w:rPr>
        <w:t>Aira</w:t>
      </w:r>
      <w:proofErr w:type="spellEnd"/>
      <w:r w:rsidRPr="00144E4A">
        <w:rPr>
          <w:rFonts w:ascii="Arial" w:hAnsi="Arial" w:cs="Arial"/>
          <w:color w:val="000000"/>
          <w:sz w:val="28"/>
          <w:szCs w:val="28"/>
          <w:lang w:val="en-US"/>
        </w:rPr>
        <w:t xml:space="preserve"> for free for such </w:t>
      </w:r>
      <w:r w:rsidRPr="00144E4A">
        <w:rPr>
          <w:rFonts w:ascii="Arial" w:hAnsi="Arial" w:cs="Arial"/>
          <w:color w:val="000000"/>
          <w:sz w:val="28"/>
          <w:szCs w:val="28"/>
          <w:lang w:val="en-US"/>
        </w:rPr>
        <w:lastRenderedPageBreak/>
        <w:t>tasks as finding a hotel room, a conference room, reading a hotel menu, describing exhibit hall tables, description during the conference/workshop sessions, or calling an Uber to get to public transportation.</w:t>
      </w:r>
    </w:p>
    <w:p w:rsidR="00144E4A" w:rsidRPr="00144E4A" w:rsidRDefault="00144E4A" w:rsidP="00BD5317">
      <w:pPr>
        <w:pStyle w:val="NormalWeb"/>
        <w:spacing w:before="0" w:beforeAutospacing="0" w:after="240" w:afterAutospacing="0" w:line="288" w:lineRule="auto"/>
        <w:rPr>
          <w:sz w:val="28"/>
          <w:szCs w:val="28"/>
        </w:rPr>
      </w:pPr>
      <w:r w:rsidRPr="00144E4A">
        <w:rPr>
          <w:rFonts w:ascii="Arial" w:hAnsi="Arial" w:cs="Arial"/>
          <w:color w:val="000000"/>
          <w:sz w:val="28"/>
          <w:szCs w:val="28"/>
          <w:lang w:val="en-US"/>
        </w:rPr>
        <w:t xml:space="preserve">We advise guests to download the free </w:t>
      </w:r>
      <w:proofErr w:type="spellStart"/>
      <w:r w:rsidRPr="00144E4A">
        <w:rPr>
          <w:rFonts w:ascii="Arial" w:hAnsi="Arial" w:cs="Arial"/>
          <w:color w:val="000000"/>
          <w:sz w:val="28"/>
          <w:szCs w:val="28"/>
          <w:lang w:val="en-US"/>
        </w:rPr>
        <w:t>Aira</w:t>
      </w:r>
      <w:proofErr w:type="spellEnd"/>
      <w:r w:rsidRPr="00144E4A">
        <w:rPr>
          <w:rFonts w:ascii="Arial" w:hAnsi="Arial" w:cs="Arial"/>
          <w:color w:val="000000"/>
          <w:sz w:val="28"/>
          <w:szCs w:val="28"/>
          <w:lang w:val="en-US"/>
        </w:rPr>
        <w:t xml:space="preserve"> app prior to the event so they will be ready to take advantage of this opportunity to experience </w:t>
      </w:r>
      <w:proofErr w:type="spellStart"/>
      <w:r w:rsidRPr="00144E4A">
        <w:rPr>
          <w:rFonts w:ascii="Arial" w:hAnsi="Arial" w:cs="Arial"/>
          <w:color w:val="000000"/>
          <w:sz w:val="28"/>
          <w:szCs w:val="28"/>
          <w:lang w:val="en-US"/>
        </w:rPr>
        <w:t>Aira</w:t>
      </w:r>
      <w:proofErr w:type="spellEnd"/>
      <w:r w:rsidRPr="00144E4A">
        <w:rPr>
          <w:rFonts w:ascii="Arial" w:hAnsi="Arial" w:cs="Arial"/>
          <w:color w:val="000000"/>
          <w:sz w:val="28"/>
          <w:szCs w:val="28"/>
          <w:lang w:val="en-US"/>
        </w:rPr>
        <w:t xml:space="preserve"> as soon as they arrive. </w:t>
      </w:r>
    </w:p>
    <w:p w:rsidR="00144E4A" w:rsidRPr="00144E4A" w:rsidRDefault="00144E4A" w:rsidP="00BD5317">
      <w:pPr>
        <w:spacing w:after="240" w:line="288" w:lineRule="auto"/>
        <w:rPr>
          <w:szCs w:val="28"/>
        </w:rPr>
      </w:pPr>
      <w:r w:rsidRPr="00144E4A">
        <w:rPr>
          <w:rFonts w:cs="Arial"/>
          <w:color w:val="000000"/>
          <w:szCs w:val="28"/>
          <w:lang w:val="en-US"/>
        </w:rPr>
        <w:t xml:space="preserve">You can search for </w:t>
      </w:r>
      <w:proofErr w:type="spellStart"/>
      <w:r w:rsidRPr="00144E4A">
        <w:rPr>
          <w:rFonts w:cs="Arial"/>
          <w:color w:val="000000"/>
          <w:szCs w:val="28"/>
          <w:lang w:val="en-US"/>
        </w:rPr>
        <w:t>Aira</w:t>
      </w:r>
      <w:proofErr w:type="spellEnd"/>
      <w:r w:rsidRPr="00144E4A">
        <w:rPr>
          <w:rFonts w:cs="Arial"/>
          <w:color w:val="000000"/>
          <w:szCs w:val="28"/>
          <w:lang w:val="en-US"/>
        </w:rPr>
        <w:t xml:space="preserve"> in the iOS App Store or Google Play Store. Alternatively, go here: </w:t>
      </w:r>
      <w:hyperlink r:id="rId14" w:tgtFrame="blank" w:history="1">
        <w:r w:rsidRPr="00144E4A">
          <w:rPr>
            <w:rStyle w:val="Hyperlink"/>
            <w:rFonts w:cs="Arial"/>
            <w:szCs w:val="28"/>
            <w:lang w:val="en-US"/>
          </w:rPr>
          <w:t>www.aira.io/app</w:t>
        </w:r>
      </w:hyperlink>
      <w:r w:rsidRPr="00144E4A">
        <w:rPr>
          <w:rFonts w:cs="Arial"/>
          <w:color w:val="000000"/>
          <w:szCs w:val="28"/>
          <w:lang w:val="en-US"/>
        </w:rPr>
        <w:t xml:space="preserve">. You will find a banner at the top of the app that says, “Tap to use </w:t>
      </w:r>
      <w:proofErr w:type="spellStart"/>
      <w:r w:rsidRPr="00144E4A">
        <w:rPr>
          <w:rFonts w:cs="Arial"/>
          <w:color w:val="000000"/>
          <w:szCs w:val="28"/>
          <w:lang w:val="en-US"/>
        </w:rPr>
        <w:t>Aira</w:t>
      </w:r>
      <w:proofErr w:type="spellEnd"/>
      <w:r w:rsidRPr="00144E4A">
        <w:rPr>
          <w:rFonts w:cs="Arial"/>
          <w:color w:val="000000"/>
          <w:szCs w:val="28"/>
          <w:lang w:val="en-US"/>
        </w:rPr>
        <w:t xml:space="preserve"> as a Guest for Free.” Register with email and phone number on "Sign Up as a Guest." Then you will get a text message confirming your phone number. Double-tap on the link in the text message and you've signed up as a Guest!</w:t>
      </w:r>
    </w:p>
    <w:p w:rsidR="00167198" w:rsidRDefault="00167198" w:rsidP="00BD5317">
      <w:pPr>
        <w:pStyle w:val="Heading1"/>
        <w:spacing w:after="240" w:line="288" w:lineRule="auto"/>
        <w:rPr>
          <w:rFonts w:cs="Arial"/>
          <w:sz w:val="48"/>
          <w:szCs w:val="48"/>
        </w:rPr>
      </w:pPr>
    </w:p>
    <w:p w:rsidR="00295B09" w:rsidRPr="00C3463C" w:rsidRDefault="00B52301" w:rsidP="00BD5317">
      <w:pPr>
        <w:pStyle w:val="Heading1"/>
        <w:spacing w:after="240" w:line="288" w:lineRule="auto"/>
        <w:rPr>
          <w:rFonts w:cs="Arial"/>
          <w:b w:val="0"/>
          <w:sz w:val="48"/>
          <w:szCs w:val="48"/>
        </w:rPr>
      </w:pPr>
      <w:r w:rsidRPr="00C3463C">
        <w:rPr>
          <w:rFonts w:cs="Arial"/>
          <w:sz w:val="48"/>
          <w:szCs w:val="48"/>
        </w:rPr>
        <w:t>Friday</w:t>
      </w:r>
      <w:r w:rsidR="00295B09" w:rsidRPr="00C3463C">
        <w:rPr>
          <w:rFonts w:cs="Arial"/>
          <w:sz w:val="48"/>
          <w:szCs w:val="48"/>
        </w:rPr>
        <w:t xml:space="preserve"> 26</w:t>
      </w:r>
      <w:r w:rsidRPr="00C3463C">
        <w:rPr>
          <w:rFonts w:cs="Arial"/>
          <w:sz w:val="48"/>
          <w:szCs w:val="48"/>
          <w:vertAlign w:val="superscript"/>
        </w:rPr>
        <w:t>th</w:t>
      </w:r>
      <w:r w:rsidRPr="00C3463C">
        <w:rPr>
          <w:rFonts w:cs="Arial"/>
          <w:sz w:val="48"/>
          <w:szCs w:val="48"/>
        </w:rPr>
        <w:t xml:space="preserve"> </w:t>
      </w:r>
      <w:r w:rsidR="00295B09" w:rsidRPr="00C3463C">
        <w:rPr>
          <w:rFonts w:cs="Arial"/>
          <w:sz w:val="48"/>
          <w:szCs w:val="48"/>
        </w:rPr>
        <w:t>October 2018</w:t>
      </w:r>
    </w:p>
    <w:p w:rsidR="00752B3E" w:rsidRPr="00C3463C" w:rsidRDefault="00752B3E" w:rsidP="008B2642">
      <w:pPr>
        <w:spacing w:after="0" w:line="288" w:lineRule="auto"/>
        <w:rPr>
          <w:rFonts w:cs="Arial"/>
          <w:b/>
          <w:szCs w:val="28"/>
        </w:rPr>
      </w:pPr>
      <w:r w:rsidRPr="00C3463C">
        <w:rPr>
          <w:rStyle w:val="Heading2Char"/>
          <w:rFonts w:cs="Arial"/>
          <w:sz w:val="28"/>
          <w:szCs w:val="28"/>
        </w:rPr>
        <w:t xml:space="preserve">5.00–8:00pm: </w:t>
      </w:r>
      <w:r w:rsidR="008B2642">
        <w:rPr>
          <w:rStyle w:val="Heading2Char"/>
          <w:rFonts w:cs="Arial"/>
          <w:sz w:val="28"/>
          <w:szCs w:val="28"/>
        </w:rPr>
        <w:tab/>
      </w:r>
      <w:r w:rsidRPr="00C3463C">
        <w:rPr>
          <w:rStyle w:val="Heading2Char"/>
          <w:rFonts w:cs="Arial"/>
          <w:sz w:val="28"/>
          <w:szCs w:val="28"/>
        </w:rPr>
        <w:t>Welcome Function</w:t>
      </w:r>
      <w:r w:rsidR="00A61533" w:rsidRPr="00C3463C">
        <w:rPr>
          <w:rFonts w:cs="Arial"/>
          <w:b/>
          <w:szCs w:val="28"/>
        </w:rPr>
        <w:t xml:space="preserve"> (Travelodge Bar)</w:t>
      </w:r>
    </w:p>
    <w:p w:rsidR="00752B3E" w:rsidRPr="00C3463C" w:rsidRDefault="00752B3E" w:rsidP="008B2642">
      <w:pPr>
        <w:spacing w:after="240" w:line="288" w:lineRule="auto"/>
        <w:ind w:left="2160"/>
        <w:rPr>
          <w:rFonts w:cs="Arial"/>
          <w:szCs w:val="28"/>
        </w:rPr>
      </w:pPr>
      <w:r w:rsidRPr="00C3463C">
        <w:rPr>
          <w:rFonts w:cs="Arial"/>
          <w:szCs w:val="28"/>
        </w:rPr>
        <w:t>For those who arrive on Friday and feel like being social, light refreshments will be served in the Travelodge bar area with drinks available for purchase.</w:t>
      </w:r>
    </w:p>
    <w:p w:rsidR="00167198" w:rsidRDefault="00167198">
      <w:pPr>
        <w:rPr>
          <w:rFonts w:eastAsiaTheme="majorEastAsia" w:cs="Arial"/>
          <w:b/>
          <w:sz w:val="48"/>
          <w:szCs w:val="48"/>
        </w:rPr>
      </w:pPr>
      <w:r>
        <w:rPr>
          <w:rFonts w:cs="Arial"/>
          <w:sz w:val="48"/>
          <w:szCs w:val="48"/>
        </w:rPr>
        <w:br w:type="page"/>
      </w:r>
    </w:p>
    <w:p w:rsidR="00FC3B06" w:rsidRPr="00C3463C" w:rsidRDefault="00AC507A" w:rsidP="00BD5317">
      <w:pPr>
        <w:pStyle w:val="Heading1"/>
        <w:spacing w:after="240" w:line="288" w:lineRule="auto"/>
        <w:rPr>
          <w:rFonts w:cs="Arial"/>
          <w:b w:val="0"/>
          <w:sz w:val="48"/>
          <w:szCs w:val="48"/>
        </w:rPr>
      </w:pPr>
      <w:r w:rsidRPr="00C3463C">
        <w:rPr>
          <w:rFonts w:cs="Arial"/>
          <w:sz w:val="48"/>
          <w:szCs w:val="48"/>
        </w:rPr>
        <w:lastRenderedPageBreak/>
        <w:t>Saturday 27</w:t>
      </w:r>
      <w:r w:rsidR="004A34E2" w:rsidRPr="00C3463C">
        <w:rPr>
          <w:rFonts w:cs="Arial"/>
          <w:sz w:val="48"/>
          <w:szCs w:val="48"/>
          <w:vertAlign w:val="superscript"/>
        </w:rPr>
        <w:t>th</w:t>
      </w:r>
      <w:r w:rsidR="004A34E2" w:rsidRPr="00C3463C">
        <w:rPr>
          <w:rFonts w:cs="Arial"/>
          <w:sz w:val="48"/>
          <w:szCs w:val="48"/>
        </w:rPr>
        <w:t xml:space="preserve"> </w:t>
      </w:r>
      <w:r w:rsidRPr="00C3463C">
        <w:rPr>
          <w:rFonts w:cs="Arial"/>
          <w:sz w:val="48"/>
          <w:szCs w:val="48"/>
        </w:rPr>
        <w:t>October 2018</w:t>
      </w:r>
    </w:p>
    <w:p w:rsidR="001A1CF3" w:rsidRPr="00C3463C" w:rsidRDefault="004A34E2" w:rsidP="00CC5C11">
      <w:pPr>
        <w:spacing w:after="0" w:line="288" w:lineRule="auto"/>
        <w:rPr>
          <w:rFonts w:cs="Arial"/>
          <w:b/>
          <w:szCs w:val="28"/>
        </w:rPr>
      </w:pPr>
      <w:r w:rsidRPr="00C3463C">
        <w:rPr>
          <w:rStyle w:val="Heading2Char"/>
          <w:rFonts w:cs="Arial"/>
          <w:sz w:val="28"/>
          <w:szCs w:val="28"/>
        </w:rPr>
        <w:t>8:00–8:45</w:t>
      </w:r>
      <w:r w:rsidR="000F3269" w:rsidRPr="00C3463C">
        <w:rPr>
          <w:rStyle w:val="Heading2Char"/>
          <w:rFonts w:cs="Arial"/>
          <w:sz w:val="28"/>
          <w:szCs w:val="28"/>
        </w:rPr>
        <w:t>am:</w:t>
      </w:r>
      <w:r w:rsidRPr="00C3463C">
        <w:rPr>
          <w:rStyle w:val="Heading2Char"/>
          <w:rFonts w:cs="Arial"/>
          <w:sz w:val="28"/>
          <w:szCs w:val="28"/>
        </w:rPr>
        <w:t xml:space="preserve"> </w:t>
      </w:r>
      <w:r w:rsidR="008B2642">
        <w:rPr>
          <w:rStyle w:val="Heading2Char"/>
          <w:rFonts w:cs="Arial"/>
          <w:sz w:val="28"/>
          <w:szCs w:val="28"/>
        </w:rPr>
        <w:tab/>
      </w:r>
      <w:r w:rsidR="00FC3B06" w:rsidRPr="00C3463C">
        <w:rPr>
          <w:rStyle w:val="Heading2Char"/>
          <w:rFonts w:cs="Arial"/>
          <w:sz w:val="28"/>
          <w:szCs w:val="28"/>
        </w:rPr>
        <w:t>Registration</w:t>
      </w:r>
      <w:r w:rsidR="00A61533" w:rsidRPr="00C3463C">
        <w:rPr>
          <w:rFonts w:cs="Arial"/>
          <w:b/>
          <w:szCs w:val="28"/>
        </w:rPr>
        <w:t xml:space="preserve"> (Hu</w:t>
      </w:r>
      <w:bookmarkStart w:id="1" w:name="_GoBack"/>
      <w:bookmarkEnd w:id="1"/>
      <w:r w:rsidR="00A61533" w:rsidRPr="00C3463C">
        <w:rPr>
          <w:rFonts w:cs="Arial"/>
          <w:b/>
          <w:szCs w:val="28"/>
        </w:rPr>
        <w:t>nter Room)</w:t>
      </w:r>
    </w:p>
    <w:p w:rsidR="00AC507A" w:rsidRPr="00C3463C" w:rsidRDefault="00FC3B06" w:rsidP="00CC5C11">
      <w:pPr>
        <w:spacing w:after="240" w:line="288" w:lineRule="auto"/>
        <w:ind w:left="2160"/>
        <w:rPr>
          <w:rFonts w:cs="Arial"/>
          <w:szCs w:val="28"/>
        </w:rPr>
      </w:pPr>
      <w:r w:rsidRPr="00C3463C">
        <w:rPr>
          <w:rFonts w:cs="Arial"/>
          <w:szCs w:val="28"/>
        </w:rPr>
        <w:t>Please be seated by 8.50a</w:t>
      </w:r>
      <w:r w:rsidR="00AC507A" w:rsidRPr="00C3463C">
        <w:rPr>
          <w:rFonts w:cs="Arial"/>
          <w:szCs w:val="28"/>
        </w:rPr>
        <w:t>m</w:t>
      </w:r>
      <w:r w:rsidR="007E149D" w:rsidRPr="00C3463C">
        <w:rPr>
          <w:rFonts w:cs="Arial"/>
          <w:szCs w:val="28"/>
        </w:rPr>
        <w:t xml:space="preserve"> for a 9.00 am start.</w:t>
      </w:r>
    </w:p>
    <w:p w:rsidR="00127DCA" w:rsidRPr="00C3463C" w:rsidRDefault="002D60E4" w:rsidP="00BD5317">
      <w:pPr>
        <w:pStyle w:val="Heading2"/>
        <w:spacing w:after="240" w:line="288" w:lineRule="auto"/>
        <w:rPr>
          <w:rFonts w:cs="Arial"/>
          <w:b w:val="0"/>
          <w:sz w:val="28"/>
          <w:szCs w:val="28"/>
        </w:rPr>
      </w:pPr>
      <w:r w:rsidRPr="00C3463C">
        <w:rPr>
          <w:rFonts w:cs="Arial"/>
          <w:sz w:val="28"/>
          <w:szCs w:val="28"/>
        </w:rPr>
        <w:t>Session 1: Convention Opening</w:t>
      </w:r>
    </w:p>
    <w:p w:rsidR="001A1CF3" w:rsidRPr="00C3463C" w:rsidRDefault="004A34E2" w:rsidP="00BD5317">
      <w:pPr>
        <w:pStyle w:val="Heading3"/>
        <w:spacing w:after="240" w:line="288" w:lineRule="auto"/>
        <w:rPr>
          <w:rFonts w:cs="Arial"/>
          <w:b w:val="0"/>
          <w:szCs w:val="28"/>
        </w:rPr>
      </w:pPr>
      <w:r w:rsidRPr="00C3463C">
        <w:rPr>
          <w:rFonts w:cs="Arial"/>
          <w:szCs w:val="28"/>
        </w:rPr>
        <w:t>9:00–9:10</w:t>
      </w:r>
      <w:r w:rsidR="00D224E2" w:rsidRPr="00C3463C">
        <w:rPr>
          <w:rFonts w:cs="Arial"/>
          <w:szCs w:val="28"/>
        </w:rPr>
        <w:t>a</w:t>
      </w:r>
      <w:r w:rsidR="000F3269" w:rsidRPr="00C3463C">
        <w:rPr>
          <w:rFonts w:cs="Arial"/>
          <w:szCs w:val="28"/>
        </w:rPr>
        <w:t xml:space="preserve">m: </w:t>
      </w:r>
      <w:r w:rsidR="00CC5C11">
        <w:rPr>
          <w:rFonts w:cs="Arial"/>
          <w:szCs w:val="28"/>
        </w:rPr>
        <w:tab/>
      </w:r>
      <w:r w:rsidR="001A1CF3" w:rsidRPr="00C3463C">
        <w:rPr>
          <w:rFonts w:cs="Arial"/>
          <w:szCs w:val="28"/>
        </w:rPr>
        <w:t xml:space="preserve">Welcome and Housekeeping </w:t>
      </w:r>
    </w:p>
    <w:p w:rsidR="00CC5C11" w:rsidRPr="00CC5C11" w:rsidRDefault="004A34E2" w:rsidP="00CC5C11">
      <w:pPr>
        <w:pStyle w:val="Heading3"/>
        <w:spacing w:line="288" w:lineRule="auto"/>
        <w:ind w:left="2160" w:hanging="2160"/>
      </w:pPr>
      <w:r w:rsidRPr="00C3463C">
        <w:rPr>
          <w:rFonts w:cs="Arial"/>
          <w:szCs w:val="28"/>
        </w:rPr>
        <w:t>9:10– 9:15</w:t>
      </w:r>
      <w:r w:rsidR="000F3269" w:rsidRPr="00C3463C">
        <w:rPr>
          <w:rFonts w:cs="Arial"/>
          <w:szCs w:val="28"/>
        </w:rPr>
        <w:t>am:</w:t>
      </w:r>
      <w:r w:rsidR="001A1CF3" w:rsidRPr="00C3463C">
        <w:rPr>
          <w:rFonts w:cs="Arial"/>
          <w:szCs w:val="28"/>
        </w:rPr>
        <w:t xml:space="preserve"> </w:t>
      </w:r>
      <w:r w:rsidR="00CC5C11">
        <w:rPr>
          <w:rFonts w:cs="Arial"/>
          <w:szCs w:val="28"/>
        </w:rPr>
        <w:tab/>
      </w:r>
      <w:r w:rsidR="00BE2BE7" w:rsidRPr="00C3463C">
        <w:rPr>
          <w:rFonts w:cs="Arial"/>
          <w:szCs w:val="28"/>
        </w:rPr>
        <w:t xml:space="preserve">Welcome to Newcastle and </w:t>
      </w:r>
      <w:r w:rsidR="00EC6FAA" w:rsidRPr="00C3463C">
        <w:rPr>
          <w:rFonts w:cs="Arial"/>
          <w:szCs w:val="28"/>
        </w:rPr>
        <w:t xml:space="preserve">Acknowledgement </w:t>
      </w:r>
      <w:r w:rsidR="000C0E1B" w:rsidRPr="00C3463C">
        <w:rPr>
          <w:rFonts w:cs="Arial"/>
          <w:szCs w:val="28"/>
        </w:rPr>
        <w:t>of</w:t>
      </w:r>
      <w:r w:rsidR="00EC6FAA" w:rsidRPr="00C3463C">
        <w:rPr>
          <w:rFonts w:cs="Arial"/>
          <w:szCs w:val="28"/>
        </w:rPr>
        <w:t xml:space="preserve"> </w:t>
      </w:r>
      <w:r w:rsidR="00EC6FAA" w:rsidRPr="00CC5C11">
        <w:t>Country</w:t>
      </w:r>
      <w:r w:rsidR="00CC5C11" w:rsidRPr="00CC5C11">
        <w:t xml:space="preserve">. </w:t>
      </w:r>
    </w:p>
    <w:p w:rsidR="000941DE" w:rsidRPr="00CC5C11" w:rsidRDefault="00EC6FAA" w:rsidP="00CC5C11">
      <w:pPr>
        <w:pStyle w:val="Heading3"/>
        <w:spacing w:after="240" w:line="288" w:lineRule="auto"/>
        <w:ind w:left="2160"/>
        <w:rPr>
          <w:b w:val="0"/>
        </w:rPr>
      </w:pPr>
      <w:r w:rsidRPr="00CC5C11">
        <w:rPr>
          <w:b w:val="0"/>
        </w:rPr>
        <w:t xml:space="preserve">Stephen Belbin, </w:t>
      </w:r>
      <w:r w:rsidR="004A34E2" w:rsidRPr="00CC5C11">
        <w:rPr>
          <w:b w:val="0"/>
        </w:rPr>
        <w:t>BCA Director and president of the Newcastle Branch</w:t>
      </w:r>
      <w:r w:rsidRPr="00CC5C11">
        <w:rPr>
          <w:b w:val="0"/>
        </w:rPr>
        <w:t xml:space="preserve">, will welcome attendees to Newcastle and acknowledge Newcastle’s traditional Aboriginal Custodians, the Awabakal and </w:t>
      </w:r>
      <w:proofErr w:type="spellStart"/>
      <w:r w:rsidRPr="00CC5C11">
        <w:rPr>
          <w:b w:val="0"/>
        </w:rPr>
        <w:t>Worimi</w:t>
      </w:r>
      <w:proofErr w:type="spellEnd"/>
      <w:r w:rsidRPr="00CC5C11">
        <w:rPr>
          <w:b w:val="0"/>
        </w:rPr>
        <w:t xml:space="preserve"> Peoples.</w:t>
      </w:r>
    </w:p>
    <w:p w:rsidR="00FC3B06" w:rsidRPr="00C3463C" w:rsidRDefault="004A34E2" w:rsidP="00CC5C11">
      <w:pPr>
        <w:pStyle w:val="Heading3"/>
        <w:spacing w:line="288" w:lineRule="auto"/>
        <w:rPr>
          <w:rFonts w:cs="Arial"/>
          <w:b w:val="0"/>
          <w:szCs w:val="28"/>
        </w:rPr>
      </w:pPr>
      <w:r w:rsidRPr="00C3463C">
        <w:rPr>
          <w:rFonts w:cs="Arial"/>
          <w:szCs w:val="28"/>
        </w:rPr>
        <w:t>9:15–9:</w:t>
      </w:r>
      <w:r w:rsidR="000941DE" w:rsidRPr="00C3463C">
        <w:rPr>
          <w:rFonts w:cs="Arial"/>
          <w:szCs w:val="28"/>
        </w:rPr>
        <w:t>3</w:t>
      </w:r>
      <w:r w:rsidR="001C78D1" w:rsidRPr="00C3463C">
        <w:rPr>
          <w:rFonts w:cs="Arial"/>
          <w:szCs w:val="28"/>
        </w:rPr>
        <w:t>5</w:t>
      </w:r>
      <w:r w:rsidR="000F3269" w:rsidRPr="00C3463C">
        <w:rPr>
          <w:rFonts w:cs="Arial"/>
          <w:szCs w:val="28"/>
        </w:rPr>
        <w:t xml:space="preserve">am: </w:t>
      </w:r>
      <w:r w:rsidR="00CC5C11">
        <w:rPr>
          <w:rFonts w:cs="Arial"/>
          <w:szCs w:val="28"/>
        </w:rPr>
        <w:tab/>
      </w:r>
      <w:r w:rsidR="000941DE" w:rsidRPr="00C3463C">
        <w:rPr>
          <w:rFonts w:cs="Arial"/>
          <w:szCs w:val="28"/>
        </w:rPr>
        <w:t>Convention Opening</w:t>
      </w:r>
    </w:p>
    <w:p w:rsidR="006C44AC" w:rsidRPr="00C3463C" w:rsidRDefault="000C0E1B" w:rsidP="00CC5C11">
      <w:pPr>
        <w:spacing w:after="240" w:line="288" w:lineRule="auto"/>
        <w:ind w:left="2160"/>
        <w:rPr>
          <w:rFonts w:cs="Arial"/>
          <w:szCs w:val="28"/>
        </w:rPr>
      </w:pPr>
      <w:proofErr w:type="spellStart"/>
      <w:r w:rsidRPr="00C3463C">
        <w:rPr>
          <w:rFonts w:cs="Arial"/>
          <w:szCs w:val="28"/>
        </w:rPr>
        <w:t>Nuatali</w:t>
      </w:r>
      <w:proofErr w:type="spellEnd"/>
      <w:r w:rsidRPr="00C3463C">
        <w:rPr>
          <w:rFonts w:cs="Arial"/>
          <w:szCs w:val="28"/>
        </w:rPr>
        <w:t xml:space="preserve"> </w:t>
      </w:r>
      <w:proofErr w:type="spellStart"/>
      <w:r w:rsidRPr="00C3463C">
        <w:rPr>
          <w:rFonts w:cs="Arial"/>
          <w:szCs w:val="28"/>
        </w:rPr>
        <w:t>Nelmes</w:t>
      </w:r>
      <w:proofErr w:type="spellEnd"/>
      <w:r w:rsidRPr="00C3463C">
        <w:rPr>
          <w:rFonts w:cs="Arial"/>
          <w:szCs w:val="28"/>
        </w:rPr>
        <w:t>, Newcastle Lord Mayor</w:t>
      </w:r>
    </w:p>
    <w:p w:rsidR="007E149D" w:rsidRPr="00237E15" w:rsidRDefault="004A34E2" w:rsidP="00BD5317">
      <w:pPr>
        <w:pStyle w:val="Heading3"/>
        <w:spacing w:after="240" w:line="288" w:lineRule="auto"/>
        <w:rPr>
          <w:rFonts w:cs="Arial"/>
          <w:b w:val="0"/>
          <w:szCs w:val="28"/>
        </w:rPr>
      </w:pPr>
      <w:r w:rsidRPr="00237E15">
        <w:rPr>
          <w:rFonts w:cs="Arial"/>
          <w:szCs w:val="28"/>
        </w:rPr>
        <w:t>9:</w:t>
      </w:r>
      <w:r w:rsidR="000941DE" w:rsidRPr="00237E15">
        <w:rPr>
          <w:rFonts w:cs="Arial"/>
          <w:szCs w:val="28"/>
        </w:rPr>
        <w:t>3</w:t>
      </w:r>
      <w:r w:rsidR="001C78D1" w:rsidRPr="00237E15">
        <w:rPr>
          <w:rFonts w:cs="Arial"/>
          <w:szCs w:val="28"/>
        </w:rPr>
        <w:t>5</w:t>
      </w:r>
      <w:r w:rsidR="00237E15">
        <w:rPr>
          <w:rFonts w:cs="Arial"/>
          <w:szCs w:val="28"/>
        </w:rPr>
        <w:t>–9</w:t>
      </w:r>
      <w:r w:rsidRPr="00237E15">
        <w:rPr>
          <w:rFonts w:cs="Arial"/>
          <w:szCs w:val="28"/>
        </w:rPr>
        <w:t>:</w:t>
      </w:r>
      <w:r w:rsidR="00237E15">
        <w:rPr>
          <w:rFonts w:cs="Arial"/>
          <w:szCs w:val="28"/>
        </w:rPr>
        <w:t>5</w:t>
      </w:r>
      <w:r w:rsidR="003A3B6D" w:rsidRPr="00237E15">
        <w:rPr>
          <w:rFonts w:cs="Arial"/>
          <w:szCs w:val="28"/>
        </w:rPr>
        <w:t>0</w:t>
      </w:r>
      <w:r w:rsidR="000F3269" w:rsidRPr="00237E15">
        <w:rPr>
          <w:rFonts w:cs="Arial"/>
          <w:szCs w:val="28"/>
        </w:rPr>
        <w:t>am:</w:t>
      </w:r>
      <w:r w:rsidR="000941DE" w:rsidRPr="00237E15">
        <w:rPr>
          <w:rFonts w:cs="Arial"/>
          <w:szCs w:val="28"/>
        </w:rPr>
        <w:t xml:space="preserve"> </w:t>
      </w:r>
      <w:r w:rsidR="00CC5C11" w:rsidRPr="00237E15">
        <w:rPr>
          <w:rFonts w:cs="Arial"/>
          <w:szCs w:val="28"/>
        </w:rPr>
        <w:tab/>
      </w:r>
      <w:r w:rsidR="007E149D" w:rsidRPr="00237E15">
        <w:rPr>
          <w:rFonts w:cs="Arial"/>
          <w:szCs w:val="28"/>
        </w:rPr>
        <w:t>Roll Call</w:t>
      </w:r>
    </w:p>
    <w:p w:rsidR="004D171C" w:rsidRDefault="00237E15" w:rsidP="00CC5C11">
      <w:pPr>
        <w:spacing w:after="0" w:line="288" w:lineRule="auto"/>
        <w:rPr>
          <w:rFonts w:cs="Arial"/>
          <w:b/>
          <w:szCs w:val="28"/>
        </w:rPr>
      </w:pPr>
      <w:r>
        <w:rPr>
          <w:rFonts w:cs="Arial"/>
          <w:b/>
          <w:szCs w:val="28"/>
        </w:rPr>
        <w:t>9:50–10:1</w:t>
      </w:r>
      <w:r w:rsidR="004D171C" w:rsidRPr="00C3463C">
        <w:rPr>
          <w:rFonts w:cs="Arial"/>
          <w:b/>
          <w:szCs w:val="28"/>
        </w:rPr>
        <w:t xml:space="preserve">0am: </w:t>
      </w:r>
      <w:proofErr w:type="spellStart"/>
      <w:r w:rsidR="004D171C" w:rsidRPr="00C3463C">
        <w:rPr>
          <w:rFonts w:cs="Arial"/>
          <w:b/>
          <w:szCs w:val="28"/>
        </w:rPr>
        <w:t>Aira</w:t>
      </w:r>
      <w:proofErr w:type="spellEnd"/>
      <w:r w:rsidR="004D171C" w:rsidRPr="00C3463C">
        <w:rPr>
          <w:rFonts w:cs="Arial"/>
          <w:b/>
          <w:szCs w:val="28"/>
        </w:rPr>
        <w:t>: What’s it all About?</w:t>
      </w:r>
    </w:p>
    <w:p w:rsidR="00CC5C11" w:rsidRPr="00CC5C11" w:rsidRDefault="009179FD" w:rsidP="00CC5C11">
      <w:pPr>
        <w:spacing w:after="240" w:line="288" w:lineRule="auto"/>
        <w:ind w:left="2160"/>
        <w:rPr>
          <w:rFonts w:cs="Arial"/>
          <w:szCs w:val="28"/>
        </w:rPr>
      </w:pPr>
      <w:r>
        <w:rPr>
          <w:rFonts w:cs="Arial"/>
          <w:szCs w:val="28"/>
        </w:rPr>
        <w:t xml:space="preserve">Jonathon </w:t>
      </w:r>
      <w:proofErr w:type="spellStart"/>
      <w:r>
        <w:rPr>
          <w:rFonts w:cs="Arial"/>
          <w:szCs w:val="28"/>
        </w:rPr>
        <w:t>Mosen</w:t>
      </w:r>
      <w:proofErr w:type="spellEnd"/>
      <w:r>
        <w:rPr>
          <w:rFonts w:cs="Arial"/>
          <w:szCs w:val="28"/>
        </w:rPr>
        <w:t xml:space="preserve">, Vice President Explorer Communications, </w:t>
      </w:r>
      <w:proofErr w:type="spellStart"/>
      <w:r>
        <w:rPr>
          <w:rFonts w:cs="Arial"/>
          <w:szCs w:val="28"/>
        </w:rPr>
        <w:t>Aira</w:t>
      </w:r>
      <w:proofErr w:type="spellEnd"/>
    </w:p>
    <w:p w:rsidR="004D171C" w:rsidRPr="00C3463C" w:rsidRDefault="004D171C" w:rsidP="00CC5C11">
      <w:pPr>
        <w:spacing w:after="240" w:line="288" w:lineRule="auto"/>
        <w:ind w:left="2160"/>
        <w:rPr>
          <w:rFonts w:cs="Arial"/>
          <w:szCs w:val="28"/>
        </w:rPr>
      </w:pPr>
      <w:r w:rsidRPr="00C3463C">
        <w:rPr>
          <w:rFonts w:cs="Arial"/>
          <w:szCs w:val="28"/>
        </w:rPr>
        <w:t xml:space="preserve">Jonathan </w:t>
      </w:r>
      <w:proofErr w:type="spellStart"/>
      <w:r w:rsidRPr="00C3463C">
        <w:rPr>
          <w:rFonts w:cs="Arial"/>
          <w:szCs w:val="28"/>
        </w:rPr>
        <w:t>Mosen</w:t>
      </w:r>
      <w:proofErr w:type="spellEnd"/>
      <w:r w:rsidRPr="00C3463C">
        <w:rPr>
          <w:rFonts w:cs="Arial"/>
          <w:szCs w:val="28"/>
        </w:rPr>
        <w:t xml:space="preserve"> is well-known internationally for his popular books and podcasts, as the founder of ACB Radio and for his roles with adaptive technology companies, </w:t>
      </w:r>
      <w:proofErr w:type="spellStart"/>
      <w:r w:rsidRPr="00C3463C">
        <w:rPr>
          <w:rFonts w:cs="Arial"/>
          <w:szCs w:val="28"/>
        </w:rPr>
        <w:t>HumanWare</w:t>
      </w:r>
      <w:proofErr w:type="spellEnd"/>
      <w:r w:rsidRPr="00C3463C">
        <w:rPr>
          <w:rFonts w:cs="Arial"/>
          <w:szCs w:val="28"/>
        </w:rPr>
        <w:t xml:space="preserve"> and Freedom Scientific. In his first Australian appearance since he commenced in his new role as Vice-President, Explorer Communications and Australasia with </w:t>
      </w:r>
      <w:proofErr w:type="spellStart"/>
      <w:r w:rsidRPr="00C3463C">
        <w:rPr>
          <w:rFonts w:cs="Arial"/>
          <w:szCs w:val="28"/>
        </w:rPr>
        <w:t>Aira</w:t>
      </w:r>
      <w:proofErr w:type="spellEnd"/>
      <w:r w:rsidRPr="00C3463C">
        <w:rPr>
          <w:rFonts w:cs="Arial"/>
          <w:szCs w:val="28"/>
        </w:rPr>
        <w:t xml:space="preserve">, Jonathan will speak about his new role and give attendees a glimpse into the exciting future opportunities </w:t>
      </w:r>
      <w:proofErr w:type="spellStart"/>
      <w:r w:rsidRPr="00C3463C">
        <w:rPr>
          <w:rFonts w:cs="Arial"/>
          <w:szCs w:val="28"/>
        </w:rPr>
        <w:t>Aira</w:t>
      </w:r>
      <w:proofErr w:type="spellEnd"/>
      <w:r w:rsidRPr="00C3463C">
        <w:rPr>
          <w:rFonts w:cs="Arial"/>
          <w:szCs w:val="28"/>
        </w:rPr>
        <w:t xml:space="preserve"> offers people who are blind or vision impaired in relation to information access.</w:t>
      </w:r>
    </w:p>
    <w:p w:rsidR="007E149D" w:rsidRPr="00C3463C" w:rsidRDefault="004A34E2" w:rsidP="00CC5C11">
      <w:pPr>
        <w:pStyle w:val="Heading3"/>
        <w:spacing w:line="288" w:lineRule="auto"/>
        <w:rPr>
          <w:rFonts w:cs="Arial"/>
          <w:b w:val="0"/>
          <w:szCs w:val="28"/>
        </w:rPr>
      </w:pPr>
      <w:r w:rsidRPr="00C3463C">
        <w:rPr>
          <w:rFonts w:cs="Arial"/>
          <w:szCs w:val="28"/>
        </w:rPr>
        <w:t>10:</w:t>
      </w:r>
      <w:r w:rsidR="00237E15">
        <w:rPr>
          <w:rFonts w:cs="Arial"/>
          <w:szCs w:val="28"/>
        </w:rPr>
        <w:t>1</w:t>
      </w:r>
      <w:r w:rsidR="003A3B6D" w:rsidRPr="00C3463C">
        <w:rPr>
          <w:rFonts w:cs="Arial"/>
          <w:szCs w:val="28"/>
        </w:rPr>
        <w:t>0</w:t>
      </w:r>
      <w:r w:rsidRPr="00C3463C">
        <w:rPr>
          <w:rFonts w:cs="Arial"/>
          <w:szCs w:val="28"/>
        </w:rPr>
        <w:t>–10:</w:t>
      </w:r>
      <w:r w:rsidR="00237E15">
        <w:rPr>
          <w:rFonts w:cs="Arial"/>
          <w:szCs w:val="28"/>
        </w:rPr>
        <w:t>3</w:t>
      </w:r>
      <w:r w:rsidR="003A3B6D" w:rsidRPr="00C3463C">
        <w:rPr>
          <w:rFonts w:cs="Arial"/>
          <w:szCs w:val="28"/>
        </w:rPr>
        <w:t>0</w:t>
      </w:r>
      <w:r w:rsidR="000F3269" w:rsidRPr="00C3463C">
        <w:rPr>
          <w:rFonts w:cs="Arial"/>
          <w:szCs w:val="28"/>
        </w:rPr>
        <w:t xml:space="preserve">am: </w:t>
      </w:r>
      <w:r w:rsidR="007E149D" w:rsidRPr="00C3463C">
        <w:rPr>
          <w:rFonts w:cs="Arial"/>
          <w:szCs w:val="28"/>
        </w:rPr>
        <w:t xml:space="preserve">Preview of </w:t>
      </w:r>
      <w:r w:rsidR="00842323" w:rsidRPr="00C3463C">
        <w:rPr>
          <w:rFonts w:cs="Arial"/>
          <w:szCs w:val="28"/>
        </w:rPr>
        <w:t xml:space="preserve">Mini </w:t>
      </w:r>
      <w:r w:rsidR="00E64562" w:rsidRPr="00C3463C">
        <w:rPr>
          <w:rFonts w:cs="Arial"/>
          <w:szCs w:val="28"/>
        </w:rPr>
        <w:t>TEXPO</w:t>
      </w:r>
    </w:p>
    <w:p w:rsidR="00CB6440" w:rsidRPr="00C3463C" w:rsidRDefault="00E64562" w:rsidP="00CC5C11">
      <w:pPr>
        <w:spacing w:after="240" w:line="288" w:lineRule="auto"/>
        <w:ind w:left="2160"/>
        <w:rPr>
          <w:rFonts w:cs="Arial"/>
          <w:szCs w:val="28"/>
        </w:rPr>
      </w:pPr>
      <w:r w:rsidRPr="00C3463C">
        <w:rPr>
          <w:rFonts w:cs="Arial"/>
          <w:szCs w:val="28"/>
        </w:rPr>
        <w:t xml:space="preserve">In this session, </w:t>
      </w:r>
      <w:r w:rsidR="000C0E1B" w:rsidRPr="00C3463C">
        <w:rPr>
          <w:rFonts w:cs="Arial"/>
          <w:szCs w:val="28"/>
        </w:rPr>
        <w:t>Min</w:t>
      </w:r>
      <w:r w:rsidR="00B65FDD" w:rsidRPr="00C3463C">
        <w:rPr>
          <w:rFonts w:cs="Arial"/>
          <w:szCs w:val="28"/>
        </w:rPr>
        <w:t xml:space="preserve">i TEXPO exhibitors Guide Dogs NSW/ACT, Pacific Vision, Quantum RLV and Vision </w:t>
      </w:r>
      <w:r w:rsidR="00B65FDD" w:rsidRPr="00C3463C">
        <w:rPr>
          <w:rFonts w:cs="Arial"/>
          <w:szCs w:val="28"/>
        </w:rPr>
        <w:lastRenderedPageBreak/>
        <w:t>Australia</w:t>
      </w:r>
      <w:r w:rsidR="00842323" w:rsidRPr="00C3463C">
        <w:rPr>
          <w:rFonts w:cs="Arial"/>
          <w:szCs w:val="28"/>
        </w:rPr>
        <w:t xml:space="preserve"> </w:t>
      </w:r>
      <w:r w:rsidR="00CB6440" w:rsidRPr="00C3463C">
        <w:rPr>
          <w:rFonts w:cs="Arial"/>
          <w:szCs w:val="28"/>
        </w:rPr>
        <w:t xml:space="preserve">will provide information about the products they have available and those being shown at the </w:t>
      </w:r>
      <w:r w:rsidR="00F66FDA" w:rsidRPr="00C3463C">
        <w:rPr>
          <w:rFonts w:cs="Arial"/>
          <w:szCs w:val="28"/>
        </w:rPr>
        <w:t xml:space="preserve">Mini </w:t>
      </w:r>
      <w:r w:rsidRPr="00C3463C">
        <w:rPr>
          <w:rFonts w:cs="Arial"/>
          <w:szCs w:val="28"/>
        </w:rPr>
        <w:t>TEXPO</w:t>
      </w:r>
      <w:r w:rsidR="00CB6440" w:rsidRPr="00C3463C">
        <w:rPr>
          <w:rFonts w:cs="Arial"/>
          <w:szCs w:val="28"/>
        </w:rPr>
        <w:t>.</w:t>
      </w:r>
    </w:p>
    <w:p w:rsidR="007E149D" w:rsidRPr="00C3463C" w:rsidRDefault="00036AB4" w:rsidP="00CC5C11">
      <w:pPr>
        <w:spacing w:after="240" w:line="288" w:lineRule="auto"/>
        <w:ind w:left="2160"/>
        <w:rPr>
          <w:rFonts w:cs="Arial"/>
          <w:szCs w:val="28"/>
        </w:rPr>
      </w:pPr>
      <w:r w:rsidRPr="00C3463C">
        <w:rPr>
          <w:rFonts w:cs="Arial"/>
          <w:b/>
          <w:szCs w:val="28"/>
        </w:rPr>
        <w:t>Chair:</w:t>
      </w:r>
      <w:r w:rsidRPr="00C3463C">
        <w:rPr>
          <w:rFonts w:cs="Arial"/>
          <w:szCs w:val="28"/>
        </w:rPr>
        <w:t xml:space="preserve"> </w:t>
      </w:r>
      <w:r w:rsidR="00105CA5" w:rsidRPr="00C3463C">
        <w:rPr>
          <w:rFonts w:cs="Arial"/>
          <w:szCs w:val="28"/>
        </w:rPr>
        <w:t xml:space="preserve">Stephen Belbin, </w:t>
      </w:r>
      <w:r w:rsidR="002A3744" w:rsidRPr="00C3463C">
        <w:rPr>
          <w:rFonts w:cs="Arial"/>
          <w:szCs w:val="28"/>
        </w:rPr>
        <w:t xml:space="preserve">President, Newcastle/Hunter </w:t>
      </w:r>
      <w:r w:rsidR="00CC5C11">
        <w:rPr>
          <w:rFonts w:cs="Arial"/>
          <w:szCs w:val="28"/>
        </w:rPr>
        <w:t>B</w:t>
      </w:r>
      <w:r w:rsidR="002A3744" w:rsidRPr="00C3463C">
        <w:rPr>
          <w:rFonts w:cs="Arial"/>
          <w:szCs w:val="28"/>
        </w:rPr>
        <w:t>ranch, BCA Director</w:t>
      </w:r>
    </w:p>
    <w:p w:rsidR="00237E15" w:rsidRDefault="00F30EED" w:rsidP="00167198">
      <w:pPr>
        <w:pStyle w:val="Heading3"/>
        <w:spacing w:line="288" w:lineRule="auto"/>
        <w:ind w:left="2155" w:hanging="2155"/>
        <w:rPr>
          <w:rFonts w:cs="Arial"/>
          <w:szCs w:val="28"/>
        </w:rPr>
      </w:pPr>
      <w:r>
        <w:rPr>
          <w:rFonts w:cs="Arial"/>
          <w:szCs w:val="28"/>
        </w:rPr>
        <w:t>10:30-10:45</w:t>
      </w:r>
      <w:r w:rsidR="00237E15">
        <w:rPr>
          <w:rFonts w:cs="Arial"/>
          <w:szCs w:val="28"/>
        </w:rPr>
        <w:t>am:</w:t>
      </w:r>
      <w:r w:rsidR="00237E15">
        <w:rPr>
          <w:rFonts w:cs="Arial"/>
          <w:szCs w:val="28"/>
        </w:rPr>
        <w:tab/>
      </w:r>
      <w:r>
        <w:rPr>
          <w:rFonts w:cs="Arial"/>
          <w:szCs w:val="28"/>
        </w:rPr>
        <w:t>Tech Life</w:t>
      </w:r>
    </w:p>
    <w:p w:rsidR="00F30EED" w:rsidRPr="00F30EED" w:rsidRDefault="00F30EED" w:rsidP="00F30EED">
      <w:pPr>
        <w:ind w:left="2155" w:firstLine="5"/>
      </w:pPr>
      <w:r>
        <w:t>Join David Woodbridge as he discusses how he uses apps, wearables, smart home and a variety of other gadgets to live the good life.</w:t>
      </w:r>
    </w:p>
    <w:p w:rsidR="00237E15" w:rsidRDefault="00237E15" w:rsidP="00237E15">
      <w:pPr>
        <w:pStyle w:val="Heading3"/>
      </w:pPr>
    </w:p>
    <w:p w:rsidR="00237E15" w:rsidRPr="00237E15" w:rsidRDefault="00F30EED" w:rsidP="00237E15">
      <w:pPr>
        <w:pStyle w:val="Heading3"/>
      </w:pPr>
      <w:r>
        <w:t>10:45-11:15</w:t>
      </w:r>
      <w:r w:rsidR="00237E15">
        <w:t>am: Morning Tea</w:t>
      </w:r>
    </w:p>
    <w:p w:rsidR="00237E15" w:rsidRDefault="00237E15" w:rsidP="00237E15"/>
    <w:p w:rsidR="00237E15" w:rsidRPr="00237E15" w:rsidRDefault="00237E15" w:rsidP="00237E15">
      <w:pPr>
        <w:pStyle w:val="Heading2"/>
        <w:spacing w:after="240" w:line="288" w:lineRule="auto"/>
        <w:rPr>
          <w:rFonts w:cs="Arial"/>
          <w:b w:val="0"/>
          <w:sz w:val="28"/>
          <w:szCs w:val="28"/>
        </w:rPr>
      </w:pPr>
      <w:r w:rsidRPr="00C3463C">
        <w:rPr>
          <w:rFonts w:cs="Arial"/>
          <w:sz w:val="28"/>
          <w:szCs w:val="28"/>
        </w:rPr>
        <w:t>Session 2: BCA, A New Era</w:t>
      </w:r>
    </w:p>
    <w:p w:rsidR="00E83883" w:rsidRPr="00C3463C" w:rsidRDefault="00237E15" w:rsidP="00167198">
      <w:pPr>
        <w:pStyle w:val="Heading3"/>
        <w:spacing w:line="288" w:lineRule="auto"/>
        <w:ind w:left="2155" w:hanging="2155"/>
        <w:rPr>
          <w:rFonts w:cs="Arial"/>
          <w:b w:val="0"/>
          <w:szCs w:val="28"/>
        </w:rPr>
      </w:pPr>
      <w:r>
        <w:rPr>
          <w:rFonts w:cs="Arial"/>
          <w:szCs w:val="28"/>
        </w:rPr>
        <w:t>1</w:t>
      </w:r>
      <w:r w:rsidR="00F30EED">
        <w:rPr>
          <w:rFonts w:cs="Arial"/>
          <w:szCs w:val="28"/>
        </w:rPr>
        <w:t>1:15</w:t>
      </w:r>
      <w:r w:rsidR="004D171C" w:rsidRPr="00C3463C">
        <w:rPr>
          <w:rFonts w:cs="Arial"/>
          <w:szCs w:val="28"/>
        </w:rPr>
        <w:t>–11</w:t>
      </w:r>
      <w:r w:rsidR="00127DCA" w:rsidRPr="00C3463C">
        <w:rPr>
          <w:rFonts w:cs="Arial"/>
          <w:szCs w:val="28"/>
        </w:rPr>
        <w:t>:</w:t>
      </w:r>
      <w:r w:rsidR="00F30EED">
        <w:rPr>
          <w:rFonts w:cs="Arial"/>
          <w:szCs w:val="28"/>
        </w:rPr>
        <w:t>35</w:t>
      </w:r>
      <w:r w:rsidR="000F3269" w:rsidRPr="00C3463C">
        <w:rPr>
          <w:rFonts w:cs="Arial"/>
          <w:szCs w:val="28"/>
        </w:rPr>
        <w:t>am:</w:t>
      </w:r>
      <w:r w:rsidR="00D37E3F">
        <w:rPr>
          <w:rFonts w:cs="Arial"/>
          <w:szCs w:val="28"/>
        </w:rPr>
        <w:t xml:space="preserve"> </w:t>
      </w:r>
      <w:r w:rsidR="00E83883" w:rsidRPr="00C3463C">
        <w:rPr>
          <w:rFonts w:cs="Arial"/>
          <w:szCs w:val="28"/>
        </w:rPr>
        <w:t>NSW/ACT Branch Updates</w:t>
      </w:r>
      <w:r w:rsidR="002D60E4" w:rsidRPr="00C3463C">
        <w:rPr>
          <w:rFonts w:cs="Arial"/>
          <w:szCs w:val="28"/>
        </w:rPr>
        <w:t xml:space="preserve"> session 1: (Newcastle </w:t>
      </w:r>
      <w:r w:rsidR="00D37E3F">
        <w:rPr>
          <w:rFonts w:cs="Arial"/>
          <w:szCs w:val="28"/>
        </w:rPr>
        <w:t xml:space="preserve">       </w:t>
      </w:r>
      <w:r w:rsidR="002D60E4" w:rsidRPr="00C3463C">
        <w:rPr>
          <w:rFonts w:cs="Arial"/>
          <w:szCs w:val="28"/>
        </w:rPr>
        <w:t>and the ACT)</w:t>
      </w:r>
    </w:p>
    <w:p w:rsidR="00127DCA" w:rsidRPr="00C3463C" w:rsidRDefault="0062076A" w:rsidP="00D37E3F">
      <w:pPr>
        <w:spacing w:after="240" w:line="288" w:lineRule="auto"/>
        <w:ind w:left="2160"/>
        <w:rPr>
          <w:rFonts w:cs="Arial"/>
          <w:szCs w:val="28"/>
        </w:rPr>
      </w:pPr>
      <w:r w:rsidRPr="00C3463C">
        <w:rPr>
          <w:rFonts w:cs="Arial"/>
          <w:szCs w:val="28"/>
        </w:rPr>
        <w:t>R</w:t>
      </w:r>
      <w:r w:rsidR="00127DCA" w:rsidRPr="00C3463C">
        <w:rPr>
          <w:rFonts w:cs="Arial"/>
          <w:szCs w:val="28"/>
        </w:rPr>
        <w:t>epresentative</w:t>
      </w:r>
      <w:r w:rsidRPr="00C3463C">
        <w:rPr>
          <w:rFonts w:cs="Arial"/>
          <w:szCs w:val="28"/>
        </w:rPr>
        <w:t>s</w:t>
      </w:r>
      <w:r w:rsidR="00127DCA" w:rsidRPr="00C3463C">
        <w:rPr>
          <w:rFonts w:cs="Arial"/>
          <w:szCs w:val="28"/>
        </w:rPr>
        <w:t xml:space="preserve"> from each branch will provide an update on the branch activities and plans for the coming months.</w:t>
      </w:r>
    </w:p>
    <w:p w:rsidR="00E83883" w:rsidRPr="00C3463C" w:rsidRDefault="00E83883" w:rsidP="00D37E3F">
      <w:pPr>
        <w:spacing w:after="0" w:line="288" w:lineRule="auto"/>
        <w:ind w:left="2160"/>
        <w:rPr>
          <w:rFonts w:cs="Arial"/>
          <w:szCs w:val="28"/>
        </w:rPr>
      </w:pPr>
      <w:r w:rsidRPr="00C3463C">
        <w:rPr>
          <w:rFonts w:cs="Arial"/>
          <w:b/>
          <w:szCs w:val="28"/>
        </w:rPr>
        <w:t>Speakers</w:t>
      </w:r>
      <w:r w:rsidRPr="00C3463C">
        <w:rPr>
          <w:rFonts w:cs="Arial"/>
          <w:szCs w:val="28"/>
        </w:rPr>
        <w:t>:</w:t>
      </w:r>
    </w:p>
    <w:p w:rsidR="00E83883" w:rsidRPr="00C3463C" w:rsidRDefault="00127DCA" w:rsidP="00D37E3F">
      <w:pPr>
        <w:pStyle w:val="ListParagraph"/>
        <w:numPr>
          <w:ilvl w:val="0"/>
          <w:numId w:val="43"/>
        </w:numPr>
        <w:spacing w:after="240" w:line="288" w:lineRule="auto"/>
        <w:ind w:left="2520"/>
        <w:rPr>
          <w:rFonts w:cs="Arial"/>
          <w:szCs w:val="28"/>
        </w:rPr>
      </w:pPr>
      <w:r w:rsidRPr="00C3463C">
        <w:rPr>
          <w:rFonts w:cs="Arial"/>
          <w:szCs w:val="28"/>
        </w:rPr>
        <w:t xml:space="preserve">Stephen Belbin - </w:t>
      </w:r>
      <w:r w:rsidR="00E83883" w:rsidRPr="00C3463C">
        <w:rPr>
          <w:rFonts w:cs="Arial"/>
          <w:szCs w:val="28"/>
        </w:rPr>
        <w:t>President, Newcastle</w:t>
      </w:r>
      <w:r w:rsidR="00105CA5" w:rsidRPr="00C3463C">
        <w:rPr>
          <w:rFonts w:cs="Arial"/>
          <w:szCs w:val="28"/>
        </w:rPr>
        <w:t>/Hunter</w:t>
      </w:r>
      <w:r w:rsidR="00E83883" w:rsidRPr="00C3463C">
        <w:rPr>
          <w:rFonts w:cs="Arial"/>
          <w:szCs w:val="28"/>
        </w:rPr>
        <w:t xml:space="preserve"> Branch</w:t>
      </w:r>
      <w:r w:rsidR="002A3744" w:rsidRPr="00C3463C">
        <w:rPr>
          <w:rFonts w:cs="Arial"/>
          <w:szCs w:val="28"/>
        </w:rPr>
        <w:t>, BCA Director</w:t>
      </w:r>
    </w:p>
    <w:p w:rsidR="00E83883" w:rsidRPr="00C3463C" w:rsidRDefault="00D569CD" w:rsidP="00D37E3F">
      <w:pPr>
        <w:pStyle w:val="ListParagraph"/>
        <w:numPr>
          <w:ilvl w:val="0"/>
          <w:numId w:val="43"/>
        </w:numPr>
        <w:spacing w:after="240" w:line="288" w:lineRule="auto"/>
        <w:ind w:left="2520"/>
        <w:rPr>
          <w:rFonts w:cs="Arial"/>
          <w:szCs w:val="28"/>
        </w:rPr>
      </w:pPr>
      <w:r w:rsidRPr="00C3463C">
        <w:rPr>
          <w:rFonts w:cs="Arial"/>
          <w:szCs w:val="28"/>
        </w:rPr>
        <w:t xml:space="preserve">Peter </w:t>
      </w:r>
      <w:proofErr w:type="spellStart"/>
      <w:r w:rsidRPr="00C3463C">
        <w:rPr>
          <w:rFonts w:cs="Arial"/>
          <w:szCs w:val="28"/>
        </w:rPr>
        <w:t>Granlese</w:t>
      </w:r>
      <w:proofErr w:type="spellEnd"/>
      <w:r w:rsidRPr="00C3463C">
        <w:rPr>
          <w:rFonts w:cs="Arial"/>
          <w:szCs w:val="28"/>
        </w:rPr>
        <w:t xml:space="preserve"> – </w:t>
      </w:r>
      <w:r w:rsidR="00B035DB" w:rsidRPr="00C3463C">
        <w:rPr>
          <w:rFonts w:cs="Arial"/>
          <w:szCs w:val="28"/>
        </w:rPr>
        <w:t>Vice President</w:t>
      </w:r>
      <w:r w:rsidRPr="00C3463C">
        <w:rPr>
          <w:rFonts w:cs="Arial"/>
          <w:szCs w:val="28"/>
        </w:rPr>
        <w:t>,</w:t>
      </w:r>
      <w:r w:rsidR="00E83883" w:rsidRPr="00C3463C">
        <w:rPr>
          <w:rFonts w:cs="Arial"/>
          <w:szCs w:val="28"/>
        </w:rPr>
        <w:t xml:space="preserve"> ACT Branch</w:t>
      </w:r>
    </w:p>
    <w:p w:rsidR="002710F6" w:rsidRPr="00C3463C" w:rsidRDefault="00127DCA" w:rsidP="00D37E3F">
      <w:pPr>
        <w:pStyle w:val="Heading3"/>
        <w:spacing w:line="288" w:lineRule="auto"/>
        <w:rPr>
          <w:rFonts w:cs="Arial"/>
          <w:b w:val="0"/>
          <w:szCs w:val="28"/>
        </w:rPr>
      </w:pPr>
      <w:r w:rsidRPr="00C3463C">
        <w:rPr>
          <w:rFonts w:cs="Arial"/>
          <w:szCs w:val="28"/>
        </w:rPr>
        <w:t>11:</w:t>
      </w:r>
      <w:r w:rsidR="00F30EED">
        <w:rPr>
          <w:rFonts w:cs="Arial"/>
          <w:szCs w:val="28"/>
        </w:rPr>
        <w:t>35</w:t>
      </w:r>
      <w:r w:rsidRPr="00C3463C">
        <w:rPr>
          <w:rFonts w:cs="Arial"/>
          <w:szCs w:val="28"/>
        </w:rPr>
        <w:t>–12:</w:t>
      </w:r>
      <w:r w:rsidR="00F30EED">
        <w:rPr>
          <w:rFonts w:cs="Arial"/>
          <w:szCs w:val="28"/>
        </w:rPr>
        <w:t>05</w:t>
      </w:r>
      <w:r w:rsidR="00541726" w:rsidRPr="00C3463C">
        <w:rPr>
          <w:rFonts w:cs="Arial"/>
          <w:szCs w:val="28"/>
        </w:rPr>
        <w:t>p</w:t>
      </w:r>
      <w:r w:rsidR="000F3269" w:rsidRPr="00C3463C">
        <w:rPr>
          <w:rFonts w:cs="Arial"/>
          <w:szCs w:val="28"/>
        </w:rPr>
        <w:t xml:space="preserve">m: </w:t>
      </w:r>
      <w:r w:rsidR="002710F6" w:rsidRPr="00C3463C">
        <w:rPr>
          <w:rFonts w:cs="Arial"/>
          <w:szCs w:val="28"/>
        </w:rPr>
        <w:t>Where We Are and How We Got Here</w:t>
      </w:r>
    </w:p>
    <w:p w:rsidR="00D745D5" w:rsidRPr="00C3463C" w:rsidRDefault="00D745D5" w:rsidP="00D37E3F">
      <w:pPr>
        <w:spacing w:after="240" w:line="288" w:lineRule="auto"/>
        <w:ind w:left="2160"/>
        <w:rPr>
          <w:rFonts w:cs="Arial"/>
          <w:szCs w:val="28"/>
        </w:rPr>
      </w:pPr>
      <w:r w:rsidRPr="00C3463C">
        <w:rPr>
          <w:rFonts w:cs="Arial"/>
          <w:szCs w:val="28"/>
        </w:rPr>
        <w:t>This session will look at the background to the establishment of the NSW/ACT State Division, how the Division fits into BCA more broadly and the Division’s strategic directions. There will be an update on the work of BCA nationally and in the Division, as well as a report on the Shirley Fund.</w:t>
      </w:r>
    </w:p>
    <w:p w:rsidR="002710F6" w:rsidRPr="00C3463C" w:rsidRDefault="002710F6" w:rsidP="00D37E3F">
      <w:pPr>
        <w:spacing w:after="240" w:line="288" w:lineRule="auto"/>
        <w:ind w:left="2160"/>
        <w:rPr>
          <w:rFonts w:cs="Arial"/>
          <w:szCs w:val="28"/>
        </w:rPr>
      </w:pPr>
      <w:r w:rsidRPr="00C3463C">
        <w:rPr>
          <w:rFonts w:cs="Arial"/>
          <w:b/>
          <w:szCs w:val="28"/>
        </w:rPr>
        <w:t>Chair:</w:t>
      </w:r>
      <w:r w:rsidRPr="00C3463C">
        <w:rPr>
          <w:rFonts w:cs="Arial"/>
          <w:szCs w:val="28"/>
        </w:rPr>
        <w:t xml:space="preserve"> </w:t>
      </w:r>
      <w:r w:rsidR="00D569CD" w:rsidRPr="00C3463C">
        <w:rPr>
          <w:rFonts w:cs="Arial"/>
          <w:szCs w:val="28"/>
        </w:rPr>
        <w:t>Joana d’Orey Novo – Chair, NSW/ACT State Division</w:t>
      </w:r>
    </w:p>
    <w:p w:rsidR="002710F6" w:rsidRPr="00C3463C" w:rsidRDefault="002710F6" w:rsidP="00D37E3F">
      <w:pPr>
        <w:spacing w:after="0" w:line="288" w:lineRule="auto"/>
        <w:ind w:left="2160"/>
        <w:rPr>
          <w:rFonts w:cs="Arial"/>
          <w:b/>
          <w:szCs w:val="28"/>
        </w:rPr>
      </w:pPr>
      <w:r w:rsidRPr="00C3463C">
        <w:rPr>
          <w:rFonts w:cs="Arial"/>
          <w:b/>
          <w:szCs w:val="28"/>
        </w:rPr>
        <w:t xml:space="preserve">Speakers: </w:t>
      </w:r>
    </w:p>
    <w:p w:rsidR="002710F6" w:rsidRPr="00C3463C" w:rsidRDefault="002710F6" w:rsidP="00D37E3F">
      <w:pPr>
        <w:pStyle w:val="ListParagraph"/>
        <w:numPr>
          <w:ilvl w:val="0"/>
          <w:numId w:val="42"/>
        </w:numPr>
        <w:spacing w:after="240" w:line="288" w:lineRule="auto"/>
        <w:ind w:left="2520"/>
        <w:rPr>
          <w:rFonts w:cs="Arial"/>
          <w:szCs w:val="28"/>
        </w:rPr>
      </w:pPr>
      <w:r w:rsidRPr="00C3463C">
        <w:rPr>
          <w:rFonts w:cs="Arial"/>
          <w:szCs w:val="28"/>
        </w:rPr>
        <w:lastRenderedPageBreak/>
        <w:t>Graeme Innes, Outgoing Chair of Blind Citizens NSW</w:t>
      </w:r>
    </w:p>
    <w:p w:rsidR="002710F6" w:rsidRPr="00C3463C" w:rsidRDefault="002710F6" w:rsidP="00D37E3F">
      <w:pPr>
        <w:pStyle w:val="ListParagraph"/>
        <w:numPr>
          <w:ilvl w:val="0"/>
          <w:numId w:val="42"/>
        </w:numPr>
        <w:spacing w:after="240" w:line="288" w:lineRule="auto"/>
        <w:ind w:left="2520"/>
        <w:rPr>
          <w:rFonts w:cs="Arial"/>
          <w:szCs w:val="28"/>
        </w:rPr>
      </w:pPr>
      <w:r w:rsidRPr="00C3463C">
        <w:rPr>
          <w:rFonts w:cs="Arial"/>
          <w:szCs w:val="28"/>
        </w:rPr>
        <w:t xml:space="preserve">John Simpson, President, </w:t>
      </w:r>
      <w:r w:rsidR="00073D8C" w:rsidRPr="00C3463C">
        <w:rPr>
          <w:rFonts w:cs="Arial"/>
          <w:szCs w:val="28"/>
        </w:rPr>
        <w:t>BCA</w:t>
      </w:r>
    </w:p>
    <w:p w:rsidR="00D569CD" w:rsidRPr="00C3463C" w:rsidRDefault="00D569CD" w:rsidP="00D37E3F">
      <w:pPr>
        <w:pStyle w:val="ListParagraph"/>
        <w:numPr>
          <w:ilvl w:val="0"/>
          <w:numId w:val="42"/>
        </w:numPr>
        <w:spacing w:after="240" w:line="288" w:lineRule="auto"/>
        <w:ind w:left="2520"/>
        <w:rPr>
          <w:rFonts w:cs="Arial"/>
          <w:szCs w:val="28"/>
        </w:rPr>
      </w:pPr>
      <w:r w:rsidRPr="00C3463C">
        <w:rPr>
          <w:rFonts w:cs="Arial"/>
          <w:szCs w:val="28"/>
        </w:rPr>
        <w:t>Sally Aurisch, NSW/ACT State Coordinator</w:t>
      </w:r>
    </w:p>
    <w:p w:rsidR="00BD78A5" w:rsidRPr="00C3463C" w:rsidRDefault="00F30EED" w:rsidP="00D37E3F">
      <w:pPr>
        <w:pStyle w:val="Heading3"/>
        <w:spacing w:line="288" w:lineRule="auto"/>
        <w:rPr>
          <w:rFonts w:cs="Arial"/>
          <w:b w:val="0"/>
          <w:szCs w:val="28"/>
        </w:rPr>
      </w:pPr>
      <w:r>
        <w:rPr>
          <w:rFonts w:cs="Arial"/>
          <w:szCs w:val="28"/>
        </w:rPr>
        <w:t>12:05</w:t>
      </w:r>
      <w:r w:rsidR="00127DCA" w:rsidRPr="00C3463C">
        <w:rPr>
          <w:rFonts w:cs="Arial"/>
          <w:szCs w:val="28"/>
        </w:rPr>
        <w:t>–12:</w:t>
      </w:r>
      <w:r>
        <w:rPr>
          <w:rFonts w:cs="Arial"/>
          <w:szCs w:val="28"/>
        </w:rPr>
        <w:t>25</w:t>
      </w:r>
      <w:r w:rsidR="000F3269" w:rsidRPr="00C3463C">
        <w:rPr>
          <w:rFonts w:cs="Arial"/>
          <w:szCs w:val="28"/>
        </w:rPr>
        <w:t>pm:</w:t>
      </w:r>
      <w:r w:rsidR="00BD78A5" w:rsidRPr="00C3463C">
        <w:rPr>
          <w:rFonts w:cs="Arial"/>
          <w:szCs w:val="28"/>
        </w:rPr>
        <w:t xml:space="preserve"> </w:t>
      </w:r>
      <w:r w:rsidR="0037539D" w:rsidRPr="00C3463C">
        <w:rPr>
          <w:rFonts w:cs="Arial"/>
          <w:szCs w:val="28"/>
        </w:rPr>
        <w:t xml:space="preserve">Presentation from </w:t>
      </w:r>
      <w:r w:rsidR="00BD78A5" w:rsidRPr="00C3463C">
        <w:rPr>
          <w:rFonts w:cs="Arial"/>
          <w:szCs w:val="28"/>
        </w:rPr>
        <w:t>Guide Dogs NSW/ACT</w:t>
      </w:r>
    </w:p>
    <w:p w:rsidR="00BD78A5" w:rsidRPr="00C3463C" w:rsidRDefault="0037539D" w:rsidP="00D37E3F">
      <w:pPr>
        <w:spacing w:after="240" w:line="288" w:lineRule="auto"/>
        <w:ind w:left="2160"/>
        <w:rPr>
          <w:rFonts w:cs="Arial"/>
          <w:szCs w:val="28"/>
        </w:rPr>
      </w:pPr>
      <w:r w:rsidRPr="00C3463C">
        <w:rPr>
          <w:rFonts w:cs="Arial"/>
          <w:szCs w:val="28"/>
        </w:rPr>
        <w:t xml:space="preserve">BCA and </w:t>
      </w:r>
      <w:r w:rsidR="00BD78A5" w:rsidRPr="00C3463C">
        <w:rPr>
          <w:rFonts w:cs="Arial"/>
          <w:szCs w:val="28"/>
        </w:rPr>
        <w:t xml:space="preserve">Guide Dogs NSW/ACT </w:t>
      </w:r>
      <w:r w:rsidRPr="00C3463C">
        <w:rPr>
          <w:rFonts w:cs="Arial"/>
          <w:szCs w:val="28"/>
        </w:rPr>
        <w:t xml:space="preserve">have signed a Memorandum of Understanding to work in partnership to improve the lives of people who are blind or vision impaired living in NSW and the ACT. Guide Dogs NSW </w:t>
      </w:r>
      <w:r w:rsidR="00BD78A5" w:rsidRPr="00C3463C">
        <w:rPr>
          <w:rFonts w:cs="Arial"/>
          <w:szCs w:val="28"/>
        </w:rPr>
        <w:t xml:space="preserve">will present on the work the organisation does to </w:t>
      </w:r>
      <w:r w:rsidR="00752B3E" w:rsidRPr="00C3463C">
        <w:rPr>
          <w:rFonts w:cs="Arial"/>
          <w:szCs w:val="28"/>
        </w:rPr>
        <w:t>support</w:t>
      </w:r>
      <w:r w:rsidR="00BD78A5" w:rsidRPr="00C3463C">
        <w:rPr>
          <w:rFonts w:cs="Arial"/>
          <w:szCs w:val="28"/>
        </w:rPr>
        <w:t xml:space="preserve"> blind and vision impaired residents of NSW and the ACT live the good life.</w:t>
      </w:r>
    </w:p>
    <w:p w:rsidR="00BD78A5" w:rsidRPr="00C3463C" w:rsidRDefault="000F3269" w:rsidP="00D37E3F">
      <w:pPr>
        <w:spacing w:after="240" w:line="288" w:lineRule="auto"/>
        <w:ind w:left="2160"/>
        <w:rPr>
          <w:rFonts w:cs="Arial"/>
          <w:szCs w:val="28"/>
        </w:rPr>
      </w:pPr>
      <w:r w:rsidRPr="00C3463C">
        <w:rPr>
          <w:rFonts w:cs="Arial"/>
          <w:b/>
          <w:szCs w:val="28"/>
        </w:rPr>
        <w:t>Speaker</w:t>
      </w:r>
      <w:r w:rsidR="00BD78A5" w:rsidRPr="00C3463C">
        <w:rPr>
          <w:rFonts w:cs="Arial"/>
          <w:szCs w:val="28"/>
        </w:rPr>
        <w:t xml:space="preserve">: </w:t>
      </w:r>
      <w:r w:rsidR="00311B68" w:rsidRPr="00C3463C">
        <w:rPr>
          <w:rFonts w:cs="Arial"/>
          <w:szCs w:val="28"/>
        </w:rPr>
        <w:t>Annette Clarke</w:t>
      </w:r>
    </w:p>
    <w:p w:rsidR="008178EA" w:rsidRPr="00C3463C" w:rsidRDefault="008178EA" w:rsidP="008178EA">
      <w:pPr>
        <w:spacing w:after="240" w:line="288" w:lineRule="auto"/>
        <w:ind w:left="2160"/>
        <w:rPr>
          <w:rFonts w:cs="Arial"/>
          <w:szCs w:val="28"/>
        </w:rPr>
      </w:pPr>
      <w:r w:rsidRPr="00C3463C">
        <w:rPr>
          <w:rFonts w:cs="Arial"/>
          <w:b/>
          <w:szCs w:val="28"/>
        </w:rPr>
        <w:t>Presenters</w:t>
      </w:r>
      <w:r w:rsidRPr="00C3463C">
        <w:rPr>
          <w:rFonts w:cs="Arial"/>
          <w:szCs w:val="28"/>
        </w:rPr>
        <w:t>: TBC</w:t>
      </w:r>
    </w:p>
    <w:p w:rsidR="008178EA" w:rsidRPr="008178EA" w:rsidRDefault="008178EA" w:rsidP="008178EA">
      <w:pPr>
        <w:spacing w:after="0" w:line="288" w:lineRule="auto"/>
        <w:rPr>
          <w:rFonts w:cs="Arial"/>
          <w:b/>
          <w:szCs w:val="28"/>
        </w:rPr>
      </w:pPr>
      <w:r w:rsidRPr="008178EA">
        <w:rPr>
          <w:rFonts w:cs="Arial"/>
          <w:b/>
          <w:szCs w:val="28"/>
        </w:rPr>
        <w:t>1</w:t>
      </w:r>
      <w:r w:rsidR="00F30EED">
        <w:rPr>
          <w:rFonts w:cs="Arial"/>
          <w:b/>
          <w:szCs w:val="28"/>
        </w:rPr>
        <w:t>2:25</w:t>
      </w:r>
      <w:r>
        <w:rPr>
          <w:rFonts w:cs="Arial"/>
          <w:b/>
          <w:szCs w:val="28"/>
        </w:rPr>
        <w:t>–1</w:t>
      </w:r>
      <w:r w:rsidR="00F30EED">
        <w:rPr>
          <w:rFonts w:cs="Arial"/>
          <w:b/>
          <w:szCs w:val="28"/>
        </w:rPr>
        <w:t>2:40</w:t>
      </w:r>
      <w:r w:rsidRPr="008178EA">
        <w:rPr>
          <w:rFonts w:cs="Arial"/>
          <w:b/>
          <w:szCs w:val="28"/>
        </w:rPr>
        <w:t xml:space="preserve">pm: The Importance of Train Guards in NSW </w:t>
      </w:r>
    </w:p>
    <w:p w:rsidR="008178EA" w:rsidRPr="00C3463C" w:rsidRDefault="008178EA" w:rsidP="008178EA">
      <w:pPr>
        <w:spacing w:after="240" w:line="288" w:lineRule="auto"/>
        <w:ind w:left="2160"/>
        <w:rPr>
          <w:rFonts w:cs="Arial"/>
          <w:szCs w:val="28"/>
        </w:rPr>
      </w:pPr>
      <w:r w:rsidRPr="00C3463C">
        <w:rPr>
          <w:rFonts w:cs="Arial"/>
          <w:szCs w:val="28"/>
        </w:rPr>
        <w:t xml:space="preserve">Martin Stuart, a long-time member of BCA experienced an horrific accident while travelling via train in Victoria. He has recently shared his story with BC News (available here: </w:t>
      </w:r>
      <w:hyperlink r:id="rId15" w:history="1">
        <w:r w:rsidRPr="00C3463C">
          <w:rPr>
            <w:rStyle w:val="Hyperlink"/>
            <w:rFonts w:cs="Arial"/>
            <w:szCs w:val="28"/>
          </w:rPr>
          <w:t>https://www.bca.org.au/bcnewsoctober2018/</w:t>
        </w:r>
      </w:hyperlink>
      <w:r w:rsidRPr="00C3463C">
        <w:rPr>
          <w:rFonts w:cs="Arial"/>
          <w:szCs w:val="28"/>
        </w:rPr>
        <w:t>). The NSW State Government has recently announced they are considering removing guards from some NSW trains. In this session BCA’s NSW/ACT Coordinator, Sally Aurisch would like to highlight the significance of this decision with members ahead of a proposed statement to the NSW Minister for Transport, calling on the Government not to withdraw this important role.</w:t>
      </w:r>
    </w:p>
    <w:p w:rsidR="008178EA" w:rsidRDefault="008178EA" w:rsidP="00BD5317">
      <w:pPr>
        <w:pStyle w:val="Heading2"/>
        <w:spacing w:after="240" w:line="288" w:lineRule="auto"/>
        <w:rPr>
          <w:rFonts w:cs="Arial"/>
          <w:sz w:val="28"/>
          <w:szCs w:val="28"/>
        </w:rPr>
      </w:pPr>
    </w:p>
    <w:p w:rsidR="00FC3B06" w:rsidRPr="00C3463C" w:rsidRDefault="000F3269" w:rsidP="00BD5317">
      <w:pPr>
        <w:pStyle w:val="Heading2"/>
        <w:spacing w:after="240" w:line="288" w:lineRule="auto"/>
        <w:rPr>
          <w:rFonts w:cs="Arial"/>
          <w:b w:val="0"/>
          <w:sz w:val="28"/>
          <w:szCs w:val="28"/>
        </w:rPr>
      </w:pPr>
      <w:r w:rsidRPr="00C3463C">
        <w:rPr>
          <w:rFonts w:cs="Arial"/>
          <w:sz w:val="28"/>
          <w:szCs w:val="28"/>
        </w:rPr>
        <w:t>12:</w:t>
      </w:r>
      <w:r w:rsidR="00F30EED">
        <w:rPr>
          <w:rFonts w:cs="Arial"/>
          <w:sz w:val="28"/>
          <w:szCs w:val="28"/>
        </w:rPr>
        <w:t>40</w:t>
      </w:r>
      <w:r w:rsidRPr="00C3463C">
        <w:rPr>
          <w:rFonts w:cs="Arial"/>
          <w:sz w:val="28"/>
          <w:szCs w:val="28"/>
        </w:rPr>
        <w:t>–1:</w:t>
      </w:r>
      <w:r w:rsidR="00F30EED">
        <w:rPr>
          <w:rFonts w:cs="Arial"/>
          <w:sz w:val="28"/>
          <w:szCs w:val="28"/>
        </w:rPr>
        <w:t>40</w:t>
      </w:r>
      <w:r w:rsidR="0064698D" w:rsidRPr="00C3463C">
        <w:rPr>
          <w:rFonts w:cs="Arial"/>
          <w:sz w:val="28"/>
          <w:szCs w:val="28"/>
        </w:rPr>
        <w:t xml:space="preserve">pm: </w:t>
      </w:r>
      <w:r w:rsidR="00D37E3F">
        <w:rPr>
          <w:rFonts w:cs="Arial"/>
          <w:sz w:val="28"/>
          <w:szCs w:val="28"/>
        </w:rPr>
        <w:tab/>
      </w:r>
      <w:r w:rsidR="0064698D" w:rsidRPr="00C3463C">
        <w:rPr>
          <w:rFonts w:cs="Arial"/>
          <w:sz w:val="28"/>
          <w:szCs w:val="28"/>
        </w:rPr>
        <w:t>Lunch</w:t>
      </w:r>
    </w:p>
    <w:p w:rsidR="00606CFF" w:rsidRPr="00C3463C" w:rsidRDefault="00606CFF" w:rsidP="00606CFF">
      <w:pPr>
        <w:pStyle w:val="Heading2"/>
        <w:spacing w:line="288" w:lineRule="auto"/>
        <w:rPr>
          <w:rFonts w:cs="Arial"/>
          <w:b w:val="0"/>
          <w:sz w:val="28"/>
          <w:szCs w:val="28"/>
        </w:rPr>
      </w:pPr>
      <w:r w:rsidRPr="00C3463C">
        <w:rPr>
          <w:rFonts w:cs="Arial"/>
          <w:sz w:val="28"/>
          <w:szCs w:val="28"/>
        </w:rPr>
        <w:t>1:00</w:t>
      </w:r>
      <w:r>
        <w:rPr>
          <w:rFonts w:cs="Arial"/>
          <w:sz w:val="28"/>
          <w:szCs w:val="28"/>
        </w:rPr>
        <w:t>-</w:t>
      </w:r>
      <w:r w:rsidRPr="00C3463C">
        <w:rPr>
          <w:rFonts w:cs="Arial"/>
          <w:sz w:val="28"/>
          <w:szCs w:val="28"/>
        </w:rPr>
        <w:t xml:space="preserve">6:00pm: </w:t>
      </w:r>
      <w:r>
        <w:rPr>
          <w:rFonts w:cs="Arial"/>
          <w:sz w:val="28"/>
          <w:szCs w:val="28"/>
        </w:rPr>
        <w:tab/>
      </w:r>
      <w:r w:rsidRPr="00C3463C">
        <w:rPr>
          <w:rFonts w:cs="Arial"/>
          <w:sz w:val="28"/>
          <w:szCs w:val="28"/>
        </w:rPr>
        <w:t>Mini TEXPO (Newcastle Room)</w:t>
      </w:r>
    </w:p>
    <w:p w:rsidR="00606CFF" w:rsidRPr="00C3463C" w:rsidRDefault="00606CFF" w:rsidP="00606CFF">
      <w:pPr>
        <w:pStyle w:val="ListParagraph"/>
        <w:numPr>
          <w:ilvl w:val="0"/>
          <w:numId w:val="34"/>
        </w:numPr>
        <w:spacing w:after="240" w:line="288" w:lineRule="auto"/>
        <w:rPr>
          <w:rFonts w:cs="Arial"/>
          <w:b/>
          <w:szCs w:val="28"/>
        </w:rPr>
      </w:pPr>
      <w:r w:rsidRPr="00C3463C">
        <w:rPr>
          <w:rFonts w:cs="Arial"/>
          <w:szCs w:val="28"/>
        </w:rPr>
        <w:t>Pacific Vision</w:t>
      </w:r>
    </w:p>
    <w:p w:rsidR="00606CFF" w:rsidRPr="00C3463C" w:rsidRDefault="00606CFF" w:rsidP="00606CFF">
      <w:pPr>
        <w:pStyle w:val="ListParagraph"/>
        <w:numPr>
          <w:ilvl w:val="0"/>
          <w:numId w:val="34"/>
        </w:numPr>
        <w:spacing w:after="240" w:line="288" w:lineRule="auto"/>
        <w:rPr>
          <w:rFonts w:cs="Arial"/>
          <w:b/>
          <w:szCs w:val="28"/>
        </w:rPr>
      </w:pPr>
      <w:r w:rsidRPr="00C3463C">
        <w:rPr>
          <w:rFonts w:cs="Arial"/>
          <w:szCs w:val="28"/>
        </w:rPr>
        <w:t>Quantum</w:t>
      </w:r>
    </w:p>
    <w:p w:rsidR="00606CFF" w:rsidRPr="00C3463C" w:rsidRDefault="00606CFF" w:rsidP="00606CFF">
      <w:pPr>
        <w:pStyle w:val="ListParagraph"/>
        <w:numPr>
          <w:ilvl w:val="0"/>
          <w:numId w:val="34"/>
        </w:numPr>
        <w:spacing w:after="240" w:line="288" w:lineRule="auto"/>
        <w:rPr>
          <w:rFonts w:cs="Arial"/>
          <w:b/>
          <w:szCs w:val="28"/>
        </w:rPr>
      </w:pPr>
      <w:r w:rsidRPr="00C3463C">
        <w:rPr>
          <w:rFonts w:cs="Arial"/>
          <w:szCs w:val="28"/>
        </w:rPr>
        <w:t>Guide Dogs NSW/ACT</w:t>
      </w:r>
    </w:p>
    <w:p w:rsidR="00606CFF" w:rsidRPr="00C3463C" w:rsidRDefault="00606CFF" w:rsidP="00606CFF">
      <w:pPr>
        <w:pStyle w:val="ListParagraph"/>
        <w:numPr>
          <w:ilvl w:val="0"/>
          <w:numId w:val="34"/>
        </w:numPr>
        <w:spacing w:after="240" w:line="288" w:lineRule="auto"/>
        <w:rPr>
          <w:rFonts w:cs="Arial"/>
          <w:b/>
          <w:szCs w:val="28"/>
        </w:rPr>
      </w:pPr>
      <w:r w:rsidRPr="00C3463C">
        <w:rPr>
          <w:rFonts w:cs="Arial"/>
          <w:szCs w:val="28"/>
        </w:rPr>
        <w:t>Vision Australia</w:t>
      </w:r>
    </w:p>
    <w:p w:rsidR="00A13FBE" w:rsidRPr="00C3463C" w:rsidRDefault="0037539D" w:rsidP="00BD5317">
      <w:pPr>
        <w:pStyle w:val="Heading2"/>
        <w:spacing w:after="240" w:line="288" w:lineRule="auto"/>
        <w:rPr>
          <w:rFonts w:cs="Arial"/>
          <w:b w:val="0"/>
          <w:sz w:val="28"/>
          <w:szCs w:val="28"/>
        </w:rPr>
      </w:pPr>
      <w:r w:rsidRPr="00C3463C">
        <w:rPr>
          <w:rFonts w:cs="Arial"/>
          <w:sz w:val="28"/>
          <w:szCs w:val="28"/>
        </w:rPr>
        <w:lastRenderedPageBreak/>
        <w:t>Session 3: Living the Good Life</w:t>
      </w:r>
    </w:p>
    <w:p w:rsidR="000F77F3" w:rsidRPr="00C3463C" w:rsidRDefault="000F3269" w:rsidP="000F77F3">
      <w:pPr>
        <w:pStyle w:val="Heading3"/>
        <w:spacing w:after="240" w:line="288" w:lineRule="auto"/>
        <w:ind w:left="2155" w:hanging="2155"/>
        <w:rPr>
          <w:rFonts w:cs="Arial"/>
          <w:b w:val="0"/>
          <w:szCs w:val="28"/>
        </w:rPr>
      </w:pPr>
      <w:r w:rsidRPr="00C3463C">
        <w:rPr>
          <w:rFonts w:cs="Arial"/>
          <w:szCs w:val="28"/>
        </w:rPr>
        <w:t>1:</w:t>
      </w:r>
      <w:r w:rsidR="00F30EED">
        <w:rPr>
          <w:rFonts w:cs="Arial"/>
          <w:szCs w:val="28"/>
        </w:rPr>
        <w:t>40</w:t>
      </w:r>
      <w:r w:rsidRPr="00C3463C">
        <w:rPr>
          <w:rFonts w:cs="Arial"/>
          <w:szCs w:val="28"/>
        </w:rPr>
        <w:t>–</w:t>
      </w:r>
      <w:r w:rsidR="00F30EED">
        <w:rPr>
          <w:rFonts w:cs="Arial"/>
          <w:szCs w:val="28"/>
        </w:rPr>
        <w:t>2:25</w:t>
      </w:r>
      <w:r w:rsidR="007E149D" w:rsidRPr="00C3463C">
        <w:rPr>
          <w:rFonts w:cs="Arial"/>
          <w:szCs w:val="28"/>
        </w:rPr>
        <w:t xml:space="preserve">pm: </w:t>
      </w:r>
      <w:r w:rsidR="00B23169">
        <w:rPr>
          <w:rFonts w:cs="Arial"/>
          <w:szCs w:val="28"/>
        </w:rPr>
        <w:tab/>
      </w:r>
      <w:r w:rsidR="000F77F3" w:rsidRPr="00C3463C">
        <w:rPr>
          <w:rFonts w:cs="Arial"/>
          <w:szCs w:val="28"/>
        </w:rPr>
        <w:t>Women’s Branch Session: “Life Hacks” for Cooking, Grooming and Housework</w:t>
      </w:r>
    </w:p>
    <w:p w:rsidR="000F77F3" w:rsidRDefault="000F77F3" w:rsidP="000F77F3">
      <w:pPr>
        <w:ind w:left="2155"/>
      </w:pPr>
      <w:r>
        <w:t>Join an amazing panel of speakers to discuss the challenges of living an independent life and the strategies that they use to stay organised, manage family life and career commitments.</w:t>
      </w:r>
    </w:p>
    <w:p w:rsidR="00F30EED" w:rsidRDefault="00F30EED" w:rsidP="000F77F3">
      <w:pPr>
        <w:spacing w:after="0" w:line="288" w:lineRule="auto"/>
        <w:ind w:left="2155"/>
        <w:rPr>
          <w:rFonts w:cs="Arial"/>
          <w:b/>
          <w:szCs w:val="28"/>
        </w:rPr>
      </w:pPr>
      <w:r>
        <w:rPr>
          <w:rFonts w:cs="Arial"/>
          <w:b/>
          <w:szCs w:val="28"/>
        </w:rPr>
        <w:t xml:space="preserve">Chair: </w:t>
      </w:r>
      <w:r w:rsidRPr="00F30EED">
        <w:t>Lisa Hayes</w:t>
      </w:r>
    </w:p>
    <w:p w:rsidR="000F77F3" w:rsidRPr="00C3463C" w:rsidRDefault="000F77F3" w:rsidP="000F77F3">
      <w:pPr>
        <w:spacing w:after="0" w:line="288" w:lineRule="auto"/>
        <w:ind w:left="2155"/>
        <w:rPr>
          <w:rFonts w:cs="Arial"/>
          <w:b/>
          <w:szCs w:val="28"/>
        </w:rPr>
      </w:pPr>
      <w:r w:rsidRPr="00C3463C">
        <w:rPr>
          <w:rFonts w:cs="Arial"/>
          <w:b/>
          <w:szCs w:val="28"/>
        </w:rPr>
        <w:t xml:space="preserve">Speakers: </w:t>
      </w:r>
    </w:p>
    <w:p w:rsidR="000F77F3" w:rsidRPr="00C3463C" w:rsidRDefault="000F77F3" w:rsidP="000F77F3">
      <w:pPr>
        <w:pStyle w:val="ListParagraph"/>
        <w:numPr>
          <w:ilvl w:val="0"/>
          <w:numId w:val="38"/>
        </w:numPr>
        <w:spacing w:after="240" w:line="288" w:lineRule="auto"/>
        <w:ind w:left="2520"/>
        <w:rPr>
          <w:rFonts w:cs="Arial"/>
          <w:szCs w:val="28"/>
        </w:rPr>
      </w:pPr>
      <w:r w:rsidRPr="00C3463C">
        <w:rPr>
          <w:rFonts w:cs="Arial"/>
          <w:szCs w:val="28"/>
        </w:rPr>
        <w:t>Susan Thompson</w:t>
      </w:r>
    </w:p>
    <w:p w:rsidR="000F77F3" w:rsidRPr="00C3463C" w:rsidRDefault="000F77F3" w:rsidP="000F77F3">
      <w:pPr>
        <w:pStyle w:val="ListParagraph"/>
        <w:numPr>
          <w:ilvl w:val="0"/>
          <w:numId w:val="38"/>
        </w:numPr>
        <w:spacing w:after="240" w:line="288" w:lineRule="auto"/>
        <w:ind w:left="2520"/>
        <w:rPr>
          <w:rFonts w:cs="Arial"/>
          <w:szCs w:val="28"/>
        </w:rPr>
      </w:pPr>
      <w:r w:rsidRPr="00C3463C">
        <w:rPr>
          <w:rFonts w:cs="Arial"/>
          <w:szCs w:val="28"/>
        </w:rPr>
        <w:t>Emma Bennison</w:t>
      </w:r>
    </w:p>
    <w:p w:rsidR="00140F42" w:rsidRPr="000F77F3" w:rsidRDefault="00554205" w:rsidP="000F77F3">
      <w:pPr>
        <w:pStyle w:val="Heading3"/>
        <w:ind w:left="2155" w:hanging="2155"/>
        <w:rPr>
          <w:b w:val="0"/>
        </w:rPr>
      </w:pPr>
      <w:r w:rsidRPr="000F77F3">
        <w:rPr>
          <w:rStyle w:val="Heading3Char"/>
          <w:rFonts w:cs="Arial"/>
          <w:b/>
          <w:szCs w:val="28"/>
        </w:rPr>
        <w:t>2:</w:t>
      </w:r>
      <w:r w:rsidR="000F77F3" w:rsidRPr="000F77F3">
        <w:rPr>
          <w:rStyle w:val="Heading3Char"/>
          <w:rFonts w:cs="Arial"/>
          <w:b/>
          <w:szCs w:val="28"/>
        </w:rPr>
        <w:t>2</w:t>
      </w:r>
      <w:r w:rsidR="00F30EED">
        <w:rPr>
          <w:rStyle w:val="Heading3Char"/>
          <w:rFonts w:cs="Arial"/>
          <w:b/>
          <w:szCs w:val="28"/>
        </w:rPr>
        <w:t>5</w:t>
      </w:r>
      <w:r w:rsidRPr="000F77F3">
        <w:rPr>
          <w:rStyle w:val="Heading3Char"/>
          <w:rFonts w:cs="Arial"/>
          <w:b/>
          <w:szCs w:val="28"/>
        </w:rPr>
        <w:t>–3:</w:t>
      </w:r>
      <w:r w:rsidR="000F77F3" w:rsidRPr="000F77F3">
        <w:rPr>
          <w:rStyle w:val="Heading3Char"/>
          <w:rFonts w:cs="Arial"/>
          <w:b/>
          <w:szCs w:val="28"/>
        </w:rPr>
        <w:t>2</w:t>
      </w:r>
      <w:r w:rsidR="00F30EED">
        <w:rPr>
          <w:rStyle w:val="Heading3Char"/>
          <w:rFonts w:cs="Arial"/>
          <w:b/>
          <w:szCs w:val="28"/>
        </w:rPr>
        <w:t>5</w:t>
      </w:r>
      <w:r w:rsidR="00140F42" w:rsidRPr="000F77F3">
        <w:rPr>
          <w:rStyle w:val="Heading3Char"/>
          <w:rFonts w:cs="Arial"/>
          <w:b/>
          <w:szCs w:val="28"/>
        </w:rPr>
        <w:t xml:space="preserve">pm: </w:t>
      </w:r>
      <w:r w:rsidR="00B23169" w:rsidRPr="000F77F3">
        <w:rPr>
          <w:rStyle w:val="Heading3Char"/>
          <w:rFonts w:cs="Arial"/>
          <w:b/>
          <w:szCs w:val="28"/>
        </w:rPr>
        <w:tab/>
      </w:r>
      <w:r w:rsidR="006D1784" w:rsidRPr="000F77F3">
        <w:rPr>
          <w:rStyle w:val="Heading3Char"/>
          <w:rFonts w:cs="Arial"/>
          <w:b/>
          <w:szCs w:val="28"/>
        </w:rPr>
        <w:t xml:space="preserve">Updates, Changes and Information on the </w:t>
      </w:r>
      <w:r w:rsidR="00B23169" w:rsidRPr="000F77F3">
        <w:rPr>
          <w:rStyle w:val="Heading3Char"/>
          <w:rFonts w:cs="Arial"/>
          <w:b/>
          <w:szCs w:val="28"/>
        </w:rPr>
        <w:t>B</w:t>
      </w:r>
      <w:r w:rsidR="006D1784" w:rsidRPr="000F77F3">
        <w:rPr>
          <w:rStyle w:val="Heading3Char"/>
          <w:rFonts w:cs="Arial"/>
          <w:b/>
          <w:szCs w:val="28"/>
        </w:rPr>
        <w:t xml:space="preserve">anking </w:t>
      </w:r>
      <w:r w:rsidR="00B23169" w:rsidRPr="000F77F3">
        <w:rPr>
          <w:rStyle w:val="Heading3Char"/>
          <w:rFonts w:cs="Arial"/>
          <w:b/>
          <w:szCs w:val="28"/>
        </w:rPr>
        <w:t>S</w:t>
      </w:r>
      <w:r w:rsidR="006D1784" w:rsidRPr="000F77F3">
        <w:rPr>
          <w:rStyle w:val="Heading3Char"/>
          <w:rFonts w:cs="Arial"/>
          <w:b/>
          <w:szCs w:val="28"/>
        </w:rPr>
        <w:t>ector</w:t>
      </w:r>
    </w:p>
    <w:p w:rsidR="00842323" w:rsidRPr="00C3463C" w:rsidRDefault="00D024E5" w:rsidP="00B23169">
      <w:pPr>
        <w:spacing w:after="240" w:line="288" w:lineRule="auto"/>
        <w:ind w:left="2155"/>
        <w:rPr>
          <w:rFonts w:cs="Arial"/>
          <w:szCs w:val="28"/>
        </w:rPr>
      </w:pPr>
      <w:r w:rsidRPr="00C3463C">
        <w:rPr>
          <w:rFonts w:cs="Arial"/>
          <w:szCs w:val="28"/>
        </w:rPr>
        <w:t xml:space="preserve">A lot has been happening in the banking and financial services sector. This session will give participants an opportunity to hear what banks and other financial institutions are doing to improve access to their services by people with disability and the work BCA is doing in this space. </w:t>
      </w:r>
      <w:r w:rsidR="00CE2144" w:rsidRPr="00C3463C">
        <w:rPr>
          <w:rFonts w:cs="Arial"/>
          <w:szCs w:val="28"/>
        </w:rPr>
        <w:t xml:space="preserve">You can read BCA’s submission to the Royal Commission that is currently underway to inquire into instances of misconduct in the banking, superannuation and financial services industry at </w:t>
      </w:r>
      <w:hyperlink r:id="rId16" w:history="1">
        <w:r w:rsidR="00CE2144" w:rsidRPr="00C3463C">
          <w:rPr>
            <w:rStyle w:val="Hyperlink"/>
            <w:rFonts w:cs="Arial"/>
            <w:color w:val="auto"/>
            <w:szCs w:val="28"/>
          </w:rPr>
          <w:t>https://www.bca.org.au/wp-content/uploads/2018/08/180817-Banking-Royal-Commission-Sub-BCA.docx</w:t>
        </w:r>
      </w:hyperlink>
      <w:r w:rsidR="00CE2144" w:rsidRPr="00C3463C">
        <w:rPr>
          <w:rFonts w:cs="Arial"/>
          <w:szCs w:val="28"/>
        </w:rPr>
        <w:t xml:space="preserve">. </w:t>
      </w:r>
      <w:r w:rsidR="00105CA5" w:rsidRPr="00C3463C">
        <w:rPr>
          <w:rFonts w:cs="Arial"/>
          <w:szCs w:val="28"/>
        </w:rPr>
        <w:t xml:space="preserve">To read BCA’s position statement on touch-screen EFTPOS terminals, visit: </w:t>
      </w:r>
      <w:hyperlink r:id="rId17" w:history="1">
        <w:r w:rsidR="00842323" w:rsidRPr="00C3463C">
          <w:rPr>
            <w:rStyle w:val="Hyperlink"/>
            <w:rFonts w:cs="Arial"/>
            <w:color w:val="auto"/>
            <w:szCs w:val="28"/>
          </w:rPr>
          <w:t>https://www.bca.org.au/wp-content/uploads/2018/08/Position-Statement-Touchscreen-EFTPOS.docx</w:t>
        </w:r>
      </w:hyperlink>
      <w:r w:rsidR="00842323" w:rsidRPr="00C3463C">
        <w:rPr>
          <w:rFonts w:cs="Arial"/>
          <w:szCs w:val="28"/>
        </w:rPr>
        <w:t xml:space="preserve">. </w:t>
      </w:r>
    </w:p>
    <w:p w:rsidR="00140F42" w:rsidRPr="00C3463C" w:rsidRDefault="002E7B51" w:rsidP="00B23169">
      <w:pPr>
        <w:spacing w:after="240" w:line="288" w:lineRule="auto"/>
        <w:ind w:left="2155"/>
        <w:rPr>
          <w:rFonts w:cs="Arial"/>
          <w:szCs w:val="28"/>
        </w:rPr>
      </w:pPr>
      <w:r w:rsidRPr="00C3463C">
        <w:rPr>
          <w:rFonts w:cs="Arial"/>
          <w:b/>
          <w:szCs w:val="28"/>
        </w:rPr>
        <w:t>Chair</w:t>
      </w:r>
      <w:r w:rsidRPr="00C3463C">
        <w:rPr>
          <w:rFonts w:cs="Arial"/>
          <w:szCs w:val="28"/>
        </w:rPr>
        <w:t>: Joana d’Orey Novo</w:t>
      </w:r>
      <w:r w:rsidR="00D024E5" w:rsidRPr="00C3463C">
        <w:rPr>
          <w:rFonts w:cs="Arial"/>
          <w:szCs w:val="28"/>
        </w:rPr>
        <w:t>, Chair, BCA NSW/ACT State Division</w:t>
      </w:r>
    </w:p>
    <w:p w:rsidR="002E7B51" w:rsidRPr="00C3463C" w:rsidRDefault="002A3744" w:rsidP="00B23169">
      <w:pPr>
        <w:spacing w:after="0" w:line="288" w:lineRule="auto"/>
        <w:ind w:left="2155"/>
        <w:rPr>
          <w:rFonts w:cs="Arial"/>
          <w:szCs w:val="28"/>
        </w:rPr>
      </w:pPr>
      <w:r w:rsidRPr="00C3463C">
        <w:rPr>
          <w:rFonts w:cs="Arial"/>
          <w:b/>
          <w:szCs w:val="28"/>
        </w:rPr>
        <w:t>Speakers</w:t>
      </w:r>
      <w:r w:rsidR="00775AED" w:rsidRPr="00C3463C">
        <w:rPr>
          <w:rFonts w:cs="Arial"/>
          <w:szCs w:val="28"/>
        </w:rPr>
        <w:t xml:space="preserve">: </w:t>
      </w:r>
    </w:p>
    <w:p w:rsidR="00775AED" w:rsidRPr="006A3895" w:rsidRDefault="006A3895" w:rsidP="00B23169">
      <w:pPr>
        <w:pStyle w:val="ListParagraph"/>
        <w:numPr>
          <w:ilvl w:val="0"/>
          <w:numId w:val="44"/>
        </w:numPr>
        <w:spacing w:after="240" w:line="288" w:lineRule="auto"/>
        <w:ind w:left="2520"/>
        <w:rPr>
          <w:rFonts w:cs="Arial"/>
          <w:szCs w:val="28"/>
        </w:rPr>
      </w:pPr>
      <w:r w:rsidRPr="006A3895">
        <w:rPr>
          <w:rFonts w:cs="Arial"/>
          <w:szCs w:val="28"/>
        </w:rPr>
        <w:t>Australian Banking Association</w:t>
      </w:r>
    </w:p>
    <w:p w:rsidR="00666100" w:rsidRPr="006A3895" w:rsidRDefault="00666100" w:rsidP="00B23169">
      <w:pPr>
        <w:pStyle w:val="ListParagraph"/>
        <w:numPr>
          <w:ilvl w:val="0"/>
          <w:numId w:val="44"/>
        </w:numPr>
        <w:spacing w:after="240" w:line="288" w:lineRule="auto"/>
        <w:ind w:left="2520"/>
        <w:rPr>
          <w:rFonts w:cs="Arial"/>
          <w:szCs w:val="28"/>
        </w:rPr>
      </w:pPr>
      <w:r w:rsidRPr="006A3895">
        <w:rPr>
          <w:rFonts w:cs="Arial"/>
          <w:szCs w:val="28"/>
        </w:rPr>
        <w:lastRenderedPageBreak/>
        <w:t>Katrina Enos, NABility Chair, National Australia Bank</w:t>
      </w:r>
    </w:p>
    <w:p w:rsidR="006A3895" w:rsidRPr="006A3895" w:rsidRDefault="006A3895" w:rsidP="00B23169">
      <w:pPr>
        <w:pStyle w:val="ListParagraph"/>
        <w:numPr>
          <w:ilvl w:val="0"/>
          <w:numId w:val="44"/>
        </w:numPr>
        <w:spacing w:after="240" w:line="288" w:lineRule="auto"/>
        <w:ind w:left="2520"/>
        <w:rPr>
          <w:rFonts w:cs="Arial"/>
          <w:szCs w:val="28"/>
        </w:rPr>
      </w:pPr>
      <w:r w:rsidRPr="006A3895">
        <w:rPr>
          <w:rFonts w:cs="Arial"/>
          <w:szCs w:val="28"/>
        </w:rPr>
        <w:t>Nathan Turley, Business Lead, Customer Led Innovation, Bendigo Bank</w:t>
      </w:r>
    </w:p>
    <w:p w:rsidR="0062076A" w:rsidRPr="006A3895" w:rsidRDefault="0062076A" w:rsidP="00B23169">
      <w:pPr>
        <w:pStyle w:val="ListParagraph"/>
        <w:numPr>
          <w:ilvl w:val="0"/>
          <w:numId w:val="44"/>
        </w:numPr>
        <w:spacing w:after="240" w:line="288" w:lineRule="auto"/>
        <w:ind w:left="2520"/>
        <w:rPr>
          <w:rFonts w:cs="Arial"/>
          <w:szCs w:val="28"/>
        </w:rPr>
      </w:pPr>
      <w:r w:rsidRPr="006A3895">
        <w:rPr>
          <w:rFonts w:cs="Arial"/>
          <w:szCs w:val="28"/>
        </w:rPr>
        <w:t>Emma Bennison, Chief Executive Officer, BCA</w:t>
      </w:r>
    </w:p>
    <w:p w:rsidR="00297975" w:rsidRPr="00C3463C" w:rsidRDefault="000F77F3" w:rsidP="00BD5317">
      <w:pPr>
        <w:pStyle w:val="Heading2"/>
        <w:spacing w:after="240" w:line="288" w:lineRule="auto"/>
        <w:rPr>
          <w:rFonts w:cs="Arial"/>
          <w:b w:val="0"/>
          <w:sz w:val="28"/>
          <w:szCs w:val="28"/>
        </w:rPr>
      </w:pPr>
      <w:r>
        <w:rPr>
          <w:rFonts w:cs="Arial"/>
          <w:sz w:val="28"/>
          <w:szCs w:val="28"/>
        </w:rPr>
        <w:t>3:2</w:t>
      </w:r>
      <w:r w:rsidR="00F30EED">
        <w:rPr>
          <w:rFonts w:cs="Arial"/>
          <w:sz w:val="28"/>
          <w:szCs w:val="28"/>
        </w:rPr>
        <w:t>5</w:t>
      </w:r>
      <w:r w:rsidR="00D03822" w:rsidRPr="00C3463C">
        <w:rPr>
          <w:rFonts w:cs="Arial"/>
          <w:sz w:val="28"/>
          <w:szCs w:val="28"/>
        </w:rPr>
        <w:t>–3:</w:t>
      </w:r>
      <w:r>
        <w:rPr>
          <w:rFonts w:cs="Arial"/>
          <w:sz w:val="28"/>
          <w:szCs w:val="28"/>
        </w:rPr>
        <w:t>5</w:t>
      </w:r>
      <w:r w:rsidR="00F30EED">
        <w:rPr>
          <w:rFonts w:cs="Arial"/>
          <w:sz w:val="28"/>
          <w:szCs w:val="28"/>
        </w:rPr>
        <w:t>5</w:t>
      </w:r>
      <w:r w:rsidR="00297975" w:rsidRPr="00C3463C">
        <w:rPr>
          <w:rFonts w:cs="Arial"/>
          <w:sz w:val="28"/>
          <w:szCs w:val="28"/>
        </w:rPr>
        <w:t xml:space="preserve">pm: </w:t>
      </w:r>
      <w:r w:rsidR="00B23169">
        <w:rPr>
          <w:rFonts w:cs="Arial"/>
          <w:sz w:val="28"/>
          <w:szCs w:val="28"/>
        </w:rPr>
        <w:tab/>
      </w:r>
      <w:r w:rsidR="00297975" w:rsidRPr="00C3463C">
        <w:rPr>
          <w:rFonts w:cs="Arial"/>
          <w:sz w:val="28"/>
          <w:szCs w:val="28"/>
        </w:rPr>
        <w:t>Afternoon Tea</w:t>
      </w:r>
    </w:p>
    <w:p w:rsidR="00F95A90" w:rsidRPr="00C3463C" w:rsidRDefault="00D03822" w:rsidP="00606CFF">
      <w:pPr>
        <w:pStyle w:val="Heading2"/>
        <w:spacing w:line="288" w:lineRule="auto"/>
        <w:rPr>
          <w:rFonts w:cs="Arial"/>
          <w:b w:val="0"/>
          <w:sz w:val="28"/>
          <w:szCs w:val="28"/>
        </w:rPr>
      </w:pPr>
      <w:r w:rsidRPr="00C3463C">
        <w:rPr>
          <w:rFonts w:cs="Arial"/>
          <w:sz w:val="28"/>
          <w:szCs w:val="28"/>
        </w:rPr>
        <w:t>4:00–5:</w:t>
      </w:r>
      <w:r w:rsidR="00752B3E" w:rsidRPr="00C3463C">
        <w:rPr>
          <w:rFonts w:cs="Arial"/>
          <w:sz w:val="28"/>
          <w:szCs w:val="28"/>
        </w:rPr>
        <w:t>00pm</w:t>
      </w:r>
      <w:r w:rsidRPr="00C3463C">
        <w:rPr>
          <w:rFonts w:cs="Arial"/>
          <w:sz w:val="28"/>
          <w:szCs w:val="28"/>
        </w:rPr>
        <w:t xml:space="preserve">: </w:t>
      </w:r>
      <w:r w:rsidR="00606CFF">
        <w:rPr>
          <w:rFonts w:cs="Arial"/>
          <w:sz w:val="28"/>
          <w:szCs w:val="28"/>
        </w:rPr>
        <w:tab/>
      </w:r>
      <w:r w:rsidRPr="00C3463C">
        <w:rPr>
          <w:rFonts w:cs="Arial"/>
          <w:sz w:val="28"/>
          <w:szCs w:val="28"/>
        </w:rPr>
        <w:t>Drum</w:t>
      </w:r>
      <w:r w:rsidR="00F95A90" w:rsidRPr="00C3463C">
        <w:rPr>
          <w:rFonts w:cs="Arial"/>
          <w:sz w:val="28"/>
          <w:szCs w:val="28"/>
        </w:rPr>
        <w:t xml:space="preserve"> Circle</w:t>
      </w:r>
      <w:r w:rsidRPr="00C3463C">
        <w:rPr>
          <w:rFonts w:cs="Arial"/>
          <w:sz w:val="28"/>
          <w:szCs w:val="28"/>
        </w:rPr>
        <w:t xml:space="preserve"> (Hunter Room)</w:t>
      </w:r>
    </w:p>
    <w:p w:rsidR="00752B3E" w:rsidRPr="00C3463C" w:rsidRDefault="00752B3E" w:rsidP="00606CFF">
      <w:pPr>
        <w:spacing w:after="240" w:line="288" w:lineRule="auto"/>
        <w:ind w:left="2160"/>
        <w:rPr>
          <w:rFonts w:cs="Arial"/>
          <w:szCs w:val="28"/>
        </w:rPr>
      </w:pPr>
      <w:r w:rsidRPr="00C3463C">
        <w:rPr>
          <w:rFonts w:cs="Arial"/>
          <w:szCs w:val="28"/>
        </w:rPr>
        <w:t xml:space="preserve">A fun filled hour of drumming and percussion led by Rhythm Connect. </w:t>
      </w:r>
      <w:r w:rsidR="00E06684" w:rsidRPr="00C3463C">
        <w:rPr>
          <w:rFonts w:cs="Arial"/>
          <w:szCs w:val="28"/>
        </w:rPr>
        <w:t>N</w:t>
      </w:r>
      <w:r w:rsidRPr="00C3463C">
        <w:rPr>
          <w:rFonts w:cs="Arial"/>
          <w:szCs w:val="28"/>
        </w:rPr>
        <w:t>o experience or musical ability necessary</w:t>
      </w:r>
      <w:r w:rsidR="00E06684" w:rsidRPr="00C3463C">
        <w:rPr>
          <w:rFonts w:cs="Arial"/>
          <w:szCs w:val="28"/>
        </w:rPr>
        <w:t xml:space="preserve">! Find out more about Rhythm Connect at </w:t>
      </w:r>
      <w:hyperlink r:id="rId18" w:history="1">
        <w:r w:rsidR="00E06684" w:rsidRPr="00C3463C">
          <w:rPr>
            <w:rStyle w:val="Hyperlink"/>
            <w:rFonts w:cs="Arial"/>
            <w:color w:val="auto"/>
            <w:szCs w:val="28"/>
          </w:rPr>
          <w:t>http://www.rhythmconnect.com.au/</w:t>
        </w:r>
      </w:hyperlink>
      <w:r w:rsidR="00E06684" w:rsidRPr="00C3463C">
        <w:rPr>
          <w:rFonts w:cs="Arial"/>
          <w:szCs w:val="28"/>
        </w:rPr>
        <w:t xml:space="preserve">. </w:t>
      </w:r>
      <w:r w:rsidR="00003254" w:rsidRPr="00C3463C">
        <w:rPr>
          <w:rFonts w:cs="Arial"/>
          <w:szCs w:val="28"/>
        </w:rPr>
        <w:t xml:space="preserve"> To participate in this activity, you must book your spot when you register.</w:t>
      </w:r>
    </w:p>
    <w:p w:rsidR="00F51146" w:rsidRPr="00C3463C" w:rsidRDefault="00D03822" w:rsidP="00606CFF">
      <w:pPr>
        <w:pStyle w:val="Heading2"/>
        <w:spacing w:line="288" w:lineRule="auto"/>
        <w:rPr>
          <w:rFonts w:cs="Arial"/>
          <w:b w:val="0"/>
          <w:sz w:val="28"/>
          <w:szCs w:val="28"/>
        </w:rPr>
      </w:pPr>
      <w:r w:rsidRPr="00C3463C">
        <w:rPr>
          <w:rFonts w:cs="Arial"/>
          <w:sz w:val="28"/>
          <w:szCs w:val="28"/>
        </w:rPr>
        <w:t>7:00–11:00</w:t>
      </w:r>
      <w:r w:rsidR="000777ED" w:rsidRPr="00C3463C">
        <w:rPr>
          <w:rFonts w:cs="Arial"/>
          <w:sz w:val="28"/>
          <w:szCs w:val="28"/>
        </w:rPr>
        <w:t xml:space="preserve">pm: </w:t>
      </w:r>
      <w:r w:rsidR="00606CFF">
        <w:rPr>
          <w:rFonts w:cs="Arial"/>
          <w:sz w:val="28"/>
          <w:szCs w:val="28"/>
        </w:rPr>
        <w:tab/>
      </w:r>
      <w:r w:rsidR="00F95A90" w:rsidRPr="00C3463C">
        <w:rPr>
          <w:rFonts w:cs="Arial"/>
          <w:sz w:val="28"/>
          <w:szCs w:val="28"/>
        </w:rPr>
        <w:t xml:space="preserve">Convention </w:t>
      </w:r>
      <w:r w:rsidR="000777ED" w:rsidRPr="00C3463C">
        <w:rPr>
          <w:rFonts w:cs="Arial"/>
          <w:sz w:val="28"/>
          <w:szCs w:val="28"/>
        </w:rPr>
        <w:t>Dinner</w:t>
      </w:r>
      <w:r w:rsidR="00F95A90" w:rsidRPr="00C3463C">
        <w:rPr>
          <w:rFonts w:cs="Arial"/>
          <w:sz w:val="28"/>
          <w:szCs w:val="28"/>
        </w:rPr>
        <w:t xml:space="preserve"> (Hunter Room)</w:t>
      </w:r>
    </w:p>
    <w:p w:rsidR="000777ED" w:rsidRPr="00C3463C" w:rsidRDefault="009C5A8A" w:rsidP="00606CFF">
      <w:pPr>
        <w:spacing w:after="240" w:line="288" w:lineRule="auto"/>
        <w:ind w:left="2160"/>
        <w:rPr>
          <w:rFonts w:cs="Arial"/>
          <w:szCs w:val="28"/>
        </w:rPr>
      </w:pPr>
      <w:r w:rsidRPr="00C3463C">
        <w:rPr>
          <w:rFonts w:cs="Arial"/>
          <w:szCs w:val="28"/>
        </w:rPr>
        <w:t xml:space="preserve">Stephen Belbin </w:t>
      </w:r>
      <w:r w:rsidR="00860DCB" w:rsidRPr="00C3463C">
        <w:rPr>
          <w:rFonts w:cs="Arial"/>
          <w:szCs w:val="28"/>
        </w:rPr>
        <w:t>will</w:t>
      </w:r>
      <w:r w:rsidRPr="00C3463C">
        <w:rPr>
          <w:rFonts w:cs="Arial"/>
          <w:szCs w:val="28"/>
        </w:rPr>
        <w:t xml:space="preserve"> be our Master of Ceremonies for the Convention Dinner, the perfect opportunity to meet new people and catch up with old friends while enjoying a </w:t>
      </w:r>
      <w:r w:rsidR="0062076A" w:rsidRPr="00C3463C">
        <w:rPr>
          <w:rFonts w:cs="Arial"/>
          <w:szCs w:val="28"/>
        </w:rPr>
        <w:t>delicious</w:t>
      </w:r>
      <w:r w:rsidRPr="00C3463C">
        <w:rPr>
          <w:rFonts w:cs="Arial"/>
          <w:szCs w:val="28"/>
        </w:rPr>
        <w:t xml:space="preserve"> meal.</w:t>
      </w:r>
    </w:p>
    <w:p w:rsidR="002A65D2" w:rsidRDefault="002A65D2" w:rsidP="00BD5317">
      <w:pPr>
        <w:pStyle w:val="Heading1"/>
        <w:spacing w:after="240" w:line="288" w:lineRule="auto"/>
        <w:rPr>
          <w:rFonts w:cs="Arial"/>
          <w:sz w:val="48"/>
          <w:szCs w:val="48"/>
        </w:rPr>
      </w:pPr>
    </w:p>
    <w:p w:rsidR="00FC3B06" w:rsidRPr="00C3463C" w:rsidRDefault="00FC3B06" w:rsidP="00BD5317">
      <w:pPr>
        <w:pStyle w:val="Heading1"/>
        <w:spacing w:after="240" w:line="288" w:lineRule="auto"/>
        <w:rPr>
          <w:rFonts w:cs="Arial"/>
          <w:b w:val="0"/>
          <w:sz w:val="48"/>
          <w:szCs w:val="48"/>
        </w:rPr>
      </w:pPr>
      <w:r w:rsidRPr="00C3463C">
        <w:rPr>
          <w:rFonts w:cs="Arial"/>
          <w:sz w:val="48"/>
          <w:szCs w:val="48"/>
        </w:rPr>
        <w:t>Sunday</w:t>
      </w:r>
      <w:r w:rsidR="00182B73" w:rsidRPr="00C3463C">
        <w:rPr>
          <w:rFonts w:cs="Arial"/>
          <w:sz w:val="48"/>
          <w:szCs w:val="48"/>
        </w:rPr>
        <w:t>, 28</w:t>
      </w:r>
      <w:r w:rsidR="00D03822" w:rsidRPr="00C3463C">
        <w:rPr>
          <w:rFonts w:cs="Arial"/>
          <w:sz w:val="48"/>
          <w:szCs w:val="48"/>
          <w:vertAlign w:val="superscript"/>
        </w:rPr>
        <w:t>th</w:t>
      </w:r>
      <w:r w:rsidR="00D03822" w:rsidRPr="00C3463C">
        <w:rPr>
          <w:rFonts w:cs="Arial"/>
          <w:sz w:val="48"/>
          <w:szCs w:val="48"/>
        </w:rPr>
        <w:t xml:space="preserve"> </w:t>
      </w:r>
      <w:r w:rsidR="00182B73" w:rsidRPr="00C3463C">
        <w:rPr>
          <w:rFonts w:cs="Arial"/>
          <w:sz w:val="48"/>
          <w:szCs w:val="48"/>
        </w:rPr>
        <w:t>October 2018</w:t>
      </w:r>
    </w:p>
    <w:p w:rsidR="00F51146" w:rsidRPr="00C3463C" w:rsidRDefault="00D03822" w:rsidP="00606CFF">
      <w:pPr>
        <w:pStyle w:val="Heading2"/>
        <w:spacing w:line="288" w:lineRule="auto"/>
        <w:rPr>
          <w:rFonts w:cs="Arial"/>
          <w:b w:val="0"/>
          <w:sz w:val="28"/>
          <w:szCs w:val="28"/>
        </w:rPr>
      </w:pPr>
      <w:r w:rsidRPr="00C3463C">
        <w:rPr>
          <w:rFonts w:cs="Arial"/>
          <w:sz w:val="28"/>
          <w:szCs w:val="28"/>
        </w:rPr>
        <w:t>9:00–9:</w:t>
      </w:r>
      <w:r w:rsidR="00140F42" w:rsidRPr="00C3463C">
        <w:rPr>
          <w:rFonts w:cs="Arial"/>
          <w:sz w:val="28"/>
          <w:szCs w:val="28"/>
        </w:rPr>
        <w:t>15</w:t>
      </w:r>
      <w:r w:rsidR="007E149D" w:rsidRPr="00C3463C">
        <w:rPr>
          <w:rFonts w:cs="Arial"/>
          <w:sz w:val="28"/>
          <w:szCs w:val="28"/>
        </w:rPr>
        <w:t xml:space="preserve">am: </w:t>
      </w:r>
      <w:r w:rsidR="00606CFF">
        <w:rPr>
          <w:rFonts w:cs="Arial"/>
          <w:sz w:val="28"/>
          <w:szCs w:val="28"/>
        </w:rPr>
        <w:tab/>
      </w:r>
      <w:r w:rsidR="007E149D" w:rsidRPr="00C3463C">
        <w:rPr>
          <w:rFonts w:cs="Arial"/>
          <w:sz w:val="28"/>
          <w:szCs w:val="28"/>
        </w:rPr>
        <w:t>Registration</w:t>
      </w:r>
    </w:p>
    <w:p w:rsidR="00D569CD" w:rsidRPr="00C3463C" w:rsidRDefault="007E149D" w:rsidP="00606CFF">
      <w:pPr>
        <w:spacing w:after="240" w:line="288" w:lineRule="auto"/>
        <w:ind w:left="1440" w:firstLine="720"/>
        <w:rPr>
          <w:rFonts w:cs="Arial"/>
          <w:szCs w:val="28"/>
        </w:rPr>
      </w:pPr>
      <w:r w:rsidRPr="00C3463C">
        <w:rPr>
          <w:rFonts w:cs="Arial"/>
          <w:szCs w:val="28"/>
        </w:rPr>
        <w:t>Please be seated by 9.20 am for a 9.30 am start.</w:t>
      </w:r>
    </w:p>
    <w:p w:rsidR="00D03822" w:rsidRPr="00C3463C" w:rsidRDefault="006D1784" w:rsidP="00BD5317">
      <w:pPr>
        <w:pStyle w:val="Heading2"/>
        <w:spacing w:after="240" w:line="288" w:lineRule="auto"/>
        <w:rPr>
          <w:rFonts w:cs="Arial"/>
          <w:b w:val="0"/>
          <w:sz w:val="28"/>
          <w:szCs w:val="28"/>
        </w:rPr>
      </w:pPr>
      <w:r w:rsidRPr="00C3463C">
        <w:rPr>
          <w:rFonts w:cs="Arial"/>
          <w:sz w:val="28"/>
          <w:szCs w:val="28"/>
        </w:rPr>
        <w:t xml:space="preserve">Session </w:t>
      </w:r>
      <w:r w:rsidR="00BD3BFF">
        <w:rPr>
          <w:rFonts w:cs="Arial"/>
          <w:sz w:val="28"/>
          <w:szCs w:val="28"/>
        </w:rPr>
        <w:t>4</w:t>
      </w:r>
      <w:r w:rsidRPr="00C3463C">
        <w:rPr>
          <w:rFonts w:cs="Arial"/>
          <w:sz w:val="28"/>
          <w:szCs w:val="28"/>
        </w:rPr>
        <w:t xml:space="preserve">: </w:t>
      </w:r>
      <w:r w:rsidR="00B035DB" w:rsidRPr="00C3463C">
        <w:rPr>
          <w:rFonts w:cs="Arial"/>
          <w:sz w:val="28"/>
          <w:szCs w:val="28"/>
        </w:rPr>
        <w:t>Day 2</w:t>
      </w:r>
      <w:r w:rsidRPr="00C3463C">
        <w:rPr>
          <w:rFonts w:cs="Arial"/>
          <w:sz w:val="28"/>
          <w:szCs w:val="28"/>
        </w:rPr>
        <w:t xml:space="preserve"> Opening</w:t>
      </w:r>
    </w:p>
    <w:p w:rsidR="004C4623" w:rsidRPr="00C3463C" w:rsidRDefault="00D03822" w:rsidP="00BD5317">
      <w:pPr>
        <w:pStyle w:val="Heading3"/>
        <w:spacing w:after="240" w:line="288" w:lineRule="auto"/>
        <w:rPr>
          <w:rFonts w:cs="Arial"/>
          <w:b w:val="0"/>
          <w:szCs w:val="28"/>
        </w:rPr>
      </w:pPr>
      <w:r w:rsidRPr="00C3463C">
        <w:rPr>
          <w:rFonts w:cs="Arial"/>
          <w:szCs w:val="28"/>
        </w:rPr>
        <w:t>9:30–9:</w:t>
      </w:r>
      <w:r w:rsidR="004C4623" w:rsidRPr="00C3463C">
        <w:rPr>
          <w:rFonts w:cs="Arial"/>
          <w:szCs w:val="28"/>
        </w:rPr>
        <w:t xml:space="preserve">40am: </w:t>
      </w:r>
      <w:r w:rsidR="00606CFF">
        <w:rPr>
          <w:rFonts w:cs="Arial"/>
          <w:szCs w:val="28"/>
        </w:rPr>
        <w:tab/>
      </w:r>
      <w:r w:rsidR="004C4623" w:rsidRPr="00C3463C">
        <w:rPr>
          <w:rFonts w:cs="Arial"/>
          <w:szCs w:val="28"/>
        </w:rPr>
        <w:t xml:space="preserve">Welcome and Housekeeping </w:t>
      </w:r>
    </w:p>
    <w:p w:rsidR="004C4623" w:rsidRPr="00C3463C" w:rsidRDefault="00D03822" w:rsidP="00606CFF">
      <w:pPr>
        <w:pStyle w:val="Heading3"/>
        <w:spacing w:before="0" w:line="288" w:lineRule="auto"/>
        <w:ind w:left="2155" w:hanging="2155"/>
        <w:rPr>
          <w:rFonts w:cs="Arial"/>
          <w:b w:val="0"/>
          <w:szCs w:val="28"/>
        </w:rPr>
      </w:pPr>
      <w:r w:rsidRPr="00C3463C">
        <w:rPr>
          <w:rFonts w:cs="Arial"/>
          <w:szCs w:val="28"/>
        </w:rPr>
        <w:t>9:</w:t>
      </w:r>
      <w:r w:rsidR="00D224E2" w:rsidRPr="00C3463C">
        <w:rPr>
          <w:rFonts w:cs="Arial"/>
          <w:szCs w:val="28"/>
        </w:rPr>
        <w:t>4</w:t>
      </w:r>
      <w:r w:rsidRPr="00C3463C">
        <w:rPr>
          <w:rFonts w:cs="Arial"/>
          <w:szCs w:val="28"/>
        </w:rPr>
        <w:t>0–9:</w:t>
      </w:r>
      <w:r w:rsidR="004C4623" w:rsidRPr="00C3463C">
        <w:rPr>
          <w:rFonts w:cs="Arial"/>
          <w:szCs w:val="28"/>
        </w:rPr>
        <w:t xml:space="preserve">45am: </w:t>
      </w:r>
      <w:r w:rsidR="00606CFF">
        <w:rPr>
          <w:rFonts w:cs="Arial"/>
          <w:szCs w:val="28"/>
        </w:rPr>
        <w:tab/>
      </w:r>
      <w:r w:rsidR="004C4623" w:rsidRPr="00C3463C">
        <w:rPr>
          <w:rFonts w:cs="Arial"/>
          <w:szCs w:val="28"/>
        </w:rPr>
        <w:t>Welcome to</w:t>
      </w:r>
      <w:r w:rsidR="00EC6FAA" w:rsidRPr="00C3463C">
        <w:rPr>
          <w:rFonts w:cs="Arial"/>
          <w:szCs w:val="28"/>
        </w:rPr>
        <w:t xml:space="preserve"> Newcastle and A</w:t>
      </w:r>
      <w:r w:rsidR="004C4623" w:rsidRPr="00C3463C">
        <w:rPr>
          <w:rFonts w:cs="Arial"/>
          <w:szCs w:val="28"/>
        </w:rPr>
        <w:t>cknowledgement of Country</w:t>
      </w:r>
    </w:p>
    <w:p w:rsidR="00EC6FAA" w:rsidRPr="00C3463C" w:rsidRDefault="00EC6FAA" w:rsidP="00606CFF">
      <w:pPr>
        <w:spacing w:after="240" w:line="288" w:lineRule="auto"/>
        <w:ind w:left="2155"/>
        <w:rPr>
          <w:rFonts w:cs="Arial"/>
          <w:szCs w:val="28"/>
        </w:rPr>
      </w:pPr>
      <w:r w:rsidRPr="00C3463C">
        <w:rPr>
          <w:rFonts w:cs="Arial"/>
          <w:szCs w:val="28"/>
        </w:rPr>
        <w:t>Stephen Belbin, President of the Newcastle Branch</w:t>
      </w:r>
      <w:r w:rsidR="00325CD2" w:rsidRPr="00C3463C">
        <w:rPr>
          <w:rFonts w:cs="Arial"/>
          <w:szCs w:val="28"/>
        </w:rPr>
        <w:t xml:space="preserve"> and BCA Director</w:t>
      </w:r>
      <w:r w:rsidRPr="00C3463C">
        <w:rPr>
          <w:rFonts w:cs="Arial"/>
          <w:szCs w:val="28"/>
        </w:rPr>
        <w:t>, will welcome attendees to Newcastle and acknowledge Newcastle’s traditional Aboriginal Custodians, the Awabakal and Worimi Peoples.</w:t>
      </w:r>
    </w:p>
    <w:p w:rsidR="004C4623" w:rsidRPr="00C3463C" w:rsidRDefault="00D03822" w:rsidP="00BD5317">
      <w:pPr>
        <w:pStyle w:val="Heading3"/>
        <w:spacing w:after="240" w:line="288" w:lineRule="auto"/>
        <w:rPr>
          <w:rFonts w:cs="Arial"/>
          <w:b w:val="0"/>
          <w:szCs w:val="28"/>
        </w:rPr>
      </w:pPr>
      <w:r w:rsidRPr="00C3463C">
        <w:rPr>
          <w:rFonts w:cs="Arial"/>
          <w:szCs w:val="28"/>
        </w:rPr>
        <w:lastRenderedPageBreak/>
        <w:t>9:45–10:</w:t>
      </w:r>
      <w:r w:rsidR="00140F42" w:rsidRPr="00C3463C">
        <w:rPr>
          <w:rFonts w:cs="Arial"/>
          <w:szCs w:val="28"/>
        </w:rPr>
        <w:t>0</w:t>
      </w:r>
      <w:r w:rsidR="006A6B29" w:rsidRPr="00C3463C">
        <w:rPr>
          <w:rFonts w:cs="Arial"/>
          <w:szCs w:val="28"/>
        </w:rPr>
        <w:t>0</w:t>
      </w:r>
      <w:r w:rsidR="004C4623" w:rsidRPr="00C3463C">
        <w:rPr>
          <w:rFonts w:cs="Arial"/>
          <w:szCs w:val="28"/>
        </w:rPr>
        <w:t xml:space="preserve">am: </w:t>
      </w:r>
      <w:r w:rsidR="00606CFF">
        <w:rPr>
          <w:rFonts w:cs="Arial"/>
          <w:szCs w:val="28"/>
        </w:rPr>
        <w:tab/>
      </w:r>
      <w:r w:rsidR="004C4623" w:rsidRPr="00C3463C">
        <w:rPr>
          <w:rFonts w:cs="Arial"/>
          <w:szCs w:val="28"/>
        </w:rPr>
        <w:t>Roll Call</w:t>
      </w:r>
    </w:p>
    <w:p w:rsidR="009A2B9B" w:rsidRPr="00C3463C" w:rsidRDefault="00D03822" w:rsidP="00606CFF">
      <w:pPr>
        <w:pStyle w:val="Heading3"/>
        <w:spacing w:line="288" w:lineRule="auto"/>
        <w:rPr>
          <w:rFonts w:cs="Arial"/>
          <w:b w:val="0"/>
          <w:szCs w:val="28"/>
        </w:rPr>
      </w:pPr>
      <w:r w:rsidRPr="00C3463C">
        <w:rPr>
          <w:rFonts w:cs="Arial"/>
          <w:szCs w:val="28"/>
        </w:rPr>
        <w:t>10:</w:t>
      </w:r>
      <w:r w:rsidR="009A2B9B" w:rsidRPr="00C3463C">
        <w:rPr>
          <w:rFonts w:cs="Arial"/>
          <w:szCs w:val="28"/>
        </w:rPr>
        <w:t>0</w:t>
      </w:r>
      <w:r w:rsidR="006A6B29" w:rsidRPr="00C3463C">
        <w:rPr>
          <w:rFonts w:cs="Arial"/>
          <w:szCs w:val="28"/>
        </w:rPr>
        <w:t>0</w:t>
      </w:r>
      <w:r w:rsidRPr="00C3463C">
        <w:rPr>
          <w:rFonts w:cs="Arial"/>
          <w:szCs w:val="28"/>
        </w:rPr>
        <w:t>–</w:t>
      </w:r>
      <w:r w:rsidR="00606CFF">
        <w:rPr>
          <w:rFonts w:cs="Arial"/>
          <w:szCs w:val="28"/>
        </w:rPr>
        <w:t>1</w:t>
      </w:r>
      <w:r w:rsidRPr="00C3463C">
        <w:rPr>
          <w:rFonts w:cs="Arial"/>
          <w:szCs w:val="28"/>
        </w:rPr>
        <w:t>0:</w:t>
      </w:r>
      <w:r w:rsidR="009A2B9B" w:rsidRPr="00C3463C">
        <w:rPr>
          <w:rFonts w:cs="Arial"/>
          <w:szCs w:val="28"/>
        </w:rPr>
        <w:t>2</w:t>
      </w:r>
      <w:r w:rsidR="006A6B29" w:rsidRPr="00C3463C">
        <w:rPr>
          <w:rFonts w:cs="Arial"/>
          <w:szCs w:val="28"/>
        </w:rPr>
        <w:t>0</w:t>
      </w:r>
      <w:r w:rsidR="009A2B9B" w:rsidRPr="00C3463C">
        <w:rPr>
          <w:rFonts w:cs="Arial"/>
          <w:szCs w:val="28"/>
        </w:rPr>
        <w:t xml:space="preserve">am: </w:t>
      </w:r>
      <w:r w:rsidR="00A13FBE" w:rsidRPr="00C3463C">
        <w:rPr>
          <w:rFonts w:cs="Arial"/>
          <w:szCs w:val="28"/>
        </w:rPr>
        <w:t xml:space="preserve">Presentation by </w:t>
      </w:r>
      <w:r w:rsidR="009A2B9B" w:rsidRPr="00C3463C">
        <w:rPr>
          <w:rFonts w:cs="Arial"/>
          <w:szCs w:val="28"/>
        </w:rPr>
        <w:t>Vision Australia</w:t>
      </w:r>
    </w:p>
    <w:p w:rsidR="00D745D5" w:rsidRPr="00C3463C" w:rsidRDefault="00A13FBE" w:rsidP="00606CFF">
      <w:pPr>
        <w:spacing w:after="240" w:line="288" w:lineRule="auto"/>
        <w:ind w:left="2160"/>
        <w:rPr>
          <w:rFonts w:cs="Arial"/>
          <w:szCs w:val="28"/>
        </w:rPr>
      </w:pPr>
      <w:r w:rsidRPr="00C3463C">
        <w:rPr>
          <w:rFonts w:cs="Arial"/>
          <w:szCs w:val="28"/>
        </w:rPr>
        <w:t xml:space="preserve">BCA and Vision Australia have signed a Memorandum of Understanding to work in partnership to improve the lives of people who are blind or vision impaired. </w:t>
      </w:r>
      <w:r w:rsidR="00D745D5" w:rsidRPr="00C3463C">
        <w:rPr>
          <w:rFonts w:cs="Arial"/>
          <w:szCs w:val="28"/>
        </w:rPr>
        <w:t xml:space="preserve">Vision Australia will present on the work the organisation does to </w:t>
      </w:r>
      <w:r w:rsidR="00752B3E" w:rsidRPr="00C3463C">
        <w:rPr>
          <w:rFonts w:cs="Arial"/>
          <w:szCs w:val="28"/>
        </w:rPr>
        <w:t>support</w:t>
      </w:r>
      <w:r w:rsidR="00D745D5" w:rsidRPr="00C3463C">
        <w:rPr>
          <w:rFonts w:cs="Arial"/>
          <w:szCs w:val="28"/>
        </w:rPr>
        <w:t xml:space="preserve"> blind and vision impaired residents of NSW and the ACT live the good life.</w:t>
      </w:r>
    </w:p>
    <w:p w:rsidR="00C95F75" w:rsidRPr="00C3463C" w:rsidRDefault="002A3744" w:rsidP="00606CFF">
      <w:pPr>
        <w:spacing w:after="240" w:line="288" w:lineRule="auto"/>
        <w:ind w:left="2160"/>
        <w:rPr>
          <w:rFonts w:cs="Arial"/>
          <w:szCs w:val="28"/>
        </w:rPr>
      </w:pPr>
      <w:r w:rsidRPr="00C3463C">
        <w:rPr>
          <w:rFonts w:cs="Arial"/>
          <w:b/>
          <w:szCs w:val="28"/>
        </w:rPr>
        <w:t>Speaker</w:t>
      </w:r>
      <w:r w:rsidR="00860DCB" w:rsidRPr="00C3463C">
        <w:rPr>
          <w:rFonts w:cs="Arial"/>
          <w:szCs w:val="28"/>
        </w:rPr>
        <w:t>: Michael Simpson</w:t>
      </w:r>
      <w:r w:rsidR="00C95F75" w:rsidRPr="00C3463C">
        <w:rPr>
          <w:rFonts w:cs="Arial"/>
          <w:szCs w:val="28"/>
        </w:rPr>
        <w:t>, General Manager NSW/ACT Client Services, Vision Australia</w:t>
      </w:r>
    </w:p>
    <w:p w:rsidR="00E83883" w:rsidRPr="00C3463C" w:rsidRDefault="00D03822" w:rsidP="00A40062">
      <w:pPr>
        <w:pStyle w:val="Heading3"/>
        <w:spacing w:line="288" w:lineRule="auto"/>
        <w:ind w:left="2155" w:hanging="2155"/>
        <w:rPr>
          <w:rFonts w:cs="Arial"/>
          <w:b w:val="0"/>
          <w:szCs w:val="28"/>
        </w:rPr>
      </w:pPr>
      <w:r w:rsidRPr="00C3463C">
        <w:rPr>
          <w:rFonts w:cs="Arial"/>
          <w:szCs w:val="28"/>
        </w:rPr>
        <w:t>10:</w:t>
      </w:r>
      <w:r w:rsidR="006A6B29" w:rsidRPr="00C3463C">
        <w:rPr>
          <w:rFonts w:cs="Arial"/>
          <w:szCs w:val="28"/>
        </w:rPr>
        <w:t>20</w:t>
      </w:r>
      <w:r w:rsidRPr="00C3463C">
        <w:rPr>
          <w:rFonts w:cs="Arial"/>
          <w:szCs w:val="28"/>
        </w:rPr>
        <w:t>–10:</w:t>
      </w:r>
      <w:r w:rsidR="006A6B29" w:rsidRPr="00C3463C">
        <w:rPr>
          <w:rFonts w:cs="Arial"/>
          <w:szCs w:val="28"/>
        </w:rPr>
        <w:t>50</w:t>
      </w:r>
      <w:r w:rsidR="00E83883" w:rsidRPr="00C3463C">
        <w:rPr>
          <w:rFonts w:cs="Arial"/>
          <w:szCs w:val="28"/>
        </w:rPr>
        <w:t>am: NSW/ACT Branch Updates</w:t>
      </w:r>
      <w:r w:rsidR="00A13FBE" w:rsidRPr="00C3463C">
        <w:rPr>
          <w:rFonts w:cs="Arial"/>
          <w:szCs w:val="28"/>
        </w:rPr>
        <w:t xml:space="preserve"> </w:t>
      </w:r>
      <w:r w:rsidR="00D569CD" w:rsidRPr="00C3463C">
        <w:rPr>
          <w:rFonts w:cs="Arial"/>
          <w:szCs w:val="28"/>
        </w:rPr>
        <w:t>(cont.)</w:t>
      </w:r>
      <w:r w:rsidR="00A13FBE" w:rsidRPr="00C3463C">
        <w:rPr>
          <w:rFonts w:cs="Arial"/>
          <w:szCs w:val="28"/>
        </w:rPr>
        <w:t>: Tweed Valley, Central West and Sydney branches.</w:t>
      </w:r>
    </w:p>
    <w:p w:rsidR="00D03822" w:rsidRPr="000F77F3" w:rsidRDefault="0062076A" w:rsidP="00A40062">
      <w:pPr>
        <w:spacing w:after="240" w:line="288" w:lineRule="auto"/>
        <w:ind w:left="2155"/>
        <w:rPr>
          <w:rFonts w:cs="Arial"/>
          <w:szCs w:val="28"/>
        </w:rPr>
      </w:pPr>
      <w:r w:rsidRPr="00C3463C">
        <w:rPr>
          <w:rFonts w:cs="Arial"/>
          <w:szCs w:val="28"/>
        </w:rPr>
        <w:t>R</w:t>
      </w:r>
      <w:r w:rsidR="00D03822" w:rsidRPr="00C3463C">
        <w:rPr>
          <w:rFonts w:cs="Arial"/>
          <w:szCs w:val="28"/>
        </w:rPr>
        <w:t>epresentative</w:t>
      </w:r>
      <w:r w:rsidRPr="00C3463C">
        <w:rPr>
          <w:rFonts w:cs="Arial"/>
          <w:szCs w:val="28"/>
        </w:rPr>
        <w:t>s</w:t>
      </w:r>
      <w:r w:rsidR="00D03822" w:rsidRPr="00C3463C">
        <w:rPr>
          <w:rFonts w:cs="Arial"/>
          <w:szCs w:val="28"/>
        </w:rPr>
        <w:t xml:space="preserve"> from each branch will provide an update on </w:t>
      </w:r>
      <w:r w:rsidR="00D03822" w:rsidRPr="000F77F3">
        <w:rPr>
          <w:rFonts w:cs="Arial"/>
          <w:szCs w:val="28"/>
        </w:rPr>
        <w:t>the branch activities and plans for the coming months.</w:t>
      </w:r>
    </w:p>
    <w:p w:rsidR="00E83883" w:rsidRPr="000F77F3" w:rsidRDefault="00E83883" w:rsidP="00A40062">
      <w:pPr>
        <w:spacing w:after="0" w:line="288" w:lineRule="auto"/>
        <w:ind w:left="2155"/>
        <w:rPr>
          <w:rFonts w:cs="Arial"/>
          <w:szCs w:val="28"/>
        </w:rPr>
      </w:pPr>
      <w:r w:rsidRPr="000F77F3">
        <w:rPr>
          <w:rFonts w:cs="Arial"/>
          <w:b/>
          <w:szCs w:val="28"/>
        </w:rPr>
        <w:t>Speakers</w:t>
      </w:r>
      <w:r w:rsidRPr="000F77F3">
        <w:rPr>
          <w:rFonts w:cs="Arial"/>
          <w:szCs w:val="28"/>
        </w:rPr>
        <w:t>:</w:t>
      </w:r>
    </w:p>
    <w:p w:rsidR="00E83883" w:rsidRPr="00C3463C" w:rsidRDefault="000F77F3" w:rsidP="00A40062">
      <w:pPr>
        <w:pStyle w:val="ListParagraph"/>
        <w:numPr>
          <w:ilvl w:val="0"/>
          <w:numId w:val="41"/>
        </w:numPr>
        <w:spacing w:after="240" w:line="288" w:lineRule="auto"/>
        <w:ind w:left="2520"/>
        <w:rPr>
          <w:rFonts w:cs="Arial"/>
          <w:szCs w:val="28"/>
        </w:rPr>
      </w:pPr>
      <w:proofErr w:type="spellStart"/>
      <w:r w:rsidRPr="000F77F3">
        <w:rPr>
          <w:rFonts w:cs="Arial"/>
          <w:szCs w:val="28"/>
        </w:rPr>
        <w:t>Tarhnee</w:t>
      </w:r>
      <w:proofErr w:type="spellEnd"/>
      <w:r w:rsidRPr="000F77F3">
        <w:rPr>
          <w:rFonts w:cs="Arial"/>
          <w:szCs w:val="28"/>
        </w:rPr>
        <w:t xml:space="preserve"> Wilson</w:t>
      </w:r>
      <w:r w:rsidR="00E83883" w:rsidRPr="00C3463C">
        <w:rPr>
          <w:rFonts w:cs="Arial"/>
          <w:szCs w:val="28"/>
        </w:rPr>
        <w:t xml:space="preserve">, </w:t>
      </w:r>
      <w:r>
        <w:rPr>
          <w:rFonts w:cs="Arial"/>
          <w:szCs w:val="28"/>
        </w:rPr>
        <w:t>Member,</w:t>
      </w:r>
      <w:r w:rsidR="00E83883" w:rsidRPr="00C3463C">
        <w:rPr>
          <w:rFonts w:cs="Arial"/>
          <w:szCs w:val="28"/>
        </w:rPr>
        <w:t xml:space="preserve"> Tweed Valley Branch</w:t>
      </w:r>
    </w:p>
    <w:p w:rsidR="00E83883" w:rsidRPr="00C3463C" w:rsidRDefault="00162457" w:rsidP="00A40062">
      <w:pPr>
        <w:pStyle w:val="ListParagraph"/>
        <w:numPr>
          <w:ilvl w:val="0"/>
          <w:numId w:val="41"/>
        </w:numPr>
        <w:spacing w:after="240" w:line="288" w:lineRule="auto"/>
        <w:ind w:left="2520"/>
        <w:rPr>
          <w:rFonts w:cs="Arial"/>
          <w:szCs w:val="28"/>
        </w:rPr>
      </w:pPr>
      <w:r w:rsidRPr="00C3463C">
        <w:rPr>
          <w:rFonts w:cs="Arial"/>
          <w:szCs w:val="28"/>
        </w:rPr>
        <w:t>Graham He</w:t>
      </w:r>
      <w:r w:rsidR="00E83883" w:rsidRPr="00C3463C">
        <w:rPr>
          <w:rFonts w:cs="Arial"/>
          <w:szCs w:val="28"/>
        </w:rPr>
        <w:t>dric</w:t>
      </w:r>
      <w:r w:rsidRPr="00C3463C">
        <w:rPr>
          <w:rFonts w:cs="Arial"/>
          <w:szCs w:val="28"/>
        </w:rPr>
        <w:t>k</w:t>
      </w:r>
      <w:r w:rsidR="00E83883" w:rsidRPr="00C3463C">
        <w:rPr>
          <w:rFonts w:cs="Arial"/>
          <w:szCs w:val="28"/>
        </w:rPr>
        <w:t>, President, Central West Branch</w:t>
      </w:r>
    </w:p>
    <w:p w:rsidR="00E83883" w:rsidRPr="00C3463C" w:rsidRDefault="000F77F3" w:rsidP="00A40062">
      <w:pPr>
        <w:pStyle w:val="ListParagraph"/>
        <w:numPr>
          <w:ilvl w:val="0"/>
          <w:numId w:val="41"/>
        </w:numPr>
        <w:spacing w:after="240" w:line="288" w:lineRule="auto"/>
        <w:ind w:left="2520"/>
        <w:rPr>
          <w:rFonts w:cs="Arial"/>
          <w:szCs w:val="28"/>
        </w:rPr>
      </w:pPr>
      <w:r w:rsidRPr="000F77F3">
        <w:rPr>
          <w:rFonts w:cs="Arial"/>
          <w:szCs w:val="28"/>
        </w:rPr>
        <w:t>Susan Thompson</w:t>
      </w:r>
      <w:r w:rsidR="00E83883" w:rsidRPr="00C3463C">
        <w:rPr>
          <w:rFonts w:cs="Arial"/>
          <w:szCs w:val="28"/>
        </w:rPr>
        <w:t xml:space="preserve">, Sydney </w:t>
      </w:r>
      <w:r w:rsidR="00C95F75" w:rsidRPr="00C3463C">
        <w:rPr>
          <w:rFonts w:cs="Arial"/>
          <w:szCs w:val="28"/>
        </w:rPr>
        <w:t>Social Group</w:t>
      </w:r>
    </w:p>
    <w:p w:rsidR="00F51146" w:rsidRPr="00C3463C" w:rsidRDefault="00D03822" w:rsidP="00BD5317">
      <w:pPr>
        <w:pStyle w:val="Heading2"/>
        <w:spacing w:after="240" w:line="288" w:lineRule="auto"/>
        <w:rPr>
          <w:rFonts w:cs="Arial"/>
          <w:b w:val="0"/>
          <w:sz w:val="28"/>
          <w:szCs w:val="28"/>
        </w:rPr>
      </w:pPr>
      <w:r w:rsidRPr="00C3463C">
        <w:rPr>
          <w:rFonts w:cs="Arial"/>
          <w:sz w:val="28"/>
          <w:szCs w:val="28"/>
        </w:rPr>
        <w:t>10:</w:t>
      </w:r>
      <w:r w:rsidR="006A6B29" w:rsidRPr="00C3463C">
        <w:rPr>
          <w:rFonts w:cs="Arial"/>
          <w:sz w:val="28"/>
          <w:szCs w:val="28"/>
        </w:rPr>
        <w:t>5</w:t>
      </w:r>
      <w:r w:rsidRPr="00C3463C">
        <w:rPr>
          <w:rFonts w:cs="Arial"/>
          <w:sz w:val="28"/>
          <w:szCs w:val="28"/>
        </w:rPr>
        <w:t>0–11:</w:t>
      </w:r>
      <w:r w:rsidR="006A6B29" w:rsidRPr="00C3463C">
        <w:rPr>
          <w:rFonts w:cs="Arial"/>
          <w:sz w:val="28"/>
          <w:szCs w:val="28"/>
        </w:rPr>
        <w:t>2</w:t>
      </w:r>
      <w:r w:rsidRPr="00C3463C">
        <w:rPr>
          <w:rFonts w:cs="Arial"/>
          <w:sz w:val="28"/>
          <w:szCs w:val="28"/>
        </w:rPr>
        <w:t>0</w:t>
      </w:r>
      <w:r w:rsidR="003B17B2" w:rsidRPr="00C3463C">
        <w:rPr>
          <w:rFonts w:cs="Arial"/>
          <w:sz w:val="28"/>
          <w:szCs w:val="28"/>
        </w:rPr>
        <w:t>am: Morning Tea</w:t>
      </w:r>
    </w:p>
    <w:p w:rsidR="000F77F3" w:rsidRDefault="000F77F3" w:rsidP="000F77F3">
      <w:pPr>
        <w:pStyle w:val="Heading2"/>
      </w:pPr>
      <w:r>
        <w:t>Session 5: What the good life is all about</w:t>
      </w:r>
    </w:p>
    <w:p w:rsidR="000F77F3" w:rsidRDefault="000F77F3" w:rsidP="00A40062">
      <w:pPr>
        <w:pStyle w:val="Heading3"/>
        <w:spacing w:line="288" w:lineRule="auto"/>
        <w:rPr>
          <w:rFonts w:cs="Arial"/>
          <w:szCs w:val="28"/>
        </w:rPr>
      </w:pPr>
    </w:p>
    <w:p w:rsidR="00140F42" w:rsidRPr="00C3463C" w:rsidRDefault="00D03822" w:rsidP="00A40062">
      <w:pPr>
        <w:pStyle w:val="Heading3"/>
        <w:spacing w:line="288" w:lineRule="auto"/>
        <w:rPr>
          <w:rFonts w:cs="Arial"/>
          <w:b w:val="0"/>
          <w:szCs w:val="28"/>
        </w:rPr>
      </w:pPr>
      <w:r w:rsidRPr="00C3463C">
        <w:rPr>
          <w:rFonts w:cs="Arial"/>
          <w:szCs w:val="28"/>
        </w:rPr>
        <w:t>11:</w:t>
      </w:r>
      <w:r w:rsidR="006A6B29" w:rsidRPr="00C3463C">
        <w:rPr>
          <w:rFonts w:cs="Arial"/>
          <w:szCs w:val="28"/>
        </w:rPr>
        <w:t>2</w:t>
      </w:r>
      <w:r w:rsidRPr="00C3463C">
        <w:rPr>
          <w:rFonts w:cs="Arial"/>
          <w:szCs w:val="28"/>
        </w:rPr>
        <w:t>0–12:05</w:t>
      </w:r>
      <w:r w:rsidR="006A6B29" w:rsidRPr="00C3463C">
        <w:rPr>
          <w:rFonts w:cs="Arial"/>
          <w:szCs w:val="28"/>
        </w:rPr>
        <w:t>p</w:t>
      </w:r>
      <w:r w:rsidR="00DC1267" w:rsidRPr="00C3463C">
        <w:rPr>
          <w:rFonts w:cs="Arial"/>
          <w:szCs w:val="28"/>
        </w:rPr>
        <w:t xml:space="preserve">m: </w:t>
      </w:r>
      <w:r w:rsidR="00140F42" w:rsidRPr="00C3463C">
        <w:rPr>
          <w:rFonts w:cs="Arial"/>
          <w:szCs w:val="28"/>
        </w:rPr>
        <w:t>Why We Love Camp</w:t>
      </w:r>
    </w:p>
    <w:p w:rsidR="00D03822" w:rsidRPr="00C3463C" w:rsidRDefault="0062076A" w:rsidP="00A40062">
      <w:pPr>
        <w:spacing w:after="240" w:line="288" w:lineRule="auto"/>
        <w:ind w:left="2160"/>
        <w:rPr>
          <w:rFonts w:cs="Arial"/>
          <w:szCs w:val="28"/>
        </w:rPr>
      </w:pPr>
      <w:r w:rsidRPr="00C3463C">
        <w:rPr>
          <w:rFonts w:cs="Arial"/>
          <w:szCs w:val="28"/>
        </w:rPr>
        <w:t>Join us for an update on what BCA is doing to support members to experience many aspects of camp life and</w:t>
      </w:r>
      <w:r w:rsidR="00D03822" w:rsidRPr="00C3463C">
        <w:rPr>
          <w:rFonts w:cs="Arial"/>
          <w:szCs w:val="28"/>
        </w:rPr>
        <w:t xml:space="preserve"> for a group discussion on why we love camp and the role it has played in shaping our lives.</w:t>
      </w:r>
    </w:p>
    <w:p w:rsidR="00140F42" w:rsidRPr="00C3463C" w:rsidRDefault="00AE542E" w:rsidP="00A40062">
      <w:pPr>
        <w:spacing w:after="240" w:line="288" w:lineRule="auto"/>
        <w:ind w:left="2160"/>
        <w:rPr>
          <w:rFonts w:cs="Arial"/>
          <w:szCs w:val="28"/>
        </w:rPr>
      </w:pPr>
      <w:r w:rsidRPr="00C3463C">
        <w:rPr>
          <w:rFonts w:cs="Arial"/>
          <w:b/>
          <w:szCs w:val="28"/>
        </w:rPr>
        <w:t>Chair</w:t>
      </w:r>
      <w:r w:rsidRPr="00C3463C">
        <w:rPr>
          <w:rFonts w:cs="Arial"/>
          <w:szCs w:val="28"/>
        </w:rPr>
        <w:t xml:space="preserve">: </w:t>
      </w:r>
      <w:r w:rsidR="00162457" w:rsidRPr="00C3463C">
        <w:rPr>
          <w:rFonts w:cs="Arial"/>
          <w:szCs w:val="28"/>
        </w:rPr>
        <w:t>Sally Aurisch</w:t>
      </w:r>
      <w:r w:rsidR="00CC215A" w:rsidRPr="00C3463C">
        <w:rPr>
          <w:rFonts w:cs="Arial"/>
          <w:szCs w:val="28"/>
        </w:rPr>
        <w:t>, NSW/ACT Coordinator, BCA</w:t>
      </w:r>
    </w:p>
    <w:p w:rsidR="00AE542E" w:rsidRPr="00C3463C" w:rsidRDefault="002A3744" w:rsidP="00A40062">
      <w:pPr>
        <w:spacing w:after="0" w:line="288" w:lineRule="auto"/>
        <w:ind w:left="2160"/>
        <w:rPr>
          <w:rFonts w:cs="Arial"/>
          <w:b/>
          <w:szCs w:val="28"/>
        </w:rPr>
      </w:pPr>
      <w:r w:rsidRPr="00C3463C">
        <w:rPr>
          <w:rFonts w:cs="Arial"/>
          <w:b/>
          <w:szCs w:val="28"/>
        </w:rPr>
        <w:t>Speakers</w:t>
      </w:r>
      <w:r w:rsidR="00AE542E" w:rsidRPr="00C3463C">
        <w:rPr>
          <w:rFonts w:cs="Arial"/>
          <w:b/>
          <w:szCs w:val="28"/>
        </w:rPr>
        <w:t xml:space="preserve">: </w:t>
      </w:r>
    </w:p>
    <w:p w:rsidR="00162457" w:rsidRPr="00C3463C" w:rsidRDefault="00162457" w:rsidP="00A40062">
      <w:pPr>
        <w:pStyle w:val="ListParagraph"/>
        <w:numPr>
          <w:ilvl w:val="0"/>
          <w:numId w:val="40"/>
        </w:numPr>
        <w:spacing w:after="240" w:line="288" w:lineRule="auto"/>
        <w:ind w:left="2880"/>
        <w:rPr>
          <w:rFonts w:cs="Arial"/>
          <w:szCs w:val="28"/>
        </w:rPr>
      </w:pPr>
      <w:r w:rsidRPr="00C3463C">
        <w:rPr>
          <w:rFonts w:cs="Arial"/>
          <w:szCs w:val="28"/>
        </w:rPr>
        <w:t>Tyan Taylor</w:t>
      </w:r>
    </w:p>
    <w:p w:rsidR="00D03822" w:rsidRPr="00C3463C" w:rsidRDefault="00D03822" w:rsidP="00A40062">
      <w:pPr>
        <w:pStyle w:val="ListParagraph"/>
        <w:numPr>
          <w:ilvl w:val="0"/>
          <w:numId w:val="40"/>
        </w:numPr>
        <w:spacing w:after="240" w:line="288" w:lineRule="auto"/>
        <w:ind w:left="2880"/>
        <w:rPr>
          <w:rFonts w:cs="Arial"/>
          <w:szCs w:val="28"/>
        </w:rPr>
      </w:pPr>
      <w:r w:rsidRPr="00C3463C">
        <w:rPr>
          <w:rFonts w:cs="Arial"/>
          <w:szCs w:val="28"/>
        </w:rPr>
        <w:t>Prue Watt</w:t>
      </w:r>
    </w:p>
    <w:p w:rsidR="00DC1267" w:rsidRPr="00C3463C" w:rsidRDefault="00D03822" w:rsidP="00A40062">
      <w:pPr>
        <w:pStyle w:val="Heading3"/>
        <w:spacing w:line="288" w:lineRule="auto"/>
        <w:rPr>
          <w:rFonts w:cs="Arial"/>
          <w:b w:val="0"/>
          <w:szCs w:val="28"/>
        </w:rPr>
      </w:pPr>
      <w:r w:rsidRPr="00C3463C">
        <w:rPr>
          <w:rFonts w:cs="Arial"/>
          <w:szCs w:val="28"/>
        </w:rPr>
        <w:lastRenderedPageBreak/>
        <w:t>12:05–12:50</w:t>
      </w:r>
      <w:r w:rsidR="00DC1267" w:rsidRPr="00C3463C">
        <w:rPr>
          <w:rFonts w:cs="Arial"/>
          <w:szCs w:val="28"/>
        </w:rPr>
        <w:t xml:space="preserve">pm: </w:t>
      </w:r>
      <w:r w:rsidR="00CB6440" w:rsidRPr="00C3463C">
        <w:rPr>
          <w:rFonts w:cs="Arial"/>
          <w:szCs w:val="28"/>
        </w:rPr>
        <w:t>Diverse Experiences of Blind Parenting</w:t>
      </w:r>
    </w:p>
    <w:p w:rsidR="00CB6440" w:rsidRPr="00C3463C" w:rsidRDefault="00CB6440" w:rsidP="00A40062">
      <w:pPr>
        <w:spacing w:after="240" w:line="288" w:lineRule="auto"/>
        <w:ind w:left="2160"/>
        <w:rPr>
          <w:rFonts w:cs="Arial"/>
          <w:szCs w:val="28"/>
        </w:rPr>
      </w:pPr>
      <w:r w:rsidRPr="00C3463C">
        <w:rPr>
          <w:rFonts w:cs="Arial"/>
          <w:szCs w:val="28"/>
        </w:rPr>
        <w:t>In this session we’ll take a look at some of the less frequently considered aspects of blind parenting.  We’ll hear from a single parent about her experiences in raising her children: what particular challenges she faced, and what was important in dealing with them and bringing up two fine human beings.  Then we’ll turn the focus around and talk about being parented by people who are blind, from the perspective of the children in those relationships.</w:t>
      </w:r>
    </w:p>
    <w:p w:rsidR="00DC1267" w:rsidRPr="00C3463C" w:rsidRDefault="00AE542E" w:rsidP="00A40062">
      <w:pPr>
        <w:spacing w:after="240" w:line="288" w:lineRule="auto"/>
        <w:ind w:left="2160"/>
        <w:rPr>
          <w:rFonts w:cs="Arial"/>
          <w:szCs w:val="28"/>
        </w:rPr>
      </w:pPr>
      <w:r w:rsidRPr="00C3463C">
        <w:rPr>
          <w:rFonts w:cs="Arial"/>
          <w:b/>
          <w:szCs w:val="28"/>
        </w:rPr>
        <w:t>Chair</w:t>
      </w:r>
      <w:r w:rsidRPr="00C3463C">
        <w:rPr>
          <w:rFonts w:cs="Arial"/>
          <w:szCs w:val="28"/>
        </w:rPr>
        <w:t xml:space="preserve">: </w:t>
      </w:r>
      <w:r w:rsidR="000E7386" w:rsidRPr="00C3463C">
        <w:rPr>
          <w:rFonts w:cs="Arial"/>
          <w:szCs w:val="28"/>
        </w:rPr>
        <w:t>Fiona Woods</w:t>
      </w:r>
      <w:r w:rsidR="002571F0" w:rsidRPr="00C3463C">
        <w:rPr>
          <w:rFonts w:cs="Arial"/>
          <w:szCs w:val="28"/>
        </w:rPr>
        <w:t xml:space="preserve">, BCA </w:t>
      </w:r>
      <w:r w:rsidR="0062076A" w:rsidRPr="00C3463C">
        <w:rPr>
          <w:rFonts w:cs="Arial"/>
          <w:szCs w:val="28"/>
        </w:rPr>
        <w:t>Director</w:t>
      </w:r>
    </w:p>
    <w:p w:rsidR="00AE542E" w:rsidRPr="00C3463C" w:rsidRDefault="002A3744" w:rsidP="00A40062">
      <w:pPr>
        <w:spacing w:after="0" w:line="288" w:lineRule="auto"/>
        <w:ind w:left="2160"/>
        <w:rPr>
          <w:rFonts w:cs="Arial"/>
          <w:szCs w:val="28"/>
        </w:rPr>
      </w:pPr>
      <w:r w:rsidRPr="00C3463C">
        <w:rPr>
          <w:rFonts w:cs="Arial"/>
          <w:b/>
          <w:szCs w:val="28"/>
        </w:rPr>
        <w:t>Speakers</w:t>
      </w:r>
      <w:r w:rsidR="00AE542E" w:rsidRPr="00C3463C">
        <w:rPr>
          <w:rFonts w:cs="Arial"/>
          <w:szCs w:val="28"/>
        </w:rPr>
        <w:t xml:space="preserve">: </w:t>
      </w:r>
    </w:p>
    <w:p w:rsidR="000E7386" w:rsidRPr="00C3463C" w:rsidRDefault="000E7386" w:rsidP="00A40062">
      <w:pPr>
        <w:pStyle w:val="ListParagraph"/>
        <w:numPr>
          <w:ilvl w:val="0"/>
          <w:numId w:val="39"/>
        </w:numPr>
        <w:spacing w:after="240" w:line="288" w:lineRule="auto"/>
        <w:ind w:left="2520"/>
        <w:rPr>
          <w:rFonts w:cs="Arial"/>
          <w:szCs w:val="28"/>
        </w:rPr>
      </w:pPr>
      <w:r w:rsidRPr="00C3463C">
        <w:rPr>
          <w:rFonts w:cs="Arial"/>
          <w:szCs w:val="28"/>
        </w:rPr>
        <w:t>Ros Martin</w:t>
      </w:r>
    </w:p>
    <w:p w:rsidR="000E7386" w:rsidRPr="00C3463C" w:rsidRDefault="000E7386" w:rsidP="00A40062">
      <w:pPr>
        <w:pStyle w:val="ListParagraph"/>
        <w:numPr>
          <w:ilvl w:val="0"/>
          <w:numId w:val="39"/>
        </w:numPr>
        <w:spacing w:after="240" w:line="288" w:lineRule="auto"/>
        <w:ind w:left="2520"/>
        <w:rPr>
          <w:rFonts w:cs="Arial"/>
          <w:szCs w:val="28"/>
        </w:rPr>
      </w:pPr>
      <w:r w:rsidRPr="00C3463C">
        <w:rPr>
          <w:rFonts w:cs="Arial"/>
          <w:szCs w:val="28"/>
        </w:rPr>
        <w:t>Jennifer Parry</w:t>
      </w:r>
    </w:p>
    <w:p w:rsidR="00F51146" w:rsidRPr="00C3463C" w:rsidRDefault="00556D3A" w:rsidP="00BD5317">
      <w:pPr>
        <w:pStyle w:val="Heading2"/>
        <w:spacing w:after="240" w:line="288" w:lineRule="auto"/>
        <w:rPr>
          <w:rFonts w:cs="Arial"/>
          <w:b w:val="0"/>
          <w:sz w:val="28"/>
          <w:szCs w:val="28"/>
        </w:rPr>
      </w:pPr>
      <w:r w:rsidRPr="00C3463C">
        <w:rPr>
          <w:rFonts w:cs="Arial"/>
          <w:sz w:val="28"/>
          <w:szCs w:val="28"/>
        </w:rPr>
        <w:t>12</w:t>
      </w:r>
      <w:r w:rsidR="00A40062">
        <w:rPr>
          <w:rFonts w:cs="Arial"/>
          <w:sz w:val="28"/>
          <w:szCs w:val="28"/>
        </w:rPr>
        <w:t>:</w:t>
      </w:r>
      <w:r w:rsidR="006A6B29" w:rsidRPr="00C3463C">
        <w:rPr>
          <w:rFonts w:cs="Arial"/>
          <w:sz w:val="28"/>
          <w:szCs w:val="28"/>
        </w:rPr>
        <w:t>5</w:t>
      </w:r>
      <w:r w:rsidR="00415D1F" w:rsidRPr="00C3463C">
        <w:rPr>
          <w:rFonts w:cs="Arial"/>
          <w:sz w:val="28"/>
          <w:szCs w:val="28"/>
        </w:rPr>
        <w:t>0-1:</w:t>
      </w:r>
      <w:r w:rsidR="006A6B29" w:rsidRPr="00C3463C">
        <w:rPr>
          <w:rFonts w:cs="Arial"/>
          <w:sz w:val="28"/>
          <w:szCs w:val="28"/>
        </w:rPr>
        <w:t>5</w:t>
      </w:r>
      <w:r w:rsidR="006C7C97" w:rsidRPr="00C3463C">
        <w:rPr>
          <w:rFonts w:cs="Arial"/>
          <w:sz w:val="28"/>
          <w:szCs w:val="28"/>
        </w:rPr>
        <w:t>0</w:t>
      </w:r>
      <w:r w:rsidRPr="00C3463C">
        <w:rPr>
          <w:rFonts w:cs="Arial"/>
          <w:sz w:val="28"/>
          <w:szCs w:val="28"/>
        </w:rPr>
        <w:t xml:space="preserve">pm: </w:t>
      </w:r>
      <w:r w:rsidR="00A40062">
        <w:rPr>
          <w:rFonts w:cs="Arial"/>
          <w:sz w:val="28"/>
          <w:szCs w:val="28"/>
        </w:rPr>
        <w:tab/>
      </w:r>
      <w:r w:rsidRPr="00C3463C">
        <w:rPr>
          <w:rFonts w:cs="Arial"/>
          <w:sz w:val="28"/>
          <w:szCs w:val="28"/>
        </w:rPr>
        <w:t>Lunch</w:t>
      </w:r>
    </w:p>
    <w:p w:rsidR="009E0C66" w:rsidRPr="00C3463C" w:rsidRDefault="009E0C66" w:rsidP="00A40062">
      <w:pPr>
        <w:spacing w:after="240" w:line="288" w:lineRule="auto"/>
        <w:ind w:left="2160"/>
        <w:rPr>
          <w:rFonts w:cs="Arial"/>
          <w:szCs w:val="28"/>
        </w:rPr>
      </w:pPr>
      <w:r w:rsidRPr="00C3463C">
        <w:rPr>
          <w:rFonts w:cs="Arial"/>
          <w:szCs w:val="28"/>
        </w:rPr>
        <w:t>The major raffle will be drawn during lunch. So make sure you buy a ticket or two to be in with a chance to win one of the fantastic prizes on offer.</w:t>
      </w:r>
    </w:p>
    <w:p w:rsidR="00EB6032" w:rsidRPr="00C3463C" w:rsidRDefault="000F77F3" w:rsidP="00BD5317">
      <w:pPr>
        <w:pStyle w:val="Heading2"/>
        <w:spacing w:after="240" w:line="288" w:lineRule="auto"/>
        <w:rPr>
          <w:rFonts w:cs="Arial"/>
          <w:b w:val="0"/>
          <w:sz w:val="28"/>
          <w:szCs w:val="28"/>
        </w:rPr>
      </w:pPr>
      <w:r>
        <w:rPr>
          <w:rFonts w:cs="Arial"/>
          <w:sz w:val="28"/>
          <w:szCs w:val="28"/>
        </w:rPr>
        <w:t>Session 6</w:t>
      </w:r>
      <w:r w:rsidR="00EB6032" w:rsidRPr="00C3463C">
        <w:rPr>
          <w:rFonts w:cs="Arial"/>
          <w:sz w:val="28"/>
          <w:szCs w:val="28"/>
        </w:rPr>
        <w:t xml:space="preserve">: Human </w:t>
      </w:r>
      <w:r w:rsidR="00BD3BFF">
        <w:rPr>
          <w:rFonts w:cs="Arial"/>
          <w:sz w:val="28"/>
          <w:szCs w:val="28"/>
        </w:rPr>
        <w:t>R</w:t>
      </w:r>
      <w:r w:rsidR="00EB6032" w:rsidRPr="00C3463C">
        <w:rPr>
          <w:rFonts w:cs="Arial"/>
          <w:sz w:val="28"/>
          <w:szCs w:val="28"/>
        </w:rPr>
        <w:t xml:space="preserve">ights and </w:t>
      </w:r>
      <w:r w:rsidR="00BD3BFF">
        <w:rPr>
          <w:rFonts w:cs="Arial"/>
          <w:sz w:val="28"/>
          <w:szCs w:val="28"/>
        </w:rPr>
        <w:t>T</w:t>
      </w:r>
      <w:r w:rsidR="00EB6032" w:rsidRPr="00C3463C">
        <w:rPr>
          <w:rFonts w:cs="Arial"/>
          <w:sz w:val="28"/>
          <w:szCs w:val="28"/>
        </w:rPr>
        <w:t>echnology</w:t>
      </w:r>
    </w:p>
    <w:p w:rsidR="002E7B51" w:rsidRPr="00C3463C" w:rsidRDefault="000D5771" w:rsidP="00BD3BFF">
      <w:pPr>
        <w:pStyle w:val="Heading3"/>
        <w:spacing w:line="288" w:lineRule="auto"/>
        <w:ind w:left="2155" w:hanging="2155"/>
        <w:rPr>
          <w:rFonts w:cs="Arial"/>
          <w:b w:val="0"/>
          <w:szCs w:val="28"/>
        </w:rPr>
      </w:pPr>
      <w:r>
        <w:rPr>
          <w:rFonts w:cs="Arial"/>
          <w:szCs w:val="28"/>
        </w:rPr>
        <w:t>1:50–3:00</w:t>
      </w:r>
      <w:r w:rsidR="002E7B51" w:rsidRPr="00C3463C">
        <w:rPr>
          <w:rFonts w:cs="Arial"/>
          <w:szCs w:val="28"/>
        </w:rPr>
        <w:t xml:space="preserve">pm: </w:t>
      </w:r>
      <w:r w:rsidR="00BD3BFF">
        <w:rPr>
          <w:rFonts w:cs="Arial"/>
          <w:szCs w:val="28"/>
        </w:rPr>
        <w:tab/>
      </w:r>
      <w:r w:rsidR="002E7B51" w:rsidRPr="00C3463C">
        <w:rPr>
          <w:rFonts w:cs="Arial"/>
          <w:szCs w:val="28"/>
        </w:rPr>
        <w:t>Technology and Human Rights</w:t>
      </w:r>
      <w:r w:rsidR="00EB6032" w:rsidRPr="00C3463C">
        <w:rPr>
          <w:rFonts w:cs="Arial"/>
          <w:szCs w:val="28"/>
        </w:rPr>
        <w:t>: Overview and Consultation Workshop</w:t>
      </w:r>
    </w:p>
    <w:p w:rsidR="00B52301" w:rsidRPr="00C3463C" w:rsidRDefault="00F836AC" w:rsidP="00BD3BFF">
      <w:pPr>
        <w:spacing w:after="240" w:line="288" w:lineRule="auto"/>
        <w:ind w:left="2155"/>
        <w:rPr>
          <w:rFonts w:cs="Arial"/>
          <w:szCs w:val="28"/>
        </w:rPr>
      </w:pPr>
      <w:r w:rsidRPr="00C3463C">
        <w:rPr>
          <w:rFonts w:cs="Arial"/>
          <w:iCs/>
          <w:szCs w:val="28"/>
        </w:rPr>
        <w:t>Join representatives from the Human Rights Commission to</w:t>
      </w:r>
      <w:r w:rsidR="00B52301" w:rsidRPr="00C3463C">
        <w:rPr>
          <w:rFonts w:cs="Arial"/>
          <w:iCs/>
          <w:szCs w:val="28"/>
        </w:rPr>
        <w:t xml:space="preserve"> examine the challenges and opportunities to protect human rights in an age of rapid technological development. The project is focusing on responsible innovation. This involves meeting Australia’s international commitments to protect human rights alongside the pursuit of technological advances in driving our economic growth and social development. One of the key issues that the Commission is seeking feedback on is accessible technology for people with disability. The Commission wants to hear from stakeholders across the public and </w:t>
      </w:r>
      <w:r w:rsidR="00B52301" w:rsidRPr="00C3463C">
        <w:rPr>
          <w:rFonts w:cs="Arial"/>
          <w:iCs/>
          <w:szCs w:val="28"/>
        </w:rPr>
        <w:lastRenderedPageBreak/>
        <w:t xml:space="preserve">private sectors to inform proposals for </w:t>
      </w:r>
      <w:r w:rsidRPr="00C3463C">
        <w:rPr>
          <w:rFonts w:cs="Arial"/>
          <w:iCs/>
          <w:szCs w:val="28"/>
        </w:rPr>
        <w:t>a</w:t>
      </w:r>
      <w:r w:rsidR="00B52301" w:rsidRPr="00C3463C">
        <w:rPr>
          <w:rFonts w:cs="Arial"/>
          <w:iCs/>
          <w:szCs w:val="28"/>
        </w:rPr>
        <w:t xml:space="preserve"> Discussion Paper, set for release in mid-2019. </w:t>
      </w:r>
    </w:p>
    <w:p w:rsidR="002E7B51" w:rsidRPr="00C3463C" w:rsidRDefault="002E7B51" w:rsidP="00BD3BFF">
      <w:pPr>
        <w:spacing w:after="240" w:line="288" w:lineRule="auto"/>
        <w:ind w:left="2155"/>
        <w:rPr>
          <w:rFonts w:cs="Arial"/>
          <w:szCs w:val="28"/>
        </w:rPr>
      </w:pPr>
      <w:r w:rsidRPr="00C3463C">
        <w:rPr>
          <w:rFonts w:cs="Arial"/>
          <w:b/>
          <w:szCs w:val="28"/>
        </w:rPr>
        <w:t>Chair</w:t>
      </w:r>
      <w:r w:rsidRPr="00C3463C">
        <w:rPr>
          <w:rFonts w:cs="Arial"/>
          <w:szCs w:val="28"/>
        </w:rPr>
        <w:t xml:space="preserve">: </w:t>
      </w:r>
      <w:r w:rsidR="00C95F75" w:rsidRPr="00C3463C">
        <w:rPr>
          <w:rFonts w:cs="Arial"/>
          <w:szCs w:val="28"/>
        </w:rPr>
        <w:t>Sean Murphy</w:t>
      </w:r>
    </w:p>
    <w:p w:rsidR="002E7B51" w:rsidRPr="00C3463C" w:rsidRDefault="002A3744" w:rsidP="00BD3BFF">
      <w:pPr>
        <w:spacing w:after="0" w:line="288" w:lineRule="auto"/>
        <w:ind w:left="2155"/>
        <w:rPr>
          <w:rFonts w:cs="Arial"/>
          <w:b/>
          <w:szCs w:val="28"/>
        </w:rPr>
      </w:pPr>
      <w:r w:rsidRPr="00C3463C">
        <w:rPr>
          <w:rFonts w:cs="Arial"/>
          <w:b/>
          <w:szCs w:val="28"/>
        </w:rPr>
        <w:t>Speakers</w:t>
      </w:r>
      <w:r w:rsidR="002E7B51" w:rsidRPr="00C3463C">
        <w:rPr>
          <w:rFonts w:cs="Arial"/>
          <w:b/>
          <w:szCs w:val="28"/>
        </w:rPr>
        <w:t xml:space="preserve">: </w:t>
      </w:r>
    </w:p>
    <w:p w:rsidR="00EA1E4F" w:rsidRPr="00C3463C" w:rsidRDefault="00195339" w:rsidP="00BD3BFF">
      <w:pPr>
        <w:pStyle w:val="ListParagraph"/>
        <w:numPr>
          <w:ilvl w:val="0"/>
          <w:numId w:val="36"/>
        </w:numPr>
        <w:spacing w:after="240" w:line="288" w:lineRule="auto"/>
        <w:ind w:left="2520"/>
        <w:rPr>
          <w:rFonts w:cs="Arial"/>
          <w:szCs w:val="28"/>
        </w:rPr>
      </w:pPr>
      <w:r w:rsidRPr="00C3463C">
        <w:rPr>
          <w:rFonts w:cs="Arial"/>
          <w:szCs w:val="28"/>
        </w:rPr>
        <w:t>Zoe Paleologos, Australian Human Rights Commission</w:t>
      </w:r>
    </w:p>
    <w:p w:rsidR="00195339" w:rsidRPr="00C3463C" w:rsidRDefault="00195339" w:rsidP="00BD3BFF">
      <w:pPr>
        <w:pStyle w:val="ListParagraph"/>
        <w:numPr>
          <w:ilvl w:val="0"/>
          <w:numId w:val="36"/>
        </w:numPr>
        <w:spacing w:after="240" w:line="288" w:lineRule="auto"/>
        <w:ind w:left="2520"/>
        <w:rPr>
          <w:rFonts w:cs="Arial"/>
          <w:szCs w:val="28"/>
        </w:rPr>
      </w:pPr>
      <w:r w:rsidRPr="00C3463C">
        <w:rPr>
          <w:rFonts w:cs="Arial"/>
          <w:szCs w:val="28"/>
        </w:rPr>
        <w:t>Katerina Lecchi, Australian Human Rights Commission</w:t>
      </w:r>
    </w:p>
    <w:p w:rsidR="00E838C6" w:rsidRPr="00C3463C" w:rsidRDefault="00415D1F" w:rsidP="00BD3BFF">
      <w:pPr>
        <w:pStyle w:val="Heading3"/>
        <w:spacing w:line="288" w:lineRule="auto"/>
        <w:rPr>
          <w:rFonts w:cs="Arial"/>
          <w:b w:val="0"/>
          <w:szCs w:val="28"/>
        </w:rPr>
      </w:pPr>
      <w:r w:rsidRPr="00C3463C">
        <w:rPr>
          <w:rFonts w:cs="Arial"/>
          <w:szCs w:val="28"/>
        </w:rPr>
        <w:t>3:</w:t>
      </w:r>
      <w:r w:rsidR="000D5771">
        <w:rPr>
          <w:rFonts w:cs="Arial"/>
          <w:szCs w:val="28"/>
        </w:rPr>
        <w:t>0</w:t>
      </w:r>
      <w:r w:rsidR="002E7B51" w:rsidRPr="00C3463C">
        <w:rPr>
          <w:rFonts w:cs="Arial"/>
          <w:szCs w:val="28"/>
        </w:rPr>
        <w:t>0</w:t>
      </w:r>
      <w:r w:rsidRPr="00C3463C">
        <w:rPr>
          <w:rFonts w:cs="Arial"/>
          <w:szCs w:val="28"/>
        </w:rPr>
        <w:t>–3:</w:t>
      </w:r>
      <w:r w:rsidR="000D5771">
        <w:rPr>
          <w:rFonts w:cs="Arial"/>
          <w:szCs w:val="28"/>
        </w:rPr>
        <w:t>2</w:t>
      </w:r>
      <w:r w:rsidR="002E7B51" w:rsidRPr="00C3463C">
        <w:rPr>
          <w:rFonts w:cs="Arial"/>
          <w:szCs w:val="28"/>
        </w:rPr>
        <w:t>0</w:t>
      </w:r>
      <w:r w:rsidR="002D0D52" w:rsidRPr="00C3463C">
        <w:rPr>
          <w:rFonts w:cs="Arial"/>
          <w:szCs w:val="28"/>
        </w:rPr>
        <w:t>p</w:t>
      </w:r>
      <w:r w:rsidR="00D224E2" w:rsidRPr="00C3463C">
        <w:rPr>
          <w:rFonts w:cs="Arial"/>
          <w:szCs w:val="28"/>
        </w:rPr>
        <w:t xml:space="preserve">m: </w:t>
      </w:r>
      <w:r w:rsidR="00BD3BFF">
        <w:rPr>
          <w:rFonts w:cs="Arial"/>
          <w:szCs w:val="28"/>
        </w:rPr>
        <w:tab/>
      </w:r>
      <w:r w:rsidR="002D0D52" w:rsidRPr="00C3463C">
        <w:rPr>
          <w:rFonts w:cs="Arial"/>
          <w:szCs w:val="28"/>
        </w:rPr>
        <w:t xml:space="preserve">The Convention That Was and </w:t>
      </w:r>
      <w:r w:rsidR="00D224E2" w:rsidRPr="00C3463C">
        <w:rPr>
          <w:rFonts w:cs="Arial"/>
          <w:szCs w:val="28"/>
        </w:rPr>
        <w:t>Close</w:t>
      </w:r>
    </w:p>
    <w:p w:rsidR="0051156F" w:rsidRPr="00C3463C" w:rsidRDefault="0051156F" w:rsidP="00BD3BFF">
      <w:pPr>
        <w:spacing w:after="240" w:line="288" w:lineRule="auto"/>
        <w:ind w:left="2160"/>
        <w:rPr>
          <w:rFonts w:cs="Arial"/>
          <w:szCs w:val="28"/>
        </w:rPr>
      </w:pPr>
      <w:r w:rsidRPr="00C3463C">
        <w:rPr>
          <w:rFonts w:cs="Arial"/>
          <w:szCs w:val="28"/>
        </w:rPr>
        <w:t>Time to reflect on the Convention that was… The things that inspired us, the things that made us laugh and the things that made us think. It is also the time to acknowledge the people who made it all possible: the organisers, the presenters, the volunteers and the participants.</w:t>
      </w:r>
    </w:p>
    <w:p w:rsidR="0065007E" w:rsidRPr="00C3463C" w:rsidRDefault="00A37238" w:rsidP="00BD3BFF">
      <w:pPr>
        <w:spacing w:after="240" w:line="288" w:lineRule="auto"/>
        <w:ind w:left="2160"/>
        <w:rPr>
          <w:rFonts w:cs="Arial"/>
          <w:b/>
          <w:szCs w:val="28"/>
        </w:rPr>
      </w:pPr>
      <w:r w:rsidRPr="00C3463C">
        <w:rPr>
          <w:rFonts w:cs="Arial"/>
          <w:b/>
          <w:szCs w:val="28"/>
        </w:rPr>
        <w:t>Chair</w:t>
      </w:r>
      <w:r w:rsidR="0065007E" w:rsidRPr="00C3463C">
        <w:rPr>
          <w:rFonts w:cs="Arial"/>
          <w:b/>
          <w:szCs w:val="28"/>
        </w:rPr>
        <w:t xml:space="preserve">: </w:t>
      </w:r>
      <w:r w:rsidR="0065007E" w:rsidRPr="00C3463C">
        <w:rPr>
          <w:rFonts w:cs="Arial"/>
          <w:szCs w:val="28"/>
        </w:rPr>
        <w:t xml:space="preserve">Joana d’Orey Novo, Chair of the NSW/ACT State Division and of the Spring </w:t>
      </w:r>
      <w:r w:rsidR="00003254" w:rsidRPr="00C3463C">
        <w:rPr>
          <w:rFonts w:cs="Arial"/>
          <w:szCs w:val="28"/>
        </w:rPr>
        <w:t>into</w:t>
      </w:r>
      <w:r w:rsidR="0065007E" w:rsidRPr="00C3463C">
        <w:rPr>
          <w:rFonts w:cs="Arial"/>
          <w:szCs w:val="28"/>
        </w:rPr>
        <w:t xml:space="preserve"> Action Organising Committee</w:t>
      </w:r>
    </w:p>
    <w:p w:rsidR="00A37238" w:rsidRPr="00C3463C" w:rsidRDefault="00EF6A47" w:rsidP="00BD3BFF">
      <w:pPr>
        <w:spacing w:after="0" w:line="288" w:lineRule="auto"/>
        <w:ind w:left="2160"/>
        <w:rPr>
          <w:rFonts w:cs="Arial"/>
          <w:b/>
          <w:szCs w:val="28"/>
        </w:rPr>
      </w:pPr>
      <w:r>
        <w:rPr>
          <w:rFonts w:cs="Arial"/>
          <w:b/>
          <w:szCs w:val="28"/>
        </w:rPr>
        <w:t>Speakers</w:t>
      </w:r>
      <w:r w:rsidR="00A37238" w:rsidRPr="00C3463C">
        <w:rPr>
          <w:rFonts w:cs="Arial"/>
          <w:b/>
          <w:szCs w:val="28"/>
        </w:rPr>
        <w:t xml:space="preserve">: </w:t>
      </w:r>
    </w:p>
    <w:p w:rsidR="00A37238" w:rsidRPr="00C3463C" w:rsidRDefault="00A37238" w:rsidP="00BD3BFF">
      <w:pPr>
        <w:pStyle w:val="ListParagraph"/>
        <w:numPr>
          <w:ilvl w:val="0"/>
          <w:numId w:val="35"/>
        </w:numPr>
        <w:spacing w:after="240" w:line="288" w:lineRule="auto"/>
        <w:ind w:left="2520"/>
        <w:rPr>
          <w:rFonts w:cs="Arial"/>
          <w:szCs w:val="28"/>
        </w:rPr>
      </w:pPr>
      <w:r w:rsidRPr="00C3463C">
        <w:rPr>
          <w:rFonts w:cs="Arial"/>
          <w:szCs w:val="28"/>
        </w:rPr>
        <w:t>Lynne Davis</w:t>
      </w:r>
      <w:r w:rsidR="002571F0" w:rsidRPr="00C3463C">
        <w:rPr>
          <w:rFonts w:cs="Arial"/>
          <w:szCs w:val="28"/>
        </w:rPr>
        <w:t xml:space="preserve">, BCA </w:t>
      </w:r>
      <w:r w:rsidR="002A3744" w:rsidRPr="00C3463C">
        <w:rPr>
          <w:rFonts w:cs="Arial"/>
          <w:szCs w:val="28"/>
        </w:rPr>
        <w:t>Director</w:t>
      </w:r>
    </w:p>
    <w:p w:rsidR="00A37238" w:rsidRPr="00C3463C" w:rsidRDefault="00A37238" w:rsidP="00BD3BFF">
      <w:pPr>
        <w:pStyle w:val="ListParagraph"/>
        <w:numPr>
          <w:ilvl w:val="0"/>
          <w:numId w:val="35"/>
        </w:numPr>
        <w:spacing w:after="240" w:line="288" w:lineRule="auto"/>
        <w:ind w:left="2520"/>
        <w:rPr>
          <w:rFonts w:cs="Arial"/>
          <w:szCs w:val="28"/>
        </w:rPr>
      </w:pPr>
      <w:r w:rsidRPr="00C3463C">
        <w:rPr>
          <w:rFonts w:cs="Arial"/>
          <w:szCs w:val="28"/>
        </w:rPr>
        <w:t>Prue Watt</w:t>
      </w:r>
      <w:r w:rsidR="002571F0" w:rsidRPr="00C3463C">
        <w:rPr>
          <w:rFonts w:cs="Arial"/>
          <w:szCs w:val="28"/>
        </w:rPr>
        <w:t xml:space="preserve">, BCA </w:t>
      </w:r>
      <w:r w:rsidR="002A3744" w:rsidRPr="00C3463C">
        <w:rPr>
          <w:rFonts w:cs="Arial"/>
          <w:szCs w:val="28"/>
        </w:rPr>
        <w:t>Director</w:t>
      </w:r>
    </w:p>
    <w:p w:rsidR="00A37238" w:rsidRPr="00C3463C" w:rsidRDefault="00A37238" w:rsidP="00BD3BFF">
      <w:pPr>
        <w:pStyle w:val="ListParagraph"/>
        <w:numPr>
          <w:ilvl w:val="0"/>
          <w:numId w:val="35"/>
        </w:numPr>
        <w:spacing w:after="240" w:line="288" w:lineRule="auto"/>
        <w:ind w:left="2520"/>
        <w:rPr>
          <w:rFonts w:cs="Arial"/>
          <w:szCs w:val="28"/>
        </w:rPr>
      </w:pPr>
      <w:r w:rsidRPr="00C3463C">
        <w:rPr>
          <w:rFonts w:cs="Arial"/>
          <w:szCs w:val="28"/>
        </w:rPr>
        <w:t>Sally Aurish</w:t>
      </w:r>
      <w:r w:rsidR="002571F0" w:rsidRPr="00C3463C">
        <w:rPr>
          <w:rFonts w:cs="Arial"/>
          <w:szCs w:val="28"/>
        </w:rPr>
        <w:t>, NSW/ACT Coordinator</w:t>
      </w:r>
      <w:r w:rsidR="006659F3" w:rsidRPr="00C3463C">
        <w:rPr>
          <w:rFonts w:cs="Arial"/>
          <w:szCs w:val="28"/>
        </w:rPr>
        <w:t>, BCA</w:t>
      </w:r>
    </w:p>
    <w:p w:rsidR="00A37238" w:rsidRPr="00C3463C" w:rsidRDefault="00A37238" w:rsidP="00BD3BFF">
      <w:pPr>
        <w:pStyle w:val="ListParagraph"/>
        <w:numPr>
          <w:ilvl w:val="0"/>
          <w:numId w:val="35"/>
        </w:numPr>
        <w:spacing w:after="240" w:line="288" w:lineRule="auto"/>
        <w:ind w:left="2520"/>
        <w:rPr>
          <w:rFonts w:cs="Arial"/>
          <w:szCs w:val="28"/>
        </w:rPr>
      </w:pPr>
      <w:r w:rsidRPr="00C3463C">
        <w:rPr>
          <w:rFonts w:cs="Arial"/>
          <w:szCs w:val="28"/>
        </w:rPr>
        <w:t>Stephen Belbin</w:t>
      </w:r>
      <w:r w:rsidR="002571F0" w:rsidRPr="00C3463C">
        <w:rPr>
          <w:rFonts w:cs="Arial"/>
          <w:szCs w:val="28"/>
        </w:rPr>
        <w:t xml:space="preserve">, BCA </w:t>
      </w:r>
      <w:r w:rsidR="002A3744" w:rsidRPr="00C3463C">
        <w:rPr>
          <w:rFonts w:cs="Arial"/>
          <w:szCs w:val="28"/>
        </w:rPr>
        <w:t>Director</w:t>
      </w:r>
    </w:p>
    <w:p w:rsidR="00532E5C" w:rsidRPr="00C3463C" w:rsidRDefault="00532E5C" w:rsidP="002A65D2">
      <w:pPr>
        <w:pStyle w:val="Heading1"/>
        <w:spacing w:line="288" w:lineRule="auto"/>
        <w:rPr>
          <w:rFonts w:cs="Arial"/>
          <w:b w:val="0"/>
          <w:sz w:val="28"/>
          <w:szCs w:val="28"/>
        </w:rPr>
      </w:pPr>
      <w:r w:rsidRPr="00C3463C">
        <w:rPr>
          <w:rFonts w:cs="Arial"/>
          <w:sz w:val="28"/>
          <w:szCs w:val="28"/>
        </w:rPr>
        <w:t>Special Thanks</w:t>
      </w:r>
    </w:p>
    <w:p w:rsidR="003F4E3A" w:rsidRPr="00C3463C" w:rsidRDefault="00532E5C" w:rsidP="00BD5317">
      <w:pPr>
        <w:spacing w:after="240" w:line="288" w:lineRule="auto"/>
        <w:rPr>
          <w:rFonts w:cs="Arial"/>
          <w:szCs w:val="28"/>
        </w:rPr>
      </w:pPr>
      <w:r w:rsidRPr="00C3463C">
        <w:rPr>
          <w:rFonts w:cs="Arial"/>
          <w:szCs w:val="28"/>
        </w:rPr>
        <w:t>The Spring into Action Organising Committee would like to extend a special thank you to Nathan Burford and the t</w:t>
      </w:r>
      <w:r w:rsidR="00315372" w:rsidRPr="00C3463C">
        <w:rPr>
          <w:rFonts w:cs="Arial"/>
          <w:szCs w:val="28"/>
        </w:rPr>
        <w:t xml:space="preserve">eam at </w:t>
      </w:r>
      <w:r w:rsidR="00315372" w:rsidRPr="00C3463C">
        <w:rPr>
          <w:rFonts w:cs="Arial"/>
          <w:b/>
          <w:szCs w:val="28"/>
        </w:rPr>
        <w:t xml:space="preserve">Guide Dogs </w:t>
      </w:r>
      <w:r w:rsidR="006D1784" w:rsidRPr="00C3463C">
        <w:rPr>
          <w:rFonts w:cs="Arial"/>
          <w:b/>
          <w:szCs w:val="28"/>
        </w:rPr>
        <w:t>NSW/ACT</w:t>
      </w:r>
      <w:r w:rsidR="00315372" w:rsidRPr="00C3463C">
        <w:rPr>
          <w:rFonts w:cs="Arial"/>
          <w:szCs w:val="28"/>
        </w:rPr>
        <w:t xml:space="preserve"> for providing orientation and mobility instructions around the hotel for members, and sighted guide training for hotel staff and volunteers.</w:t>
      </w:r>
      <w:r w:rsidRPr="00C3463C">
        <w:rPr>
          <w:rFonts w:cs="Arial"/>
          <w:szCs w:val="28"/>
        </w:rPr>
        <w:t xml:space="preserve"> And, to</w:t>
      </w:r>
      <w:r w:rsidR="00315372" w:rsidRPr="00C3463C">
        <w:rPr>
          <w:rFonts w:cs="Arial"/>
          <w:szCs w:val="28"/>
        </w:rPr>
        <w:t xml:space="preserve"> Peter Graham and the wonderful members of </w:t>
      </w:r>
      <w:r w:rsidR="00C65ACB" w:rsidRPr="00C3463C">
        <w:rPr>
          <w:rFonts w:cs="Arial"/>
          <w:szCs w:val="28"/>
        </w:rPr>
        <w:t xml:space="preserve">the </w:t>
      </w:r>
      <w:r w:rsidR="00A93884" w:rsidRPr="00C3463C">
        <w:rPr>
          <w:rFonts w:cs="Arial"/>
          <w:b/>
          <w:szCs w:val="28"/>
        </w:rPr>
        <w:t xml:space="preserve">Newcastle </w:t>
      </w:r>
      <w:r w:rsidR="003F4E3A" w:rsidRPr="00C3463C">
        <w:rPr>
          <w:rFonts w:cs="Arial"/>
          <w:b/>
          <w:szCs w:val="28"/>
        </w:rPr>
        <w:t>Lions Club</w:t>
      </w:r>
      <w:r w:rsidR="003F4E3A" w:rsidRPr="00C3463C">
        <w:rPr>
          <w:rFonts w:cs="Arial"/>
          <w:szCs w:val="28"/>
        </w:rPr>
        <w:t xml:space="preserve"> for providing volunteers to assist members </w:t>
      </w:r>
      <w:r w:rsidR="00A74C9A" w:rsidRPr="00C3463C">
        <w:rPr>
          <w:rFonts w:cs="Arial"/>
          <w:szCs w:val="28"/>
        </w:rPr>
        <w:t xml:space="preserve">throughout </w:t>
      </w:r>
      <w:r w:rsidR="003F4E3A" w:rsidRPr="00C3463C">
        <w:rPr>
          <w:rFonts w:cs="Arial"/>
          <w:szCs w:val="28"/>
        </w:rPr>
        <w:t>of the convention.</w:t>
      </w:r>
    </w:p>
    <w:p w:rsidR="00532E5C" w:rsidRPr="00C3463C" w:rsidRDefault="00532E5C" w:rsidP="00BD5317">
      <w:pPr>
        <w:spacing w:after="240" w:line="288" w:lineRule="auto"/>
        <w:rPr>
          <w:rFonts w:cs="Arial"/>
          <w:szCs w:val="28"/>
        </w:rPr>
      </w:pPr>
      <w:r w:rsidRPr="00C3463C">
        <w:rPr>
          <w:rFonts w:cs="Arial"/>
          <w:szCs w:val="28"/>
        </w:rPr>
        <w:t>We would also like to thank our major sponsors, Vision Australia and Guide Dogs NSW/ACT and all of ou</w:t>
      </w:r>
      <w:r w:rsidR="008B0F72" w:rsidRPr="00C3463C">
        <w:rPr>
          <w:rFonts w:cs="Arial"/>
          <w:szCs w:val="28"/>
        </w:rPr>
        <w:t>r prize donors for their kind contributions.</w:t>
      </w:r>
    </w:p>
    <w:p w:rsidR="003F4E3A" w:rsidRPr="00C3463C" w:rsidRDefault="003F4E3A" w:rsidP="00BD5317">
      <w:pPr>
        <w:spacing w:after="240" w:line="288" w:lineRule="auto"/>
        <w:rPr>
          <w:rFonts w:cs="Arial"/>
          <w:b/>
          <w:szCs w:val="28"/>
        </w:rPr>
      </w:pPr>
      <w:r w:rsidRPr="00C3463C">
        <w:rPr>
          <w:rFonts w:cs="Arial"/>
          <w:b/>
          <w:szCs w:val="28"/>
        </w:rPr>
        <w:lastRenderedPageBreak/>
        <w:t> </w:t>
      </w:r>
    </w:p>
    <w:p w:rsidR="003F4E3A" w:rsidRPr="00C3463C" w:rsidRDefault="003F4E3A" w:rsidP="00BD5317">
      <w:pPr>
        <w:spacing w:after="240" w:line="288" w:lineRule="auto"/>
        <w:rPr>
          <w:rFonts w:cs="Arial"/>
          <w:b/>
          <w:szCs w:val="28"/>
        </w:rPr>
      </w:pPr>
    </w:p>
    <w:p w:rsidR="003F4E3A" w:rsidRPr="00C3463C" w:rsidRDefault="003F4E3A" w:rsidP="00BD5317">
      <w:pPr>
        <w:spacing w:after="240" w:line="288" w:lineRule="auto"/>
        <w:rPr>
          <w:rFonts w:cs="Arial"/>
          <w:b/>
          <w:szCs w:val="28"/>
        </w:rPr>
      </w:pPr>
    </w:p>
    <w:sectPr w:rsidR="003F4E3A" w:rsidRPr="00C3463C" w:rsidSect="002A65D2">
      <w:pgSz w:w="11906" w:h="16838"/>
      <w:pgMar w:top="1440" w:right="1133"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3BE2"/>
    <w:multiLevelType w:val="hybridMultilevel"/>
    <w:tmpl w:val="14FEB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6A5F8D"/>
    <w:multiLevelType w:val="hybridMultilevel"/>
    <w:tmpl w:val="E9EA4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FD4235"/>
    <w:multiLevelType w:val="hybridMultilevel"/>
    <w:tmpl w:val="47224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FC2B39"/>
    <w:multiLevelType w:val="hybridMultilevel"/>
    <w:tmpl w:val="EB4C4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2A5E86"/>
    <w:multiLevelType w:val="hybridMultilevel"/>
    <w:tmpl w:val="052EF69C"/>
    <w:lvl w:ilvl="0" w:tplc="0C090001">
      <w:start w:val="1"/>
      <w:numFmt w:val="bullet"/>
      <w:lvlText w:val=""/>
      <w:lvlJc w:val="left"/>
      <w:pPr>
        <w:ind w:left="365" w:hanging="360"/>
      </w:pPr>
      <w:rPr>
        <w:rFonts w:ascii="Symbol" w:hAnsi="Symbol" w:hint="default"/>
      </w:rPr>
    </w:lvl>
    <w:lvl w:ilvl="1" w:tplc="0C090003" w:tentative="1">
      <w:start w:val="1"/>
      <w:numFmt w:val="bullet"/>
      <w:lvlText w:val="o"/>
      <w:lvlJc w:val="left"/>
      <w:pPr>
        <w:ind w:left="1085" w:hanging="360"/>
      </w:pPr>
      <w:rPr>
        <w:rFonts w:ascii="Courier New" w:hAnsi="Courier New" w:cs="Courier New" w:hint="default"/>
      </w:rPr>
    </w:lvl>
    <w:lvl w:ilvl="2" w:tplc="0C090005" w:tentative="1">
      <w:start w:val="1"/>
      <w:numFmt w:val="bullet"/>
      <w:lvlText w:val=""/>
      <w:lvlJc w:val="left"/>
      <w:pPr>
        <w:ind w:left="1805" w:hanging="360"/>
      </w:pPr>
      <w:rPr>
        <w:rFonts w:ascii="Wingdings" w:hAnsi="Wingdings" w:hint="default"/>
      </w:rPr>
    </w:lvl>
    <w:lvl w:ilvl="3" w:tplc="0C090001" w:tentative="1">
      <w:start w:val="1"/>
      <w:numFmt w:val="bullet"/>
      <w:lvlText w:val=""/>
      <w:lvlJc w:val="left"/>
      <w:pPr>
        <w:ind w:left="2525" w:hanging="360"/>
      </w:pPr>
      <w:rPr>
        <w:rFonts w:ascii="Symbol" w:hAnsi="Symbol" w:hint="default"/>
      </w:rPr>
    </w:lvl>
    <w:lvl w:ilvl="4" w:tplc="0C090003" w:tentative="1">
      <w:start w:val="1"/>
      <w:numFmt w:val="bullet"/>
      <w:lvlText w:val="o"/>
      <w:lvlJc w:val="left"/>
      <w:pPr>
        <w:ind w:left="3245" w:hanging="360"/>
      </w:pPr>
      <w:rPr>
        <w:rFonts w:ascii="Courier New" w:hAnsi="Courier New" w:cs="Courier New" w:hint="default"/>
      </w:rPr>
    </w:lvl>
    <w:lvl w:ilvl="5" w:tplc="0C090005" w:tentative="1">
      <w:start w:val="1"/>
      <w:numFmt w:val="bullet"/>
      <w:lvlText w:val=""/>
      <w:lvlJc w:val="left"/>
      <w:pPr>
        <w:ind w:left="3965" w:hanging="360"/>
      </w:pPr>
      <w:rPr>
        <w:rFonts w:ascii="Wingdings" w:hAnsi="Wingdings" w:hint="default"/>
      </w:rPr>
    </w:lvl>
    <w:lvl w:ilvl="6" w:tplc="0C090001" w:tentative="1">
      <w:start w:val="1"/>
      <w:numFmt w:val="bullet"/>
      <w:lvlText w:val=""/>
      <w:lvlJc w:val="left"/>
      <w:pPr>
        <w:ind w:left="4685" w:hanging="360"/>
      </w:pPr>
      <w:rPr>
        <w:rFonts w:ascii="Symbol" w:hAnsi="Symbol" w:hint="default"/>
      </w:rPr>
    </w:lvl>
    <w:lvl w:ilvl="7" w:tplc="0C090003" w:tentative="1">
      <w:start w:val="1"/>
      <w:numFmt w:val="bullet"/>
      <w:lvlText w:val="o"/>
      <w:lvlJc w:val="left"/>
      <w:pPr>
        <w:ind w:left="5405" w:hanging="360"/>
      </w:pPr>
      <w:rPr>
        <w:rFonts w:ascii="Courier New" w:hAnsi="Courier New" w:cs="Courier New" w:hint="default"/>
      </w:rPr>
    </w:lvl>
    <w:lvl w:ilvl="8" w:tplc="0C090005" w:tentative="1">
      <w:start w:val="1"/>
      <w:numFmt w:val="bullet"/>
      <w:lvlText w:val=""/>
      <w:lvlJc w:val="left"/>
      <w:pPr>
        <w:ind w:left="6125" w:hanging="360"/>
      </w:pPr>
      <w:rPr>
        <w:rFonts w:ascii="Wingdings" w:hAnsi="Wingdings" w:hint="default"/>
      </w:rPr>
    </w:lvl>
  </w:abstractNum>
  <w:abstractNum w:abstractNumId="5" w15:restartNumberingAfterBreak="0">
    <w:nsid w:val="140E0764"/>
    <w:multiLevelType w:val="hybridMultilevel"/>
    <w:tmpl w:val="652A58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F82A46"/>
    <w:multiLevelType w:val="hybridMultilevel"/>
    <w:tmpl w:val="E0608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A34030"/>
    <w:multiLevelType w:val="hybridMultilevel"/>
    <w:tmpl w:val="58C2A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43658C"/>
    <w:multiLevelType w:val="hybridMultilevel"/>
    <w:tmpl w:val="FF82B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8E74DD"/>
    <w:multiLevelType w:val="hybridMultilevel"/>
    <w:tmpl w:val="21DAF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3A2852"/>
    <w:multiLevelType w:val="hybridMultilevel"/>
    <w:tmpl w:val="32B6C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36098E"/>
    <w:multiLevelType w:val="hybridMultilevel"/>
    <w:tmpl w:val="564C1E1C"/>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2" w15:restartNumberingAfterBreak="0">
    <w:nsid w:val="32F81DD6"/>
    <w:multiLevelType w:val="hybridMultilevel"/>
    <w:tmpl w:val="9F8EBD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8431EB2"/>
    <w:multiLevelType w:val="hybridMultilevel"/>
    <w:tmpl w:val="72CEAE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BB8551D"/>
    <w:multiLevelType w:val="multilevel"/>
    <w:tmpl w:val="E0E8E71A"/>
    <w:lvl w:ilvl="0">
      <w:start w:val="1"/>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3ECC615D"/>
    <w:multiLevelType w:val="hybridMultilevel"/>
    <w:tmpl w:val="E9DE7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11214A"/>
    <w:multiLevelType w:val="hybridMultilevel"/>
    <w:tmpl w:val="ACC6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E677C3"/>
    <w:multiLevelType w:val="hybridMultilevel"/>
    <w:tmpl w:val="78AE4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6933C7"/>
    <w:multiLevelType w:val="hybridMultilevel"/>
    <w:tmpl w:val="3A4E3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A53D38"/>
    <w:multiLevelType w:val="multilevel"/>
    <w:tmpl w:val="90F0EF62"/>
    <w:lvl w:ilvl="0">
      <w:start w:val="3"/>
      <w:numFmt w:val="decimal"/>
      <w:lvlText w:val="%1"/>
      <w:lvlJc w:val="left"/>
      <w:pPr>
        <w:ind w:left="570" w:hanging="570"/>
      </w:pPr>
      <w:rPr>
        <w:rFonts w:hint="default"/>
      </w:rPr>
    </w:lvl>
    <w:lvl w:ilvl="1">
      <w:start w:val="4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7F67D1C"/>
    <w:multiLevelType w:val="hybridMultilevel"/>
    <w:tmpl w:val="EFAC6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A87CB5"/>
    <w:multiLevelType w:val="hybridMultilevel"/>
    <w:tmpl w:val="01DA4136"/>
    <w:lvl w:ilvl="0" w:tplc="0C090001">
      <w:start w:val="1"/>
      <w:numFmt w:val="bullet"/>
      <w:lvlText w:val=""/>
      <w:lvlJc w:val="left"/>
      <w:pPr>
        <w:ind w:left="365" w:hanging="360"/>
      </w:pPr>
      <w:rPr>
        <w:rFonts w:ascii="Symbol" w:hAnsi="Symbol" w:hint="default"/>
      </w:rPr>
    </w:lvl>
    <w:lvl w:ilvl="1" w:tplc="0C090003" w:tentative="1">
      <w:start w:val="1"/>
      <w:numFmt w:val="bullet"/>
      <w:lvlText w:val="o"/>
      <w:lvlJc w:val="left"/>
      <w:pPr>
        <w:ind w:left="1085" w:hanging="360"/>
      </w:pPr>
      <w:rPr>
        <w:rFonts w:ascii="Courier New" w:hAnsi="Courier New" w:cs="Courier New" w:hint="default"/>
      </w:rPr>
    </w:lvl>
    <w:lvl w:ilvl="2" w:tplc="0C090005" w:tentative="1">
      <w:start w:val="1"/>
      <w:numFmt w:val="bullet"/>
      <w:lvlText w:val=""/>
      <w:lvlJc w:val="left"/>
      <w:pPr>
        <w:ind w:left="1805" w:hanging="360"/>
      </w:pPr>
      <w:rPr>
        <w:rFonts w:ascii="Wingdings" w:hAnsi="Wingdings" w:hint="default"/>
      </w:rPr>
    </w:lvl>
    <w:lvl w:ilvl="3" w:tplc="0C090001" w:tentative="1">
      <w:start w:val="1"/>
      <w:numFmt w:val="bullet"/>
      <w:lvlText w:val=""/>
      <w:lvlJc w:val="left"/>
      <w:pPr>
        <w:ind w:left="2525" w:hanging="360"/>
      </w:pPr>
      <w:rPr>
        <w:rFonts w:ascii="Symbol" w:hAnsi="Symbol" w:hint="default"/>
      </w:rPr>
    </w:lvl>
    <w:lvl w:ilvl="4" w:tplc="0C090003" w:tentative="1">
      <w:start w:val="1"/>
      <w:numFmt w:val="bullet"/>
      <w:lvlText w:val="o"/>
      <w:lvlJc w:val="left"/>
      <w:pPr>
        <w:ind w:left="3245" w:hanging="360"/>
      </w:pPr>
      <w:rPr>
        <w:rFonts w:ascii="Courier New" w:hAnsi="Courier New" w:cs="Courier New" w:hint="default"/>
      </w:rPr>
    </w:lvl>
    <w:lvl w:ilvl="5" w:tplc="0C090005" w:tentative="1">
      <w:start w:val="1"/>
      <w:numFmt w:val="bullet"/>
      <w:lvlText w:val=""/>
      <w:lvlJc w:val="left"/>
      <w:pPr>
        <w:ind w:left="3965" w:hanging="360"/>
      </w:pPr>
      <w:rPr>
        <w:rFonts w:ascii="Wingdings" w:hAnsi="Wingdings" w:hint="default"/>
      </w:rPr>
    </w:lvl>
    <w:lvl w:ilvl="6" w:tplc="0C090001" w:tentative="1">
      <w:start w:val="1"/>
      <w:numFmt w:val="bullet"/>
      <w:lvlText w:val=""/>
      <w:lvlJc w:val="left"/>
      <w:pPr>
        <w:ind w:left="4685" w:hanging="360"/>
      </w:pPr>
      <w:rPr>
        <w:rFonts w:ascii="Symbol" w:hAnsi="Symbol" w:hint="default"/>
      </w:rPr>
    </w:lvl>
    <w:lvl w:ilvl="7" w:tplc="0C090003" w:tentative="1">
      <w:start w:val="1"/>
      <w:numFmt w:val="bullet"/>
      <w:lvlText w:val="o"/>
      <w:lvlJc w:val="left"/>
      <w:pPr>
        <w:ind w:left="5405" w:hanging="360"/>
      </w:pPr>
      <w:rPr>
        <w:rFonts w:ascii="Courier New" w:hAnsi="Courier New" w:cs="Courier New" w:hint="default"/>
      </w:rPr>
    </w:lvl>
    <w:lvl w:ilvl="8" w:tplc="0C090005" w:tentative="1">
      <w:start w:val="1"/>
      <w:numFmt w:val="bullet"/>
      <w:lvlText w:val=""/>
      <w:lvlJc w:val="left"/>
      <w:pPr>
        <w:ind w:left="6125" w:hanging="360"/>
      </w:pPr>
      <w:rPr>
        <w:rFonts w:ascii="Wingdings" w:hAnsi="Wingdings" w:hint="default"/>
      </w:rPr>
    </w:lvl>
  </w:abstractNum>
  <w:abstractNum w:abstractNumId="22" w15:restartNumberingAfterBreak="0">
    <w:nsid w:val="4A1A1BA6"/>
    <w:multiLevelType w:val="multilevel"/>
    <w:tmpl w:val="A8543534"/>
    <w:lvl w:ilvl="0">
      <w:start w:val="3"/>
      <w:numFmt w:val="decimal"/>
      <w:lvlText w:val="%1"/>
      <w:lvlJc w:val="left"/>
      <w:pPr>
        <w:ind w:left="570" w:hanging="57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B85052D"/>
    <w:multiLevelType w:val="hybridMultilevel"/>
    <w:tmpl w:val="6F56AB60"/>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DB43ABA"/>
    <w:multiLevelType w:val="hybridMultilevel"/>
    <w:tmpl w:val="77821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E265693"/>
    <w:multiLevelType w:val="hybridMultilevel"/>
    <w:tmpl w:val="0486D4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03F423F"/>
    <w:multiLevelType w:val="hybridMultilevel"/>
    <w:tmpl w:val="5E2C4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50A1AB5"/>
    <w:multiLevelType w:val="hybridMultilevel"/>
    <w:tmpl w:val="73E48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C652B2"/>
    <w:multiLevelType w:val="hybridMultilevel"/>
    <w:tmpl w:val="76669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CB13DA"/>
    <w:multiLevelType w:val="hybridMultilevel"/>
    <w:tmpl w:val="A6C8F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A76228A"/>
    <w:multiLevelType w:val="multilevel"/>
    <w:tmpl w:val="73DC324C"/>
    <w:lvl w:ilvl="0">
      <w:start w:val="1"/>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629947B7"/>
    <w:multiLevelType w:val="hybridMultilevel"/>
    <w:tmpl w:val="FD089F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66E693B"/>
    <w:multiLevelType w:val="hybridMultilevel"/>
    <w:tmpl w:val="9D52C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68D7AAD"/>
    <w:multiLevelType w:val="hybridMultilevel"/>
    <w:tmpl w:val="37807042"/>
    <w:lvl w:ilvl="0" w:tplc="0C090001">
      <w:start w:val="1"/>
      <w:numFmt w:val="bullet"/>
      <w:lvlText w:val=""/>
      <w:lvlJc w:val="left"/>
      <w:pPr>
        <w:ind w:left="365" w:hanging="360"/>
      </w:pPr>
      <w:rPr>
        <w:rFonts w:ascii="Symbol" w:hAnsi="Symbol" w:hint="default"/>
      </w:rPr>
    </w:lvl>
    <w:lvl w:ilvl="1" w:tplc="0C090003" w:tentative="1">
      <w:start w:val="1"/>
      <w:numFmt w:val="bullet"/>
      <w:lvlText w:val="o"/>
      <w:lvlJc w:val="left"/>
      <w:pPr>
        <w:ind w:left="1085" w:hanging="360"/>
      </w:pPr>
      <w:rPr>
        <w:rFonts w:ascii="Courier New" w:hAnsi="Courier New" w:cs="Courier New" w:hint="default"/>
      </w:rPr>
    </w:lvl>
    <w:lvl w:ilvl="2" w:tplc="0C090005" w:tentative="1">
      <w:start w:val="1"/>
      <w:numFmt w:val="bullet"/>
      <w:lvlText w:val=""/>
      <w:lvlJc w:val="left"/>
      <w:pPr>
        <w:ind w:left="1805" w:hanging="360"/>
      </w:pPr>
      <w:rPr>
        <w:rFonts w:ascii="Wingdings" w:hAnsi="Wingdings" w:hint="default"/>
      </w:rPr>
    </w:lvl>
    <w:lvl w:ilvl="3" w:tplc="0C090001" w:tentative="1">
      <w:start w:val="1"/>
      <w:numFmt w:val="bullet"/>
      <w:lvlText w:val=""/>
      <w:lvlJc w:val="left"/>
      <w:pPr>
        <w:ind w:left="2525" w:hanging="360"/>
      </w:pPr>
      <w:rPr>
        <w:rFonts w:ascii="Symbol" w:hAnsi="Symbol" w:hint="default"/>
      </w:rPr>
    </w:lvl>
    <w:lvl w:ilvl="4" w:tplc="0C090003" w:tentative="1">
      <w:start w:val="1"/>
      <w:numFmt w:val="bullet"/>
      <w:lvlText w:val="o"/>
      <w:lvlJc w:val="left"/>
      <w:pPr>
        <w:ind w:left="3245" w:hanging="360"/>
      </w:pPr>
      <w:rPr>
        <w:rFonts w:ascii="Courier New" w:hAnsi="Courier New" w:cs="Courier New" w:hint="default"/>
      </w:rPr>
    </w:lvl>
    <w:lvl w:ilvl="5" w:tplc="0C090005" w:tentative="1">
      <w:start w:val="1"/>
      <w:numFmt w:val="bullet"/>
      <w:lvlText w:val=""/>
      <w:lvlJc w:val="left"/>
      <w:pPr>
        <w:ind w:left="3965" w:hanging="360"/>
      </w:pPr>
      <w:rPr>
        <w:rFonts w:ascii="Wingdings" w:hAnsi="Wingdings" w:hint="default"/>
      </w:rPr>
    </w:lvl>
    <w:lvl w:ilvl="6" w:tplc="0C090001" w:tentative="1">
      <w:start w:val="1"/>
      <w:numFmt w:val="bullet"/>
      <w:lvlText w:val=""/>
      <w:lvlJc w:val="left"/>
      <w:pPr>
        <w:ind w:left="4685" w:hanging="360"/>
      </w:pPr>
      <w:rPr>
        <w:rFonts w:ascii="Symbol" w:hAnsi="Symbol" w:hint="default"/>
      </w:rPr>
    </w:lvl>
    <w:lvl w:ilvl="7" w:tplc="0C090003" w:tentative="1">
      <w:start w:val="1"/>
      <w:numFmt w:val="bullet"/>
      <w:lvlText w:val="o"/>
      <w:lvlJc w:val="left"/>
      <w:pPr>
        <w:ind w:left="5405" w:hanging="360"/>
      </w:pPr>
      <w:rPr>
        <w:rFonts w:ascii="Courier New" w:hAnsi="Courier New" w:cs="Courier New" w:hint="default"/>
      </w:rPr>
    </w:lvl>
    <w:lvl w:ilvl="8" w:tplc="0C090005" w:tentative="1">
      <w:start w:val="1"/>
      <w:numFmt w:val="bullet"/>
      <w:lvlText w:val=""/>
      <w:lvlJc w:val="left"/>
      <w:pPr>
        <w:ind w:left="6125" w:hanging="360"/>
      </w:pPr>
      <w:rPr>
        <w:rFonts w:ascii="Wingdings" w:hAnsi="Wingdings" w:hint="default"/>
      </w:rPr>
    </w:lvl>
  </w:abstractNum>
  <w:abstractNum w:abstractNumId="34" w15:restartNumberingAfterBreak="0">
    <w:nsid w:val="66DF56C4"/>
    <w:multiLevelType w:val="hybridMultilevel"/>
    <w:tmpl w:val="368E6C02"/>
    <w:lvl w:ilvl="0" w:tplc="204EBFF2">
      <w:start w:val="11"/>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7AA42B6"/>
    <w:multiLevelType w:val="hybridMultilevel"/>
    <w:tmpl w:val="0AFCB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C221C85"/>
    <w:multiLevelType w:val="hybridMultilevel"/>
    <w:tmpl w:val="A970D388"/>
    <w:lvl w:ilvl="0" w:tplc="0C090001">
      <w:start w:val="1"/>
      <w:numFmt w:val="bullet"/>
      <w:lvlText w:val=""/>
      <w:lvlJc w:val="left"/>
      <w:pPr>
        <w:ind w:left="365" w:hanging="360"/>
      </w:pPr>
      <w:rPr>
        <w:rFonts w:ascii="Symbol" w:hAnsi="Symbol" w:hint="default"/>
      </w:rPr>
    </w:lvl>
    <w:lvl w:ilvl="1" w:tplc="0C090003" w:tentative="1">
      <w:start w:val="1"/>
      <w:numFmt w:val="bullet"/>
      <w:lvlText w:val="o"/>
      <w:lvlJc w:val="left"/>
      <w:pPr>
        <w:ind w:left="1085" w:hanging="360"/>
      </w:pPr>
      <w:rPr>
        <w:rFonts w:ascii="Courier New" w:hAnsi="Courier New" w:cs="Courier New" w:hint="default"/>
      </w:rPr>
    </w:lvl>
    <w:lvl w:ilvl="2" w:tplc="0C090005" w:tentative="1">
      <w:start w:val="1"/>
      <w:numFmt w:val="bullet"/>
      <w:lvlText w:val=""/>
      <w:lvlJc w:val="left"/>
      <w:pPr>
        <w:ind w:left="1805" w:hanging="360"/>
      </w:pPr>
      <w:rPr>
        <w:rFonts w:ascii="Wingdings" w:hAnsi="Wingdings" w:hint="default"/>
      </w:rPr>
    </w:lvl>
    <w:lvl w:ilvl="3" w:tplc="0C090001" w:tentative="1">
      <w:start w:val="1"/>
      <w:numFmt w:val="bullet"/>
      <w:lvlText w:val=""/>
      <w:lvlJc w:val="left"/>
      <w:pPr>
        <w:ind w:left="2525" w:hanging="360"/>
      </w:pPr>
      <w:rPr>
        <w:rFonts w:ascii="Symbol" w:hAnsi="Symbol" w:hint="default"/>
      </w:rPr>
    </w:lvl>
    <w:lvl w:ilvl="4" w:tplc="0C090003" w:tentative="1">
      <w:start w:val="1"/>
      <w:numFmt w:val="bullet"/>
      <w:lvlText w:val="o"/>
      <w:lvlJc w:val="left"/>
      <w:pPr>
        <w:ind w:left="3245" w:hanging="360"/>
      </w:pPr>
      <w:rPr>
        <w:rFonts w:ascii="Courier New" w:hAnsi="Courier New" w:cs="Courier New" w:hint="default"/>
      </w:rPr>
    </w:lvl>
    <w:lvl w:ilvl="5" w:tplc="0C090005" w:tentative="1">
      <w:start w:val="1"/>
      <w:numFmt w:val="bullet"/>
      <w:lvlText w:val=""/>
      <w:lvlJc w:val="left"/>
      <w:pPr>
        <w:ind w:left="3965" w:hanging="360"/>
      </w:pPr>
      <w:rPr>
        <w:rFonts w:ascii="Wingdings" w:hAnsi="Wingdings" w:hint="default"/>
      </w:rPr>
    </w:lvl>
    <w:lvl w:ilvl="6" w:tplc="0C090001" w:tentative="1">
      <w:start w:val="1"/>
      <w:numFmt w:val="bullet"/>
      <w:lvlText w:val=""/>
      <w:lvlJc w:val="left"/>
      <w:pPr>
        <w:ind w:left="4685" w:hanging="360"/>
      </w:pPr>
      <w:rPr>
        <w:rFonts w:ascii="Symbol" w:hAnsi="Symbol" w:hint="default"/>
      </w:rPr>
    </w:lvl>
    <w:lvl w:ilvl="7" w:tplc="0C090003" w:tentative="1">
      <w:start w:val="1"/>
      <w:numFmt w:val="bullet"/>
      <w:lvlText w:val="o"/>
      <w:lvlJc w:val="left"/>
      <w:pPr>
        <w:ind w:left="5405" w:hanging="360"/>
      </w:pPr>
      <w:rPr>
        <w:rFonts w:ascii="Courier New" w:hAnsi="Courier New" w:cs="Courier New" w:hint="default"/>
      </w:rPr>
    </w:lvl>
    <w:lvl w:ilvl="8" w:tplc="0C090005" w:tentative="1">
      <w:start w:val="1"/>
      <w:numFmt w:val="bullet"/>
      <w:lvlText w:val=""/>
      <w:lvlJc w:val="left"/>
      <w:pPr>
        <w:ind w:left="6125" w:hanging="360"/>
      </w:pPr>
      <w:rPr>
        <w:rFonts w:ascii="Wingdings" w:hAnsi="Wingdings" w:hint="default"/>
      </w:rPr>
    </w:lvl>
  </w:abstractNum>
  <w:abstractNum w:abstractNumId="37" w15:restartNumberingAfterBreak="0">
    <w:nsid w:val="6CDD3BA5"/>
    <w:multiLevelType w:val="hybridMultilevel"/>
    <w:tmpl w:val="CD6ADD44"/>
    <w:lvl w:ilvl="0" w:tplc="99ACF0AE">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AB124FB"/>
    <w:multiLevelType w:val="hybridMultilevel"/>
    <w:tmpl w:val="F97A692E"/>
    <w:lvl w:ilvl="0" w:tplc="0C090001">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CD968C6"/>
    <w:multiLevelType w:val="multilevel"/>
    <w:tmpl w:val="7BC495D2"/>
    <w:lvl w:ilvl="0">
      <w:start w:val="1"/>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15:restartNumberingAfterBreak="0">
    <w:nsid w:val="7CDE2645"/>
    <w:multiLevelType w:val="hybridMultilevel"/>
    <w:tmpl w:val="D1402150"/>
    <w:lvl w:ilvl="0" w:tplc="0C090001">
      <w:start w:val="1"/>
      <w:numFmt w:val="bullet"/>
      <w:lvlText w:val=""/>
      <w:lvlJc w:val="left"/>
      <w:pPr>
        <w:ind w:left="365" w:hanging="360"/>
      </w:pPr>
      <w:rPr>
        <w:rFonts w:ascii="Symbol" w:hAnsi="Symbol" w:hint="default"/>
      </w:rPr>
    </w:lvl>
    <w:lvl w:ilvl="1" w:tplc="0C090003" w:tentative="1">
      <w:start w:val="1"/>
      <w:numFmt w:val="bullet"/>
      <w:lvlText w:val="o"/>
      <w:lvlJc w:val="left"/>
      <w:pPr>
        <w:ind w:left="1085" w:hanging="360"/>
      </w:pPr>
      <w:rPr>
        <w:rFonts w:ascii="Courier New" w:hAnsi="Courier New" w:cs="Courier New" w:hint="default"/>
      </w:rPr>
    </w:lvl>
    <w:lvl w:ilvl="2" w:tplc="0C090005" w:tentative="1">
      <w:start w:val="1"/>
      <w:numFmt w:val="bullet"/>
      <w:lvlText w:val=""/>
      <w:lvlJc w:val="left"/>
      <w:pPr>
        <w:ind w:left="1805" w:hanging="360"/>
      </w:pPr>
      <w:rPr>
        <w:rFonts w:ascii="Wingdings" w:hAnsi="Wingdings" w:hint="default"/>
      </w:rPr>
    </w:lvl>
    <w:lvl w:ilvl="3" w:tplc="0C090001" w:tentative="1">
      <w:start w:val="1"/>
      <w:numFmt w:val="bullet"/>
      <w:lvlText w:val=""/>
      <w:lvlJc w:val="left"/>
      <w:pPr>
        <w:ind w:left="2525" w:hanging="360"/>
      </w:pPr>
      <w:rPr>
        <w:rFonts w:ascii="Symbol" w:hAnsi="Symbol" w:hint="default"/>
      </w:rPr>
    </w:lvl>
    <w:lvl w:ilvl="4" w:tplc="0C090003" w:tentative="1">
      <w:start w:val="1"/>
      <w:numFmt w:val="bullet"/>
      <w:lvlText w:val="o"/>
      <w:lvlJc w:val="left"/>
      <w:pPr>
        <w:ind w:left="3245" w:hanging="360"/>
      </w:pPr>
      <w:rPr>
        <w:rFonts w:ascii="Courier New" w:hAnsi="Courier New" w:cs="Courier New" w:hint="default"/>
      </w:rPr>
    </w:lvl>
    <w:lvl w:ilvl="5" w:tplc="0C090005" w:tentative="1">
      <w:start w:val="1"/>
      <w:numFmt w:val="bullet"/>
      <w:lvlText w:val=""/>
      <w:lvlJc w:val="left"/>
      <w:pPr>
        <w:ind w:left="3965" w:hanging="360"/>
      </w:pPr>
      <w:rPr>
        <w:rFonts w:ascii="Wingdings" w:hAnsi="Wingdings" w:hint="default"/>
      </w:rPr>
    </w:lvl>
    <w:lvl w:ilvl="6" w:tplc="0C090001" w:tentative="1">
      <w:start w:val="1"/>
      <w:numFmt w:val="bullet"/>
      <w:lvlText w:val=""/>
      <w:lvlJc w:val="left"/>
      <w:pPr>
        <w:ind w:left="4685" w:hanging="360"/>
      </w:pPr>
      <w:rPr>
        <w:rFonts w:ascii="Symbol" w:hAnsi="Symbol" w:hint="default"/>
      </w:rPr>
    </w:lvl>
    <w:lvl w:ilvl="7" w:tplc="0C090003" w:tentative="1">
      <w:start w:val="1"/>
      <w:numFmt w:val="bullet"/>
      <w:lvlText w:val="o"/>
      <w:lvlJc w:val="left"/>
      <w:pPr>
        <w:ind w:left="5405" w:hanging="360"/>
      </w:pPr>
      <w:rPr>
        <w:rFonts w:ascii="Courier New" w:hAnsi="Courier New" w:cs="Courier New" w:hint="default"/>
      </w:rPr>
    </w:lvl>
    <w:lvl w:ilvl="8" w:tplc="0C090005" w:tentative="1">
      <w:start w:val="1"/>
      <w:numFmt w:val="bullet"/>
      <w:lvlText w:val=""/>
      <w:lvlJc w:val="left"/>
      <w:pPr>
        <w:ind w:left="6125" w:hanging="360"/>
      </w:pPr>
      <w:rPr>
        <w:rFonts w:ascii="Wingdings" w:hAnsi="Wingdings" w:hint="default"/>
      </w:rPr>
    </w:lvl>
  </w:abstractNum>
  <w:abstractNum w:abstractNumId="41" w15:restartNumberingAfterBreak="0">
    <w:nsid w:val="7DAB5755"/>
    <w:multiLevelType w:val="multilevel"/>
    <w:tmpl w:val="5F9C7AB6"/>
    <w:lvl w:ilvl="0">
      <w:start w:val="1"/>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2" w15:restartNumberingAfterBreak="0">
    <w:nsid w:val="7DE20BE0"/>
    <w:multiLevelType w:val="hybridMultilevel"/>
    <w:tmpl w:val="A1A24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F972ACF"/>
    <w:multiLevelType w:val="hybridMultilevel"/>
    <w:tmpl w:val="0C30D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27"/>
  </w:num>
  <w:num w:numId="4">
    <w:abstractNumId w:val="29"/>
  </w:num>
  <w:num w:numId="5">
    <w:abstractNumId w:val="7"/>
  </w:num>
  <w:num w:numId="6">
    <w:abstractNumId w:val="2"/>
  </w:num>
  <w:num w:numId="7">
    <w:abstractNumId w:val="9"/>
  </w:num>
  <w:num w:numId="8">
    <w:abstractNumId w:val="14"/>
  </w:num>
  <w:num w:numId="9">
    <w:abstractNumId w:val="30"/>
  </w:num>
  <w:num w:numId="10">
    <w:abstractNumId w:val="39"/>
  </w:num>
  <w:num w:numId="11">
    <w:abstractNumId w:val="41"/>
  </w:num>
  <w:num w:numId="12">
    <w:abstractNumId w:val="19"/>
  </w:num>
  <w:num w:numId="13">
    <w:abstractNumId w:val="43"/>
  </w:num>
  <w:num w:numId="14">
    <w:abstractNumId w:val="34"/>
  </w:num>
  <w:num w:numId="15">
    <w:abstractNumId w:val="3"/>
  </w:num>
  <w:num w:numId="16">
    <w:abstractNumId w:val="35"/>
  </w:num>
  <w:num w:numId="17">
    <w:abstractNumId w:val="9"/>
  </w:num>
  <w:num w:numId="18">
    <w:abstractNumId w:val="28"/>
  </w:num>
  <w:num w:numId="19">
    <w:abstractNumId w:val="22"/>
  </w:num>
  <w:num w:numId="20">
    <w:abstractNumId w:val="1"/>
  </w:num>
  <w:num w:numId="21">
    <w:abstractNumId w:val="6"/>
  </w:num>
  <w:num w:numId="22">
    <w:abstractNumId w:val="15"/>
  </w:num>
  <w:num w:numId="23">
    <w:abstractNumId w:val="0"/>
  </w:num>
  <w:num w:numId="24">
    <w:abstractNumId w:val="42"/>
  </w:num>
  <w:num w:numId="25">
    <w:abstractNumId w:val="17"/>
  </w:num>
  <w:num w:numId="26">
    <w:abstractNumId w:val="32"/>
  </w:num>
  <w:num w:numId="27">
    <w:abstractNumId w:val="16"/>
  </w:num>
  <w:num w:numId="28">
    <w:abstractNumId w:val="26"/>
  </w:num>
  <w:num w:numId="29">
    <w:abstractNumId w:val="10"/>
  </w:num>
  <w:num w:numId="30">
    <w:abstractNumId w:val="24"/>
  </w:num>
  <w:num w:numId="31">
    <w:abstractNumId w:val="37"/>
  </w:num>
  <w:num w:numId="32">
    <w:abstractNumId w:val="38"/>
  </w:num>
  <w:num w:numId="33">
    <w:abstractNumId w:val="8"/>
  </w:num>
  <w:num w:numId="34">
    <w:abstractNumId w:val="11"/>
  </w:num>
  <w:num w:numId="35">
    <w:abstractNumId w:val="25"/>
  </w:num>
  <w:num w:numId="36">
    <w:abstractNumId w:val="21"/>
  </w:num>
  <w:num w:numId="37">
    <w:abstractNumId w:val="4"/>
  </w:num>
  <w:num w:numId="38">
    <w:abstractNumId w:val="36"/>
  </w:num>
  <w:num w:numId="39">
    <w:abstractNumId w:val="12"/>
  </w:num>
  <w:num w:numId="40">
    <w:abstractNumId w:val="20"/>
  </w:num>
  <w:num w:numId="41">
    <w:abstractNumId w:val="40"/>
  </w:num>
  <w:num w:numId="42">
    <w:abstractNumId w:val="13"/>
  </w:num>
  <w:num w:numId="43">
    <w:abstractNumId w:val="31"/>
  </w:num>
  <w:num w:numId="44">
    <w:abstractNumId w:val="33"/>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B06"/>
    <w:rsid w:val="00003254"/>
    <w:rsid w:val="00005D33"/>
    <w:rsid w:val="00036AB4"/>
    <w:rsid w:val="00057686"/>
    <w:rsid w:val="00073D8C"/>
    <w:rsid w:val="000777ED"/>
    <w:rsid w:val="000941DE"/>
    <w:rsid w:val="000C0E1B"/>
    <w:rsid w:val="000D5771"/>
    <w:rsid w:val="000E7386"/>
    <w:rsid w:val="000F3269"/>
    <w:rsid w:val="000F77F3"/>
    <w:rsid w:val="00105CA5"/>
    <w:rsid w:val="001234EE"/>
    <w:rsid w:val="00127DCA"/>
    <w:rsid w:val="00140F42"/>
    <w:rsid w:val="00144E4A"/>
    <w:rsid w:val="00162457"/>
    <w:rsid w:val="00167198"/>
    <w:rsid w:val="00182B73"/>
    <w:rsid w:val="00184190"/>
    <w:rsid w:val="00185B91"/>
    <w:rsid w:val="00195339"/>
    <w:rsid w:val="001A1CF3"/>
    <w:rsid w:val="001C78D1"/>
    <w:rsid w:val="0022570B"/>
    <w:rsid w:val="00230612"/>
    <w:rsid w:val="00237E15"/>
    <w:rsid w:val="002538B7"/>
    <w:rsid w:val="002571F0"/>
    <w:rsid w:val="002710F6"/>
    <w:rsid w:val="00276165"/>
    <w:rsid w:val="00292672"/>
    <w:rsid w:val="00295B09"/>
    <w:rsid w:val="00297975"/>
    <w:rsid w:val="002A1EE8"/>
    <w:rsid w:val="002A3744"/>
    <w:rsid w:val="002A65D2"/>
    <w:rsid w:val="002B4641"/>
    <w:rsid w:val="002D0D52"/>
    <w:rsid w:val="002D60E4"/>
    <w:rsid w:val="002D7C1F"/>
    <w:rsid w:val="002E3DFD"/>
    <w:rsid w:val="002E7B51"/>
    <w:rsid w:val="00311B68"/>
    <w:rsid w:val="00315372"/>
    <w:rsid w:val="00325CD2"/>
    <w:rsid w:val="0037539D"/>
    <w:rsid w:val="003A3B6D"/>
    <w:rsid w:val="003A66ED"/>
    <w:rsid w:val="003B17B2"/>
    <w:rsid w:val="003B32BD"/>
    <w:rsid w:val="003E3CAC"/>
    <w:rsid w:val="003F0BB1"/>
    <w:rsid w:val="003F4E3A"/>
    <w:rsid w:val="004029CD"/>
    <w:rsid w:val="004059B0"/>
    <w:rsid w:val="00415D1F"/>
    <w:rsid w:val="00436F45"/>
    <w:rsid w:val="004A34E2"/>
    <w:rsid w:val="004C4623"/>
    <w:rsid w:val="004D171C"/>
    <w:rsid w:val="004D437D"/>
    <w:rsid w:val="0051156F"/>
    <w:rsid w:val="00520FB0"/>
    <w:rsid w:val="00532E5C"/>
    <w:rsid w:val="00541726"/>
    <w:rsid w:val="00546E59"/>
    <w:rsid w:val="00554205"/>
    <w:rsid w:val="00556D3A"/>
    <w:rsid w:val="00597557"/>
    <w:rsid w:val="005A5A27"/>
    <w:rsid w:val="005B7D0F"/>
    <w:rsid w:val="005C2D5F"/>
    <w:rsid w:val="005E4A42"/>
    <w:rsid w:val="00606CFF"/>
    <w:rsid w:val="0062076A"/>
    <w:rsid w:val="00633557"/>
    <w:rsid w:val="00634AED"/>
    <w:rsid w:val="0064698D"/>
    <w:rsid w:val="0065007E"/>
    <w:rsid w:val="0066371F"/>
    <w:rsid w:val="006659F3"/>
    <w:rsid w:val="00666100"/>
    <w:rsid w:val="006A0C64"/>
    <w:rsid w:val="006A3895"/>
    <w:rsid w:val="006A6B29"/>
    <w:rsid w:val="006C44AC"/>
    <w:rsid w:val="006C71CA"/>
    <w:rsid w:val="006C7C97"/>
    <w:rsid w:val="006D1784"/>
    <w:rsid w:val="006F7FF8"/>
    <w:rsid w:val="007410A3"/>
    <w:rsid w:val="0074768A"/>
    <w:rsid w:val="00752B3E"/>
    <w:rsid w:val="0076112E"/>
    <w:rsid w:val="00775AED"/>
    <w:rsid w:val="007B5F3D"/>
    <w:rsid w:val="007C5580"/>
    <w:rsid w:val="007E149D"/>
    <w:rsid w:val="008178EA"/>
    <w:rsid w:val="008319E1"/>
    <w:rsid w:val="00842323"/>
    <w:rsid w:val="008455AE"/>
    <w:rsid w:val="00860DCB"/>
    <w:rsid w:val="008776C2"/>
    <w:rsid w:val="00887176"/>
    <w:rsid w:val="008907B1"/>
    <w:rsid w:val="008B0F72"/>
    <w:rsid w:val="008B1D38"/>
    <w:rsid w:val="008B2642"/>
    <w:rsid w:val="009179FD"/>
    <w:rsid w:val="00973CD7"/>
    <w:rsid w:val="009A2B9B"/>
    <w:rsid w:val="009A5446"/>
    <w:rsid w:val="009B7968"/>
    <w:rsid w:val="009C1ACF"/>
    <w:rsid w:val="009C517A"/>
    <w:rsid w:val="009C5A8A"/>
    <w:rsid w:val="009E0C66"/>
    <w:rsid w:val="00A13FBE"/>
    <w:rsid w:val="00A327CE"/>
    <w:rsid w:val="00A37238"/>
    <w:rsid w:val="00A40062"/>
    <w:rsid w:val="00A61533"/>
    <w:rsid w:val="00A64DBA"/>
    <w:rsid w:val="00A74C9A"/>
    <w:rsid w:val="00A93884"/>
    <w:rsid w:val="00AB604B"/>
    <w:rsid w:val="00AC507A"/>
    <w:rsid w:val="00AE542E"/>
    <w:rsid w:val="00B035DB"/>
    <w:rsid w:val="00B202BF"/>
    <w:rsid w:val="00B23169"/>
    <w:rsid w:val="00B335D1"/>
    <w:rsid w:val="00B52301"/>
    <w:rsid w:val="00B65FDD"/>
    <w:rsid w:val="00B97640"/>
    <w:rsid w:val="00BC7F3C"/>
    <w:rsid w:val="00BD3BFF"/>
    <w:rsid w:val="00BD5317"/>
    <w:rsid w:val="00BD78A5"/>
    <w:rsid w:val="00BE2BE7"/>
    <w:rsid w:val="00C24F59"/>
    <w:rsid w:val="00C3463C"/>
    <w:rsid w:val="00C522EC"/>
    <w:rsid w:val="00C57DC6"/>
    <w:rsid w:val="00C65ACB"/>
    <w:rsid w:val="00C70A25"/>
    <w:rsid w:val="00C95F75"/>
    <w:rsid w:val="00CB6440"/>
    <w:rsid w:val="00CC215A"/>
    <w:rsid w:val="00CC5C11"/>
    <w:rsid w:val="00CD2DCC"/>
    <w:rsid w:val="00CE1EE0"/>
    <w:rsid w:val="00CE2144"/>
    <w:rsid w:val="00D024E5"/>
    <w:rsid w:val="00D03822"/>
    <w:rsid w:val="00D06240"/>
    <w:rsid w:val="00D224E2"/>
    <w:rsid w:val="00D33FEB"/>
    <w:rsid w:val="00D37E3F"/>
    <w:rsid w:val="00D4103F"/>
    <w:rsid w:val="00D569CD"/>
    <w:rsid w:val="00D745D5"/>
    <w:rsid w:val="00DA1D8B"/>
    <w:rsid w:val="00DC1267"/>
    <w:rsid w:val="00E0030C"/>
    <w:rsid w:val="00E06684"/>
    <w:rsid w:val="00E30BAE"/>
    <w:rsid w:val="00E64241"/>
    <w:rsid w:val="00E64562"/>
    <w:rsid w:val="00E7496A"/>
    <w:rsid w:val="00E83883"/>
    <w:rsid w:val="00E838C6"/>
    <w:rsid w:val="00E87527"/>
    <w:rsid w:val="00E94944"/>
    <w:rsid w:val="00E96D17"/>
    <w:rsid w:val="00EA01F8"/>
    <w:rsid w:val="00EA1E4F"/>
    <w:rsid w:val="00EB6032"/>
    <w:rsid w:val="00EC6FAA"/>
    <w:rsid w:val="00EF4A18"/>
    <w:rsid w:val="00EF6A47"/>
    <w:rsid w:val="00F133E8"/>
    <w:rsid w:val="00F22BA0"/>
    <w:rsid w:val="00F30EED"/>
    <w:rsid w:val="00F33801"/>
    <w:rsid w:val="00F51146"/>
    <w:rsid w:val="00F66FDA"/>
    <w:rsid w:val="00F836AC"/>
    <w:rsid w:val="00F84536"/>
    <w:rsid w:val="00F87054"/>
    <w:rsid w:val="00F95A90"/>
    <w:rsid w:val="00FB1F5C"/>
    <w:rsid w:val="00FC3B06"/>
    <w:rsid w:val="00FC4A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0009B"/>
  <w15:docId w15:val="{31098F90-5A1A-4117-869D-7AE972478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FEB"/>
    <w:rPr>
      <w:rFonts w:ascii="Arial" w:hAnsi="Arial"/>
      <w:sz w:val="28"/>
    </w:rPr>
  </w:style>
  <w:style w:type="paragraph" w:styleId="Heading1">
    <w:name w:val="heading 1"/>
    <w:basedOn w:val="Normal"/>
    <w:next w:val="Normal"/>
    <w:link w:val="Heading1Char"/>
    <w:uiPriority w:val="9"/>
    <w:qFormat/>
    <w:rsid w:val="00D33FEB"/>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D33FEB"/>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D33FEB"/>
    <w:pPr>
      <w:keepNext/>
      <w:keepLines/>
      <w:spacing w:before="40" w:after="0"/>
      <w:outlineLvl w:val="2"/>
    </w:pPr>
    <w:rPr>
      <w:rFonts w:eastAsiaTheme="majorEastAsia" w:cstheme="majorBidi"/>
      <w:b/>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98D"/>
    <w:pPr>
      <w:ind w:left="720"/>
      <w:contextualSpacing/>
    </w:pPr>
  </w:style>
  <w:style w:type="character" w:styleId="Hyperlink">
    <w:name w:val="Hyperlink"/>
    <w:basedOn w:val="DefaultParagraphFont"/>
    <w:uiPriority w:val="99"/>
    <w:unhideWhenUsed/>
    <w:rsid w:val="0074768A"/>
    <w:rPr>
      <w:color w:val="0563C1" w:themeColor="hyperlink"/>
      <w:u w:val="single"/>
    </w:rPr>
  </w:style>
  <w:style w:type="paragraph" w:styleId="Title">
    <w:name w:val="Title"/>
    <w:basedOn w:val="Normal"/>
    <w:next w:val="Normal"/>
    <w:link w:val="TitleChar"/>
    <w:uiPriority w:val="10"/>
    <w:qFormat/>
    <w:rsid w:val="00B523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230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5230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52301"/>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33FEB"/>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D33FEB"/>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D33FEB"/>
    <w:rPr>
      <w:rFonts w:ascii="Arial" w:eastAsiaTheme="majorEastAsia" w:hAnsi="Arial" w:cstheme="majorBidi"/>
      <w:b/>
      <w:sz w:val="28"/>
      <w:szCs w:val="24"/>
    </w:rPr>
  </w:style>
  <w:style w:type="paragraph" w:styleId="NormalWeb">
    <w:name w:val="Normal (Web)"/>
    <w:basedOn w:val="Normal"/>
    <w:uiPriority w:val="99"/>
    <w:semiHidden/>
    <w:unhideWhenUsed/>
    <w:rsid w:val="00144E4A"/>
    <w:pPr>
      <w:spacing w:before="100" w:beforeAutospacing="1" w:after="100" w:afterAutospacing="1" w:line="240" w:lineRule="auto"/>
    </w:pPr>
    <w:rPr>
      <w:rFonts w:ascii="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D33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F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55882">
      <w:bodyDiv w:val="1"/>
      <w:marLeft w:val="0"/>
      <w:marRight w:val="0"/>
      <w:marTop w:val="0"/>
      <w:marBottom w:val="0"/>
      <w:divBdr>
        <w:top w:val="none" w:sz="0" w:space="0" w:color="auto"/>
        <w:left w:val="none" w:sz="0" w:space="0" w:color="auto"/>
        <w:bottom w:val="none" w:sz="0" w:space="0" w:color="auto"/>
        <w:right w:val="none" w:sz="0" w:space="0" w:color="auto"/>
      </w:divBdr>
    </w:div>
    <w:div w:id="278294974">
      <w:bodyDiv w:val="1"/>
      <w:marLeft w:val="0"/>
      <w:marRight w:val="0"/>
      <w:marTop w:val="0"/>
      <w:marBottom w:val="0"/>
      <w:divBdr>
        <w:top w:val="none" w:sz="0" w:space="0" w:color="auto"/>
        <w:left w:val="none" w:sz="0" w:space="0" w:color="auto"/>
        <w:bottom w:val="none" w:sz="0" w:space="0" w:color="auto"/>
        <w:right w:val="none" w:sz="0" w:space="0" w:color="auto"/>
      </w:divBdr>
    </w:div>
    <w:div w:id="488399367">
      <w:bodyDiv w:val="1"/>
      <w:marLeft w:val="0"/>
      <w:marRight w:val="0"/>
      <w:marTop w:val="0"/>
      <w:marBottom w:val="0"/>
      <w:divBdr>
        <w:top w:val="none" w:sz="0" w:space="0" w:color="auto"/>
        <w:left w:val="none" w:sz="0" w:space="0" w:color="auto"/>
        <w:bottom w:val="none" w:sz="0" w:space="0" w:color="auto"/>
        <w:right w:val="none" w:sz="0" w:space="0" w:color="auto"/>
      </w:divBdr>
    </w:div>
    <w:div w:id="558564569">
      <w:bodyDiv w:val="1"/>
      <w:marLeft w:val="0"/>
      <w:marRight w:val="0"/>
      <w:marTop w:val="0"/>
      <w:marBottom w:val="0"/>
      <w:divBdr>
        <w:top w:val="none" w:sz="0" w:space="0" w:color="auto"/>
        <w:left w:val="none" w:sz="0" w:space="0" w:color="auto"/>
        <w:bottom w:val="none" w:sz="0" w:space="0" w:color="auto"/>
        <w:right w:val="none" w:sz="0" w:space="0" w:color="auto"/>
      </w:divBdr>
    </w:div>
    <w:div w:id="763112681">
      <w:bodyDiv w:val="1"/>
      <w:marLeft w:val="0"/>
      <w:marRight w:val="0"/>
      <w:marTop w:val="0"/>
      <w:marBottom w:val="0"/>
      <w:divBdr>
        <w:top w:val="none" w:sz="0" w:space="0" w:color="auto"/>
        <w:left w:val="none" w:sz="0" w:space="0" w:color="auto"/>
        <w:bottom w:val="none" w:sz="0" w:space="0" w:color="auto"/>
        <w:right w:val="none" w:sz="0" w:space="0" w:color="auto"/>
      </w:divBdr>
    </w:div>
    <w:div w:id="880901640">
      <w:bodyDiv w:val="1"/>
      <w:marLeft w:val="0"/>
      <w:marRight w:val="0"/>
      <w:marTop w:val="0"/>
      <w:marBottom w:val="0"/>
      <w:divBdr>
        <w:top w:val="none" w:sz="0" w:space="0" w:color="auto"/>
        <w:left w:val="none" w:sz="0" w:space="0" w:color="auto"/>
        <w:bottom w:val="none" w:sz="0" w:space="0" w:color="auto"/>
        <w:right w:val="none" w:sz="0" w:space="0" w:color="auto"/>
      </w:divBdr>
    </w:div>
    <w:div w:id="1086341604">
      <w:bodyDiv w:val="1"/>
      <w:marLeft w:val="0"/>
      <w:marRight w:val="0"/>
      <w:marTop w:val="0"/>
      <w:marBottom w:val="0"/>
      <w:divBdr>
        <w:top w:val="none" w:sz="0" w:space="0" w:color="auto"/>
        <w:left w:val="none" w:sz="0" w:space="0" w:color="auto"/>
        <w:bottom w:val="none" w:sz="0" w:space="0" w:color="auto"/>
        <w:right w:val="none" w:sz="0" w:space="0" w:color="auto"/>
      </w:divBdr>
    </w:div>
    <w:div w:id="1097873554">
      <w:bodyDiv w:val="1"/>
      <w:marLeft w:val="0"/>
      <w:marRight w:val="0"/>
      <w:marTop w:val="0"/>
      <w:marBottom w:val="0"/>
      <w:divBdr>
        <w:top w:val="none" w:sz="0" w:space="0" w:color="auto"/>
        <w:left w:val="none" w:sz="0" w:space="0" w:color="auto"/>
        <w:bottom w:val="none" w:sz="0" w:space="0" w:color="auto"/>
        <w:right w:val="none" w:sz="0" w:space="0" w:color="auto"/>
      </w:divBdr>
    </w:div>
    <w:div w:id="1317689462">
      <w:bodyDiv w:val="1"/>
      <w:marLeft w:val="0"/>
      <w:marRight w:val="0"/>
      <w:marTop w:val="0"/>
      <w:marBottom w:val="0"/>
      <w:divBdr>
        <w:top w:val="none" w:sz="0" w:space="0" w:color="auto"/>
        <w:left w:val="none" w:sz="0" w:space="0" w:color="auto"/>
        <w:bottom w:val="none" w:sz="0" w:space="0" w:color="auto"/>
        <w:right w:val="none" w:sz="0" w:space="0" w:color="auto"/>
      </w:divBdr>
    </w:div>
    <w:div w:id="152254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blindcitizensaustralia" TargetMode="External"/><Relationship Id="rId13" Type="http://schemas.openxmlformats.org/officeDocument/2006/relationships/hyperlink" Target="https://apac01.safelinks.protection.outlook.com/?url=http%3A%2F%2Fwww.quantumrlv.com.au&amp;data=01%7C01%7Cjoana.doreynovo%40humanrights.gov.au%7C147ce97bb86d4aa3f75d08d607b93e96%7Cea4cdebd454f4218919b7adc32bf1549%7C1&amp;sdata=%2F40f4opAbO%2BJY3JhOdEEak52DD4BgKvMIrGjY5%2BCMHY%3D&amp;reserved=0" TargetMode="External"/><Relationship Id="rId18" Type="http://schemas.openxmlformats.org/officeDocument/2006/relationships/hyperlink" Target="http://www.rhythmconnect.com.a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hyperlink" Target="http://www.travelodge.com.au" TargetMode="External"/><Relationship Id="rId12" Type="http://schemas.openxmlformats.org/officeDocument/2006/relationships/hyperlink" Target="http://www.pacificvision.com.au" TargetMode="External"/><Relationship Id="rId17" Type="http://schemas.openxmlformats.org/officeDocument/2006/relationships/hyperlink" Target="https://apac01.safelinks.protection.outlook.com/?url=https%3A%2F%2Fwww.bca.org.au%2Fwp-content%2Fuploads%2F2018%2F08%2FPosition-Statement-Touchscreen-EFTPOS.docx&amp;data=01%7C01%7Cjoana.doreynovo%40humanrights.gov.au%7Cb2ec34f936d24e9f9c6108d6175d28d4%7Cea4cdebd454f4218919b7adc32bf1549%7C1&amp;sdata=DJxzOgZ4F7z1w%2B7m51ISCwH1D9XmFoxudaAEDnytDtU%3D&amp;reserved=0" TargetMode="External"/><Relationship Id="rId2" Type="http://schemas.openxmlformats.org/officeDocument/2006/relationships/numbering" Target="numbering.xml"/><Relationship Id="rId16" Type="http://schemas.openxmlformats.org/officeDocument/2006/relationships/hyperlink" Target="https://apac01.safelinks.protection.outlook.com/?url=https%3A%2F%2Fwww.bca.org.au%2Fwp-content%2Fuploads%2F2018%2F08%2F180817-Banking-Royal-Commission-Sub-BCA.docx&amp;data=01%7C01%7Cjoana.doreynovo%40humanrights.gov.au%7Cb2ec34f936d24e9f9c6108d6175d28d4%7Cea4cdebd454f4218919b7adc32bf1549%7C1&amp;sdata=IcqHc8Z%2F8WMUV1KVg0zQw7j3dUO3U%2BYG6k0fiKE8hIU%3D&amp;reserve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lowvision.com.au/index.php?-route=product/product&amp;product_id=164" TargetMode="External"/><Relationship Id="rId5" Type="http://schemas.openxmlformats.org/officeDocument/2006/relationships/webSettings" Target="webSettings.xml"/><Relationship Id="rId15" Type="http://schemas.openxmlformats.org/officeDocument/2006/relationships/hyperlink" Target="https://www.bca.org.au/bcnewsoctober2018/" TargetMode="External"/><Relationship Id="rId23" Type="http://schemas.openxmlformats.org/officeDocument/2006/relationships/customXml" Target="../customXml/item4.xml"/><Relationship Id="rId10" Type="http://schemas.openxmlformats.org/officeDocument/2006/relationships/hyperlink" Target="https://apac01.safelinks.protection.outlook.com/?url=http%3A%2F%2Fwww.humanware.com&amp;data=01%7C01%7Cjoana.doreynovo%40humanrights.gov.au%7C147ce97bb86d4aa3f75d08d607b93e96%7Cea4cdebd454f4218919b7adc32bf1549%7C1&amp;sdata=j1Kh43RV%2FiFHzc7pWTSTKggeiVNb0qS168QTj4NPI0I%3D&amp;reserved=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ca.org.au" TargetMode="External"/><Relationship Id="rId14" Type="http://schemas.openxmlformats.org/officeDocument/2006/relationships/hyperlink" Target="ttp://www.aira.io/app"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0" ma:contentTypeDescription="Create a new document." ma:contentTypeScope="" ma:versionID="e42cf46ebf8eb8c73220516c9493dbf2">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fd16053f9a9e7efd6563682deae91237"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0352E8-E28D-4180-BD76-318803CDEA06}">
  <ds:schemaRefs>
    <ds:schemaRef ds:uri="http://schemas.openxmlformats.org/officeDocument/2006/bibliography"/>
  </ds:schemaRefs>
</ds:datastoreItem>
</file>

<file path=customXml/itemProps2.xml><?xml version="1.0" encoding="utf-8"?>
<ds:datastoreItem xmlns:ds="http://schemas.openxmlformats.org/officeDocument/2006/customXml" ds:itemID="{A4AE26D2-2DBF-4B3B-AB5F-8634B114004F}"/>
</file>

<file path=customXml/itemProps3.xml><?xml version="1.0" encoding="utf-8"?>
<ds:datastoreItem xmlns:ds="http://schemas.openxmlformats.org/officeDocument/2006/customXml" ds:itemID="{5336817B-51F2-492A-944E-7704B9C7C122}"/>
</file>

<file path=customXml/itemProps4.xml><?xml version="1.0" encoding="utf-8"?>
<ds:datastoreItem xmlns:ds="http://schemas.openxmlformats.org/officeDocument/2006/customXml" ds:itemID="{6E7F9EE5-F3EA-43C2-B30C-AAF5FA889E48}"/>
</file>

<file path=docProps/app.xml><?xml version="1.0" encoding="utf-8"?>
<Properties xmlns="http://schemas.openxmlformats.org/officeDocument/2006/extended-properties" xmlns:vt="http://schemas.openxmlformats.org/officeDocument/2006/docPropsVTypes">
  <Template>Normal</Template>
  <TotalTime>3320</TotalTime>
  <Pages>14</Pages>
  <Words>2900</Words>
  <Characters>16533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Praum</dc:creator>
  <cp:keywords/>
  <dc:description/>
  <cp:lastModifiedBy>Sally Aurisch</cp:lastModifiedBy>
  <cp:revision>2</cp:revision>
  <dcterms:created xsi:type="dcterms:W3CDTF">2018-10-11T00:22:00Z</dcterms:created>
  <dcterms:modified xsi:type="dcterms:W3CDTF">2018-10-16T21:38:00Z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