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EB2A5" w14:textId="6D5A41AB" w:rsidR="00985F70" w:rsidRDefault="00A34CDF">
      <w:bookmarkStart w:id="0" w:name="_Hlk508307406"/>
      <w:r>
        <w:t>2018 Presidents Report</w:t>
      </w:r>
    </w:p>
    <w:p w14:paraId="3A9629C5" w14:textId="2DCD2CBB" w:rsidR="002717A8" w:rsidRDefault="002717A8"/>
    <w:p w14:paraId="3339C452" w14:textId="49F7F8F2" w:rsidR="002717A8" w:rsidRDefault="002717A8">
      <w:r>
        <w:t>The main areas of involvement include the following. Many individual advocacy areas of support have also been given to members on request.</w:t>
      </w:r>
    </w:p>
    <w:p w14:paraId="491627AB" w14:textId="77777777" w:rsidR="002717A8" w:rsidRDefault="002717A8"/>
    <w:p w14:paraId="5E789E5A" w14:textId="0249A9D0" w:rsidR="00A34CDF" w:rsidRPr="009A3844" w:rsidRDefault="009A3844">
      <w:pPr>
        <w:rPr>
          <w:b/>
        </w:rPr>
      </w:pPr>
      <w:r w:rsidRPr="009A3844">
        <w:rPr>
          <w:b/>
        </w:rPr>
        <w:t>Environmental</w:t>
      </w:r>
    </w:p>
    <w:p w14:paraId="7C0F348E" w14:textId="5F043BF2" w:rsidR="00A34CDF" w:rsidRDefault="00A34CDF" w:rsidP="008961D7">
      <w:pPr>
        <w:pStyle w:val="ListParagraph"/>
        <w:numPr>
          <w:ilvl w:val="0"/>
          <w:numId w:val="1"/>
        </w:numPr>
      </w:pPr>
      <w:r>
        <w:t>Newspapers in plastic envelope</w:t>
      </w:r>
      <w:r w:rsidR="008961D7">
        <w:t>s</w:t>
      </w:r>
      <w:r>
        <w:t xml:space="preserve"> on footpaths</w:t>
      </w:r>
    </w:p>
    <w:p w14:paraId="702D39FD" w14:textId="77777777" w:rsidR="009A3844" w:rsidRDefault="009A3844" w:rsidP="009A3844">
      <w:pPr>
        <w:pStyle w:val="ListParagraph"/>
        <w:numPr>
          <w:ilvl w:val="0"/>
          <w:numId w:val="1"/>
        </w:numPr>
      </w:pPr>
      <w:r>
        <w:t>Foliage risks, Foot path irregularity</w:t>
      </w:r>
    </w:p>
    <w:p w14:paraId="558B8160" w14:textId="77777777" w:rsidR="009A3844" w:rsidRDefault="009A3844" w:rsidP="009A3844">
      <w:pPr>
        <w:pStyle w:val="ListParagraph"/>
        <w:numPr>
          <w:ilvl w:val="0"/>
          <w:numId w:val="1"/>
        </w:numPr>
      </w:pPr>
      <w:r>
        <w:t xml:space="preserve">Shopping </w:t>
      </w:r>
      <w:proofErr w:type="spellStart"/>
      <w:r>
        <w:t>centre</w:t>
      </w:r>
      <w:proofErr w:type="spellEnd"/>
      <w:r>
        <w:t xml:space="preserve"> street furniture – meeting council &amp; </w:t>
      </w:r>
      <w:proofErr w:type="spellStart"/>
      <w:r>
        <w:t>centre</w:t>
      </w:r>
      <w:proofErr w:type="spellEnd"/>
      <w:r>
        <w:t xml:space="preserve"> management</w:t>
      </w:r>
    </w:p>
    <w:p w14:paraId="407C9346" w14:textId="36D5F002" w:rsidR="009A3844" w:rsidRPr="009A3844" w:rsidRDefault="009A3844" w:rsidP="009A3844">
      <w:pPr>
        <w:rPr>
          <w:b/>
        </w:rPr>
      </w:pPr>
      <w:r w:rsidRPr="009A3844">
        <w:rPr>
          <w:b/>
        </w:rPr>
        <w:t>NDIS MAC</w:t>
      </w:r>
    </w:p>
    <w:p w14:paraId="7E793AF8" w14:textId="48654C9A" w:rsidR="00A34CDF" w:rsidRDefault="00A34CDF" w:rsidP="008961D7">
      <w:pPr>
        <w:pStyle w:val="ListParagraph"/>
        <w:numPr>
          <w:ilvl w:val="0"/>
          <w:numId w:val="1"/>
        </w:numPr>
      </w:pPr>
      <w:r>
        <w:t>Ongoing issues for members navigating NDIS &amp; MAC</w:t>
      </w:r>
    </w:p>
    <w:p w14:paraId="71387B8C" w14:textId="6F3D7A50" w:rsidR="009A3844" w:rsidRPr="009A3844" w:rsidRDefault="009A3844" w:rsidP="009A3844">
      <w:pPr>
        <w:rPr>
          <w:b/>
        </w:rPr>
      </w:pPr>
      <w:r w:rsidRPr="009A3844">
        <w:rPr>
          <w:b/>
        </w:rPr>
        <w:t>Election 2018</w:t>
      </w:r>
    </w:p>
    <w:p w14:paraId="431D4CAC" w14:textId="248A4620" w:rsidR="00A34CDF" w:rsidRDefault="00A34CDF" w:rsidP="008961D7">
      <w:pPr>
        <w:pStyle w:val="ListParagraph"/>
        <w:numPr>
          <w:ilvl w:val="0"/>
          <w:numId w:val="1"/>
        </w:numPr>
      </w:pPr>
      <w:r>
        <w:t>Election accessibility &amp; SA Electoral Commission</w:t>
      </w:r>
    </w:p>
    <w:p w14:paraId="67B1053A" w14:textId="1155B179" w:rsidR="009A3844" w:rsidRPr="009A3844" w:rsidRDefault="009A3844" w:rsidP="009A3844">
      <w:pPr>
        <w:rPr>
          <w:b/>
        </w:rPr>
      </w:pPr>
      <w:r w:rsidRPr="009A3844">
        <w:rPr>
          <w:b/>
        </w:rPr>
        <w:t>Dept transport</w:t>
      </w:r>
    </w:p>
    <w:p w14:paraId="7439073B" w14:textId="77777777" w:rsidR="009A3844" w:rsidRDefault="009A3844" w:rsidP="009A3844">
      <w:pPr>
        <w:pStyle w:val="ListParagraph"/>
        <w:numPr>
          <w:ilvl w:val="0"/>
          <w:numId w:val="1"/>
        </w:numPr>
      </w:pPr>
      <w:r>
        <w:t xml:space="preserve">DPTI Re app on smart phone re accessing &amp; activating auditory </w:t>
      </w:r>
      <w:proofErr w:type="spellStart"/>
      <w:r>
        <w:t>tactiles</w:t>
      </w:r>
      <w:proofErr w:type="spellEnd"/>
      <w:r>
        <w:t xml:space="preserve"> (Edinburgh)</w:t>
      </w:r>
    </w:p>
    <w:p w14:paraId="3408F30C" w14:textId="36277AA6" w:rsidR="009A3844" w:rsidRDefault="009A3844" w:rsidP="009A3844">
      <w:pPr>
        <w:pStyle w:val="ListParagraph"/>
        <w:numPr>
          <w:ilvl w:val="0"/>
          <w:numId w:val="1"/>
        </w:numPr>
      </w:pPr>
      <w:r>
        <w:t>Local Council &amp; DPTI – station pedestrian access &amp; Disability parking</w:t>
      </w:r>
      <w:r w:rsidRPr="009A3844">
        <w:t xml:space="preserve"> </w:t>
      </w:r>
      <w:r>
        <w:t xml:space="preserve">Member </w:t>
      </w:r>
    </w:p>
    <w:p w14:paraId="7E8399E0" w14:textId="37C84599" w:rsidR="009A3844" w:rsidRDefault="009A3844" w:rsidP="009A3844">
      <w:pPr>
        <w:pStyle w:val="ListParagraph"/>
        <w:numPr>
          <w:ilvl w:val="0"/>
          <w:numId w:val="1"/>
        </w:numPr>
      </w:pPr>
      <w:r>
        <w:t>surveys re taxi &amp; public transport issues</w:t>
      </w:r>
    </w:p>
    <w:p w14:paraId="1F862F8C" w14:textId="1BAFFBB1" w:rsidR="009A3844" w:rsidRPr="009A3844" w:rsidRDefault="009A3844" w:rsidP="009A3844">
      <w:pPr>
        <w:rPr>
          <w:b/>
        </w:rPr>
      </w:pPr>
      <w:r w:rsidRPr="009A3844">
        <w:rPr>
          <w:b/>
        </w:rPr>
        <w:t>EPOA ACD</w:t>
      </w:r>
    </w:p>
    <w:p w14:paraId="778B8C4F" w14:textId="343EA1B8" w:rsidR="00A34CDF" w:rsidRDefault="00A34CDF" w:rsidP="008961D7">
      <w:pPr>
        <w:pStyle w:val="ListParagraph"/>
        <w:numPr>
          <w:ilvl w:val="0"/>
          <w:numId w:val="1"/>
        </w:numPr>
      </w:pPr>
      <w:r>
        <w:t>EPOA &amp; A</w:t>
      </w:r>
      <w:r w:rsidR="00D24E89">
        <w:t>dvance</w:t>
      </w:r>
      <w:r>
        <w:t xml:space="preserve"> Care Directives in SA &amp; lodging with SA Health</w:t>
      </w:r>
      <w:r w:rsidR="009A3844">
        <w:t>. Wallet card.</w:t>
      </w:r>
    </w:p>
    <w:p w14:paraId="3D40DF17" w14:textId="22BA53E7" w:rsidR="009A3844" w:rsidRPr="009A3844" w:rsidRDefault="009A3844" w:rsidP="009A3844">
      <w:pPr>
        <w:rPr>
          <w:b/>
        </w:rPr>
      </w:pPr>
      <w:r w:rsidRPr="009A3844">
        <w:rPr>
          <w:b/>
        </w:rPr>
        <w:t>Service providers</w:t>
      </w:r>
    </w:p>
    <w:p w14:paraId="0CEBDCAA" w14:textId="1C13850B" w:rsidR="00A34CDF" w:rsidRDefault="00A34CDF" w:rsidP="008961D7">
      <w:pPr>
        <w:pStyle w:val="ListParagraph"/>
        <w:numPr>
          <w:ilvl w:val="0"/>
          <w:numId w:val="1"/>
        </w:numPr>
      </w:pPr>
      <w:r>
        <w:t>Meeting RSB executive</w:t>
      </w:r>
      <w:r w:rsidR="00E511C6">
        <w:t xml:space="preserve"> re advocacy we undertake</w:t>
      </w:r>
    </w:p>
    <w:p w14:paraId="0A2E69C6" w14:textId="61317F23" w:rsidR="00A34CDF" w:rsidRDefault="00A34CDF" w:rsidP="008961D7">
      <w:pPr>
        <w:pStyle w:val="ListParagraph"/>
        <w:numPr>
          <w:ilvl w:val="0"/>
          <w:numId w:val="1"/>
        </w:numPr>
      </w:pPr>
      <w:r>
        <w:t>Contact with new CEO GDSA</w:t>
      </w:r>
    </w:p>
    <w:p w14:paraId="42E740B9" w14:textId="493C5141" w:rsidR="009A3844" w:rsidRPr="009A3844" w:rsidRDefault="009A3844" w:rsidP="009A3844">
      <w:pPr>
        <w:rPr>
          <w:b/>
        </w:rPr>
      </w:pPr>
      <w:r w:rsidRPr="009A3844">
        <w:rPr>
          <w:b/>
        </w:rPr>
        <w:t>Guide Dog Protection</w:t>
      </w:r>
    </w:p>
    <w:p w14:paraId="62F3F04A" w14:textId="2A061311" w:rsidR="00A34CDF" w:rsidRDefault="00A34CDF" w:rsidP="008961D7">
      <w:pPr>
        <w:pStyle w:val="ListParagraph"/>
        <w:numPr>
          <w:ilvl w:val="0"/>
          <w:numId w:val="1"/>
        </w:numPr>
      </w:pPr>
      <w:r>
        <w:t>Guide Dog protection</w:t>
      </w:r>
      <w:r w:rsidR="00D24E89">
        <w:t xml:space="preserve"> &amp; unleashed dog issue to Guide Dogs</w:t>
      </w:r>
    </w:p>
    <w:p w14:paraId="46162E98" w14:textId="121B567F" w:rsidR="009A3844" w:rsidRPr="009A3844" w:rsidRDefault="009A3844" w:rsidP="009A3844">
      <w:pPr>
        <w:rPr>
          <w:b/>
        </w:rPr>
      </w:pPr>
      <w:r w:rsidRPr="009A3844">
        <w:rPr>
          <w:b/>
        </w:rPr>
        <w:t>Building Accessibility</w:t>
      </w:r>
    </w:p>
    <w:p w14:paraId="65DA2CF6" w14:textId="3DD1FDF5" w:rsidR="00F62209" w:rsidRDefault="00F62209" w:rsidP="008961D7">
      <w:pPr>
        <w:pStyle w:val="ListParagraph"/>
        <w:numPr>
          <w:ilvl w:val="0"/>
          <w:numId w:val="1"/>
        </w:numPr>
      </w:pPr>
      <w:r>
        <w:t>Building accessibility standards – State Library found to be in breach</w:t>
      </w:r>
    </w:p>
    <w:p w14:paraId="3C088635" w14:textId="4CA298B7" w:rsidR="009A3844" w:rsidRDefault="009A3844" w:rsidP="009A3844"/>
    <w:bookmarkEnd w:id="0"/>
    <w:p w14:paraId="1443741A" w14:textId="51325B8E" w:rsidR="00A34CDF" w:rsidRDefault="007222FD">
      <w:r>
        <w:t>A chronological summary includes</w:t>
      </w:r>
    </w:p>
    <w:p w14:paraId="41773ECA" w14:textId="77777777" w:rsidR="007222FD" w:rsidRDefault="007222FD" w:rsidP="007222FD">
      <w:r>
        <w:t>2017 05 – SAAS terms &amp; conditions in size 6 font – DCSI taken on board to advocate &amp; raise similar issues of correspondence being in an accessible format.</w:t>
      </w:r>
    </w:p>
    <w:p w14:paraId="16B091F8" w14:textId="77777777" w:rsidR="007222FD" w:rsidRDefault="007222FD" w:rsidP="007222FD">
      <w:r>
        <w:t>2017 05 – Marion Web enhancement &amp; vision impairment aspects</w:t>
      </w:r>
    </w:p>
    <w:p w14:paraId="0EDC8E9E" w14:textId="77777777" w:rsidR="007222FD" w:rsidRDefault="007222FD" w:rsidP="007222FD">
      <w:r>
        <w:lastRenderedPageBreak/>
        <w:t xml:space="preserve">2017 05 – Accessibility Issues &amp; Work Safe re shopping </w:t>
      </w:r>
      <w:proofErr w:type="spellStart"/>
      <w:r>
        <w:t>centres</w:t>
      </w:r>
      <w:proofErr w:type="spellEnd"/>
    </w:p>
    <w:p w14:paraId="3E580DBA" w14:textId="77777777" w:rsidR="007222FD" w:rsidRDefault="007222FD" w:rsidP="007222FD">
      <w:r>
        <w:t>2017 05 – Smoking &amp; public transport waiting areas</w:t>
      </w:r>
    </w:p>
    <w:p w14:paraId="5313799A" w14:textId="77777777" w:rsidR="007222FD" w:rsidRDefault="007222FD" w:rsidP="007222FD">
      <w:r>
        <w:t>2017 05 – dogs on leashes – petitioning GDSA, RSB &amp; Councils</w:t>
      </w:r>
    </w:p>
    <w:p w14:paraId="2D2CEB67" w14:textId="77777777" w:rsidR="007222FD" w:rsidRDefault="007222FD" w:rsidP="007222FD">
      <w:r>
        <w:t>2017 05 – cyclist’s behaviors on shared pathways Council pas to SAPOL but SAPOL lack resources.</w:t>
      </w:r>
    </w:p>
    <w:p w14:paraId="2F4F9BD2" w14:textId="77777777" w:rsidR="007222FD" w:rsidRDefault="007222FD" w:rsidP="007222FD">
      <w:r>
        <w:t>2017 06 – Port Adelaide TGSI’s auditory tactile locations, step markings, smoking at stations</w:t>
      </w:r>
    </w:p>
    <w:p w14:paraId="1C19931E" w14:textId="77777777" w:rsidR="007222FD" w:rsidRDefault="007222FD" w:rsidP="007222FD">
      <w:r>
        <w:t>2017 06 – JP’s – where, when, house calls, access, guide dogs</w:t>
      </w:r>
    </w:p>
    <w:p w14:paraId="1C2DB8D9" w14:textId="77777777" w:rsidR="007222FD" w:rsidRDefault="007222FD" w:rsidP="007222FD">
      <w:r>
        <w:t>2017 06 – Holdfast Bay Council re Al Fresco &amp; shop merchandise over footpaths</w:t>
      </w:r>
    </w:p>
    <w:p w14:paraId="2119133B" w14:textId="77777777" w:rsidR="007222FD" w:rsidRDefault="007222FD" w:rsidP="007222FD">
      <w:r>
        <w:t>2017 06 – Marion cinema re vision issues</w:t>
      </w:r>
    </w:p>
    <w:p w14:paraId="5A039353" w14:textId="77777777" w:rsidR="007222FD" w:rsidRDefault="007222FD" w:rsidP="007222FD">
      <w:r>
        <w:t>2017 06 – ACC re new bike lanes</w:t>
      </w:r>
    </w:p>
    <w:p w14:paraId="5637CFA3" w14:textId="77777777" w:rsidR="007222FD" w:rsidRDefault="007222FD" w:rsidP="007222FD">
      <w:r>
        <w:t>2017 06 – DCSI re new disability bill</w:t>
      </w:r>
    </w:p>
    <w:p w14:paraId="36257D0D" w14:textId="77777777" w:rsidR="007222FD" w:rsidRDefault="007222FD" w:rsidP="007222FD">
      <w:r>
        <w:t>2017 07 – New RAH critique</w:t>
      </w:r>
    </w:p>
    <w:p w14:paraId="573B3795" w14:textId="77777777" w:rsidR="007222FD" w:rsidRDefault="007222FD" w:rsidP="007222FD">
      <w:r>
        <w:t>2017 07 - Meeting with Shadow Communications Minister Michelle Rowland re NBN</w:t>
      </w:r>
    </w:p>
    <w:p w14:paraId="15D0437F" w14:textId="77777777" w:rsidR="007222FD" w:rsidRDefault="007222FD" w:rsidP="007222FD">
      <w:r>
        <w:t>2017 07 – State Library accessibility issues</w:t>
      </w:r>
    </w:p>
    <w:p w14:paraId="71BA15FB" w14:textId="77777777" w:rsidR="007222FD" w:rsidRDefault="007222FD" w:rsidP="007222FD">
      <w:r>
        <w:t>2017 07 – AEC re 2018 election accessibility</w:t>
      </w:r>
    </w:p>
    <w:p w14:paraId="0AEA3CE4" w14:textId="77777777" w:rsidR="007222FD" w:rsidRDefault="007222FD" w:rsidP="007222FD">
      <w:r>
        <w:t>2017 08 – SATTS issues – letter to Minister Mullighan</w:t>
      </w:r>
    </w:p>
    <w:p w14:paraId="572EB04C" w14:textId="77777777" w:rsidR="007222FD" w:rsidRDefault="007222FD" w:rsidP="007222FD">
      <w:r>
        <w:t>2017 08 – Wallis cinema chain – acknowledged &amp; changed visually impaired to vision impaired on web</w:t>
      </w:r>
    </w:p>
    <w:p w14:paraId="352E39AA" w14:textId="72B1DA5F" w:rsidR="007222FD" w:rsidRDefault="007222FD" w:rsidP="007222FD">
      <w:r>
        <w:t xml:space="preserve">2017 08 </w:t>
      </w:r>
      <w:r>
        <w:t xml:space="preserve">- 2017 </w:t>
      </w:r>
      <w:r>
        <w:t>– 2018 election forum</w:t>
      </w:r>
    </w:p>
    <w:p w14:paraId="4966F15E" w14:textId="77777777" w:rsidR="007222FD" w:rsidRDefault="007222FD" w:rsidP="007222FD">
      <w:r>
        <w:t>2017 08 – Guide dog attacks</w:t>
      </w:r>
    </w:p>
    <w:p w14:paraId="0D468F59" w14:textId="77777777" w:rsidR="007222FD" w:rsidRDefault="007222FD" w:rsidP="007222FD">
      <w:r>
        <w:t>2017 09 – Noarlunga station capital works &amp; accessibility</w:t>
      </w:r>
      <w:bookmarkStart w:id="1" w:name="_GoBack"/>
      <w:bookmarkEnd w:id="1"/>
    </w:p>
    <w:p w14:paraId="66F607E5" w14:textId="77777777" w:rsidR="007222FD" w:rsidRDefault="007222FD" w:rsidP="007222FD">
      <w:r>
        <w:t>2017 09 – Dog &amp; cat board, Marion &amp; Charles Sturt council areas</w:t>
      </w:r>
    </w:p>
    <w:p w14:paraId="0799CFBC" w14:textId="77777777" w:rsidR="007222FD" w:rsidRDefault="007222FD" w:rsidP="007222FD">
      <w:r>
        <w:t>2017 09 – planning for state forum &amp; AGM</w:t>
      </w:r>
    </w:p>
    <w:p w14:paraId="32C31638" w14:textId="77777777" w:rsidR="007222FD" w:rsidRDefault="007222FD" w:rsidP="007222FD">
      <w:r>
        <w:t>2017 10 – meeting with Care Australia re Deaf Blind</w:t>
      </w:r>
    </w:p>
    <w:p w14:paraId="013841A8" w14:textId="77777777" w:rsidR="007222FD" w:rsidRDefault="007222FD" w:rsidP="007222FD">
      <w:r>
        <w:t>2017 10 – Noarlunga station upgrade discussion with DPTI re access</w:t>
      </w:r>
    </w:p>
    <w:p w14:paraId="663B7F4E" w14:textId="77777777" w:rsidR="007222FD" w:rsidRDefault="007222FD" w:rsidP="007222FD">
      <w:r>
        <w:t>2017 10 – submission re deaf blind &amp; airports</w:t>
      </w:r>
    </w:p>
    <w:p w14:paraId="138FB2CC" w14:textId="77777777" w:rsidR="007222FD" w:rsidRDefault="007222FD" w:rsidP="007222FD">
      <w:r>
        <w:t>2017 10 – assistance dogs funding changes</w:t>
      </w:r>
    </w:p>
    <w:p w14:paraId="0ACB0ACA" w14:textId="77777777" w:rsidR="007222FD" w:rsidRDefault="007222FD" w:rsidP="007222FD">
      <w:r>
        <w:t>2017 10 – wet newspapers in plastic deposited on footpaths</w:t>
      </w:r>
    </w:p>
    <w:p w14:paraId="2A699038" w14:textId="77777777" w:rsidR="007222FD" w:rsidRDefault="007222FD" w:rsidP="007222FD"/>
    <w:p w14:paraId="13EF4003" w14:textId="77777777" w:rsidR="007222FD" w:rsidRDefault="007222FD"/>
    <w:sectPr w:rsidR="007222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E2154"/>
    <w:multiLevelType w:val="hybridMultilevel"/>
    <w:tmpl w:val="A2866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4DE"/>
    <w:rsid w:val="002717A8"/>
    <w:rsid w:val="002B1F05"/>
    <w:rsid w:val="00711229"/>
    <w:rsid w:val="007222FD"/>
    <w:rsid w:val="008961D7"/>
    <w:rsid w:val="008B74B1"/>
    <w:rsid w:val="00985F70"/>
    <w:rsid w:val="009A3844"/>
    <w:rsid w:val="00A34CDF"/>
    <w:rsid w:val="00A81EA1"/>
    <w:rsid w:val="00C774DE"/>
    <w:rsid w:val="00D24E89"/>
    <w:rsid w:val="00E511C6"/>
    <w:rsid w:val="00F6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93BBF"/>
  <w15:chartTrackingRefBased/>
  <w15:docId w15:val="{C2DD67B3-87EA-40B8-A27D-8845A4E6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1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67980590E0644B29A54F4150AFD74" ma:contentTypeVersion="12" ma:contentTypeDescription="Create a new document." ma:contentTypeScope="" ma:versionID="1015c5977f741d581668f1bef1f7a414">
  <xsd:schema xmlns:xsd="http://www.w3.org/2001/XMLSchema" xmlns:xs="http://www.w3.org/2001/XMLSchema" xmlns:p="http://schemas.microsoft.com/office/2006/metadata/properties" xmlns:ns2="0bec18fc-f114-415a-892c-7a4e80c68006" xmlns:ns3="e6b92012-73ef-42fe-b930-ea647f4e298e" targetNamespace="http://schemas.microsoft.com/office/2006/metadata/properties" ma:root="true" ma:fieldsID="9e5a65998ec449eb5f790a040da35388" ns2:_="" ns3:_="">
    <xsd:import namespace="0bec18fc-f114-415a-892c-7a4e80c68006"/>
    <xsd:import namespace="e6b92012-73ef-42fe-b930-ea647f4e29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c18fc-f114-415a-892c-7a4e80c680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92012-73ef-42fe-b930-ea647f4e2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1C9E5F-43D8-4A44-8D66-F0B04782D315}"/>
</file>

<file path=customXml/itemProps2.xml><?xml version="1.0" encoding="utf-8"?>
<ds:datastoreItem xmlns:ds="http://schemas.openxmlformats.org/officeDocument/2006/customXml" ds:itemID="{EB045200-AAA2-4A44-8690-1D3491A7A59A}"/>
</file>

<file path=customXml/itemProps3.xml><?xml version="1.0" encoding="utf-8"?>
<ds:datastoreItem xmlns:ds="http://schemas.openxmlformats.org/officeDocument/2006/customXml" ds:itemID="{6521C5D8-1160-419F-9F5E-36BE1CC9C9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6</cp:revision>
  <dcterms:created xsi:type="dcterms:W3CDTF">2018-03-08T09:04:00Z</dcterms:created>
  <dcterms:modified xsi:type="dcterms:W3CDTF">2020-11-09T05:02:00Z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0x01010064167980590E0644B29A54F4150AFD74</vt:lpwstr>
  </property>
</Properties>
</file>