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B3512CA" w:rsidP="298EC5A5" w:rsidRDefault="1B3512CA" w14:paraId="67FE6C95" w14:textId="037AFE75">
      <w:pPr>
        <w:rPr>
          <w:rFonts w:ascii="Arial" w:hAnsi="Arial" w:eastAsia="Arial" w:cs="Arial"/>
          <w:sz w:val="24"/>
          <w:szCs w:val="24"/>
        </w:rPr>
      </w:pPr>
      <w:r w:rsidRPr="298EC5A5" w:rsidR="1B3512CA">
        <w:rPr>
          <w:rFonts w:ascii="Arial" w:hAnsi="Arial" w:eastAsia="Arial" w:cs="Arial"/>
          <w:sz w:val="24"/>
          <w:szCs w:val="24"/>
        </w:rPr>
        <w:t>BCA Inform, 1</w:t>
      </w:r>
      <w:r w:rsidRPr="298EC5A5" w:rsidR="1B3512CA">
        <w:rPr>
          <w:rFonts w:ascii="Arial" w:hAnsi="Arial" w:eastAsia="Arial" w:cs="Arial"/>
          <w:sz w:val="24"/>
          <w:szCs w:val="24"/>
          <w:vertAlign w:val="superscript"/>
        </w:rPr>
        <w:t>st</w:t>
      </w:r>
      <w:r w:rsidRPr="298EC5A5" w:rsidR="1B3512CA">
        <w:rPr>
          <w:rFonts w:ascii="Arial" w:hAnsi="Arial" w:eastAsia="Arial" w:cs="Arial"/>
          <w:sz w:val="24"/>
          <w:szCs w:val="24"/>
        </w:rPr>
        <w:t xml:space="preserve"> February 2022</w:t>
      </w:r>
    </w:p>
    <w:p w:rsidR="1B3512CA" w:rsidP="298EC5A5" w:rsidRDefault="1B3512CA" w14:paraId="5781F133" w14:textId="52E0524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298EC5A5" w:rsidR="1B3512CA">
        <w:rPr>
          <w:rFonts w:ascii="Arial" w:hAnsi="Arial" w:eastAsia="Arial" w:cs="Arial"/>
          <w:sz w:val="24"/>
          <w:szCs w:val="24"/>
        </w:rPr>
        <w:t>Co-hosted by Blind Citizens Australia (BCA) and Vision 2020 Australia</w:t>
      </w:r>
    </w:p>
    <w:p w:rsidR="4CA4CDD9" w:rsidP="6FDC9826" w:rsidRDefault="4CA4CDD9" w14:paraId="5AE9A4D1" w14:textId="5FA0DF3F">
      <w:pPr>
        <w:rPr>
          <w:rFonts w:ascii="Arial" w:hAnsi="Arial" w:eastAsia="Arial" w:cs="Arial"/>
          <w:sz w:val="24"/>
          <w:szCs w:val="24"/>
        </w:rPr>
      </w:pPr>
      <w:r w:rsidRPr="298EC5A5" w:rsidR="4CA4CDD9">
        <w:rPr>
          <w:rFonts w:ascii="Arial" w:hAnsi="Arial" w:eastAsia="Arial" w:cs="Arial"/>
          <w:sz w:val="24"/>
          <w:szCs w:val="24"/>
        </w:rPr>
        <w:t>NDIS Participant Portal and “My NDIS</w:t>
      </w:r>
      <w:r w:rsidRPr="298EC5A5" w:rsidR="77C82BA0">
        <w:rPr>
          <w:rFonts w:ascii="Arial" w:hAnsi="Arial" w:eastAsia="Arial" w:cs="Arial"/>
          <w:sz w:val="24"/>
          <w:szCs w:val="24"/>
        </w:rPr>
        <w:t>”</w:t>
      </w:r>
      <w:r w:rsidRPr="298EC5A5" w:rsidR="4CA4CDD9">
        <w:rPr>
          <w:rFonts w:ascii="Arial" w:hAnsi="Arial" w:eastAsia="Arial" w:cs="Arial"/>
          <w:sz w:val="24"/>
          <w:szCs w:val="24"/>
        </w:rPr>
        <w:t xml:space="preserve"> Mobile App</w:t>
      </w:r>
    </w:p>
    <w:p w:rsidR="085E8E19" w:rsidP="6FDC9826" w:rsidRDefault="085E8E19" w14:paraId="4228B30B" w14:textId="15BCCBEA">
      <w:pPr>
        <w:pStyle w:val="Normal"/>
        <w:rPr>
          <w:rFonts w:ascii="Arial" w:hAnsi="Arial" w:eastAsia="Arial" w:cs="Arial"/>
          <w:sz w:val="24"/>
          <w:szCs w:val="24"/>
        </w:rPr>
      </w:pPr>
      <w:r w:rsidRPr="298EC5A5" w:rsidR="085E8E19">
        <w:rPr>
          <w:rFonts w:ascii="Arial" w:hAnsi="Arial" w:eastAsia="Arial" w:cs="Arial"/>
          <w:sz w:val="24"/>
          <w:szCs w:val="24"/>
        </w:rPr>
        <w:t xml:space="preserve">This, our first </w:t>
      </w:r>
      <w:r w:rsidRPr="298EC5A5" w:rsidR="08F256A3">
        <w:rPr>
          <w:rFonts w:ascii="Arial" w:hAnsi="Arial" w:eastAsia="Arial" w:cs="Arial"/>
          <w:sz w:val="24"/>
          <w:szCs w:val="24"/>
        </w:rPr>
        <w:t xml:space="preserve">BCA Inform </w:t>
      </w:r>
      <w:r w:rsidRPr="298EC5A5" w:rsidR="085E8E19">
        <w:rPr>
          <w:rFonts w:ascii="Arial" w:hAnsi="Arial" w:eastAsia="Arial" w:cs="Arial"/>
          <w:sz w:val="24"/>
          <w:szCs w:val="24"/>
        </w:rPr>
        <w:t xml:space="preserve">for 2022, </w:t>
      </w:r>
      <w:r w:rsidRPr="298EC5A5" w:rsidR="79371941">
        <w:rPr>
          <w:rFonts w:ascii="Arial" w:hAnsi="Arial" w:eastAsia="Arial" w:cs="Arial"/>
          <w:sz w:val="24"/>
          <w:szCs w:val="24"/>
        </w:rPr>
        <w:t>wa</w:t>
      </w:r>
      <w:r w:rsidRPr="298EC5A5" w:rsidR="085E8E19">
        <w:rPr>
          <w:rFonts w:ascii="Arial" w:hAnsi="Arial" w:eastAsia="Arial" w:cs="Arial"/>
          <w:sz w:val="24"/>
          <w:szCs w:val="24"/>
        </w:rPr>
        <w:t>s a collaboration</w:t>
      </w:r>
      <w:r w:rsidRPr="298EC5A5" w:rsidR="3339B1CF">
        <w:rPr>
          <w:rFonts w:ascii="Arial" w:hAnsi="Arial" w:eastAsia="Arial" w:cs="Arial"/>
          <w:sz w:val="24"/>
          <w:szCs w:val="24"/>
        </w:rPr>
        <w:t xml:space="preserve"> </w:t>
      </w:r>
      <w:r w:rsidRPr="298EC5A5" w:rsidR="085E8E19">
        <w:rPr>
          <w:rFonts w:ascii="Arial" w:hAnsi="Arial" w:eastAsia="Arial" w:cs="Arial"/>
          <w:sz w:val="24"/>
          <w:szCs w:val="24"/>
        </w:rPr>
        <w:t>with Vision 2020 Australia. We aim</w:t>
      </w:r>
      <w:r w:rsidRPr="298EC5A5" w:rsidR="0F8C830E">
        <w:rPr>
          <w:rFonts w:ascii="Arial" w:hAnsi="Arial" w:eastAsia="Arial" w:cs="Arial"/>
          <w:sz w:val="24"/>
          <w:szCs w:val="24"/>
        </w:rPr>
        <w:t>ed</w:t>
      </w:r>
      <w:r w:rsidRPr="298EC5A5" w:rsidR="085E8E19">
        <w:rPr>
          <w:rFonts w:ascii="Arial" w:hAnsi="Arial" w:eastAsia="Arial" w:cs="Arial"/>
          <w:sz w:val="24"/>
          <w:szCs w:val="24"/>
        </w:rPr>
        <w:t xml:space="preserve"> </w:t>
      </w:r>
      <w:r w:rsidRPr="298EC5A5" w:rsidR="61CE9C6F">
        <w:rPr>
          <w:rFonts w:ascii="Arial" w:hAnsi="Arial" w:eastAsia="Arial" w:cs="Arial"/>
          <w:sz w:val="24"/>
          <w:szCs w:val="24"/>
        </w:rPr>
        <w:t>to bring to our members and guests an update from the NDIA about the Participant Portal, and the “My NDIS Mobile App”</w:t>
      </w:r>
      <w:r w:rsidRPr="298EC5A5" w:rsidR="5A9095A8">
        <w:rPr>
          <w:rFonts w:ascii="Arial" w:hAnsi="Arial" w:eastAsia="Arial" w:cs="Arial"/>
          <w:sz w:val="24"/>
          <w:szCs w:val="24"/>
        </w:rPr>
        <w:t>.</w:t>
      </w:r>
    </w:p>
    <w:p w:rsidR="2778EA77" w:rsidP="298EC5A5" w:rsidRDefault="2778EA77" w14:paraId="0BE5F6B5" w14:textId="329C7B63">
      <w:pPr>
        <w:pStyle w:val="Normal"/>
        <w:rPr>
          <w:rFonts w:ascii="Arial" w:hAnsi="Arial" w:eastAsia="Arial" w:cs="Arial"/>
          <w:sz w:val="24"/>
          <w:szCs w:val="24"/>
        </w:rPr>
      </w:pPr>
      <w:r w:rsidRPr="298EC5A5" w:rsidR="05D5F43A">
        <w:rPr>
          <w:rFonts w:ascii="Arial" w:hAnsi="Arial" w:eastAsia="Arial" w:cs="Arial"/>
          <w:sz w:val="24"/>
          <w:szCs w:val="24"/>
        </w:rPr>
        <w:t>Approximately two percent of NDIS participants are blind or vision impaired, with around five percent self-managing their plans. We, however, represent the group that requires greater considerations regarding accessibility when it comes to devices, apps and programs.</w:t>
      </w:r>
      <w:r w:rsidRPr="298EC5A5" w:rsidR="05D5F43A">
        <w:rPr>
          <w:rFonts w:ascii="Arial" w:hAnsi="Arial" w:eastAsia="Arial" w:cs="Arial"/>
          <w:sz w:val="24"/>
          <w:szCs w:val="24"/>
        </w:rPr>
        <w:t xml:space="preserve"> </w:t>
      </w:r>
    </w:p>
    <w:p w:rsidR="2778EA77" w:rsidP="03D9061C" w:rsidRDefault="2778EA77" w14:paraId="24855186" w14:textId="439B7EC3">
      <w:pPr>
        <w:pStyle w:val="Normal"/>
        <w:rPr>
          <w:rFonts w:ascii="Arial" w:hAnsi="Arial" w:eastAsia="Arial" w:cs="Arial"/>
          <w:sz w:val="24"/>
          <w:szCs w:val="24"/>
        </w:rPr>
      </w:pPr>
      <w:r w:rsidRPr="298EC5A5" w:rsidR="30BF868D">
        <w:rPr>
          <w:rFonts w:ascii="Arial" w:hAnsi="Arial" w:eastAsia="Arial" w:cs="Arial"/>
          <w:sz w:val="24"/>
          <w:szCs w:val="24"/>
        </w:rPr>
        <w:t>F</w:t>
      </w:r>
      <w:r w:rsidRPr="298EC5A5" w:rsidR="2778EA77">
        <w:rPr>
          <w:rFonts w:ascii="Arial" w:hAnsi="Arial" w:eastAsia="Arial" w:cs="Arial"/>
          <w:sz w:val="24"/>
          <w:szCs w:val="24"/>
        </w:rPr>
        <w:t>acilitated</w:t>
      </w:r>
      <w:r w:rsidRPr="298EC5A5" w:rsidR="2778EA77">
        <w:rPr>
          <w:rFonts w:ascii="Arial" w:hAnsi="Arial" w:eastAsia="Arial" w:cs="Arial"/>
          <w:sz w:val="24"/>
          <w:szCs w:val="24"/>
        </w:rPr>
        <w:t xml:space="preserve"> by Jane Britt, Policy and Advocacy Team Lead from BCA, this Inform session generated </w:t>
      </w:r>
      <w:r w:rsidRPr="298EC5A5" w:rsidR="61F06D1D">
        <w:rPr>
          <w:rFonts w:ascii="Arial" w:hAnsi="Arial" w:eastAsia="Arial" w:cs="Arial"/>
          <w:sz w:val="24"/>
          <w:szCs w:val="24"/>
        </w:rPr>
        <w:t xml:space="preserve">friendly </w:t>
      </w:r>
      <w:r w:rsidRPr="298EC5A5" w:rsidR="61F06D1D">
        <w:rPr>
          <w:rFonts w:ascii="Arial" w:hAnsi="Arial" w:eastAsia="Arial" w:cs="Arial"/>
          <w:sz w:val="24"/>
          <w:szCs w:val="24"/>
        </w:rPr>
        <w:t>conversation, exchange</w:t>
      </w:r>
      <w:r w:rsidRPr="298EC5A5" w:rsidR="2778EA77">
        <w:rPr>
          <w:rFonts w:ascii="Arial" w:hAnsi="Arial" w:eastAsia="Arial" w:cs="Arial"/>
          <w:sz w:val="24"/>
          <w:szCs w:val="24"/>
        </w:rPr>
        <w:t xml:space="preserve"> of ideas and even the beginnings of </w:t>
      </w:r>
      <w:r w:rsidRPr="298EC5A5" w:rsidR="47D0ABA5">
        <w:rPr>
          <w:rFonts w:ascii="Arial" w:hAnsi="Arial" w:eastAsia="Arial" w:cs="Arial"/>
          <w:sz w:val="24"/>
          <w:szCs w:val="24"/>
        </w:rPr>
        <w:t>innovative ideas</w:t>
      </w:r>
      <w:r w:rsidRPr="298EC5A5" w:rsidR="2778EA77">
        <w:rPr>
          <w:rFonts w:ascii="Arial" w:hAnsi="Arial" w:eastAsia="Arial" w:cs="Arial"/>
          <w:sz w:val="24"/>
          <w:szCs w:val="24"/>
        </w:rPr>
        <w:t xml:space="preserve"> for the NDIA to explore.</w:t>
      </w:r>
    </w:p>
    <w:p w:rsidR="647698F2" w:rsidP="6FDC9826" w:rsidRDefault="647698F2" w14:paraId="34060451" w14:textId="44BA3A99">
      <w:pPr>
        <w:pStyle w:val="Normal"/>
        <w:rPr>
          <w:rFonts w:ascii="Arial" w:hAnsi="Arial" w:eastAsia="Arial" w:cs="Arial"/>
          <w:sz w:val="24"/>
          <w:szCs w:val="24"/>
        </w:rPr>
      </w:pPr>
      <w:r w:rsidRPr="298EC5A5" w:rsidR="0FED977F">
        <w:rPr>
          <w:rFonts w:ascii="Arial" w:hAnsi="Arial" w:eastAsia="Arial" w:cs="Arial"/>
          <w:sz w:val="24"/>
          <w:szCs w:val="24"/>
        </w:rPr>
        <w:t>Patricia Sparrow</w:t>
      </w:r>
      <w:r w:rsidRPr="298EC5A5" w:rsidR="2A281758">
        <w:rPr>
          <w:rFonts w:ascii="Arial" w:hAnsi="Arial" w:eastAsia="Arial" w:cs="Arial"/>
          <w:sz w:val="24"/>
          <w:szCs w:val="24"/>
        </w:rPr>
        <w:t xml:space="preserve"> CEO,</w:t>
      </w:r>
      <w:r w:rsidRPr="298EC5A5" w:rsidR="0FED977F">
        <w:rPr>
          <w:rFonts w:ascii="Arial" w:hAnsi="Arial" w:eastAsia="Arial" w:cs="Arial"/>
          <w:sz w:val="24"/>
          <w:szCs w:val="24"/>
        </w:rPr>
        <w:t xml:space="preserve"> Vision 2020 Australia</w:t>
      </w:r>
      <w:r w:rsidRPr="298EC5A5" w:rsidR="4D8BDA5C">
        <w:rPr>
          <w:rFonts w:ascii="Arial" w:hAnsi="Arial" w:eastAsia="Arial" w:cs="Arial"/>
          <w:sz w:val="24"/>
          <w:szCs w:val="24"/>
        </w:rPr>
        <w:t>,</w:t>
      </w:r>
      <w:r w:rsidRPr="298EC5A5" w:rsidR="366D10D2">
        <w:rPr>
          <w:rFonts w:ascii="Arial" w:hAnsi="Arial" w:eastAsia="Arial" w:cs="Arial"/>
          <w:sz w:val="24"/>
          <w:szCs w:val="24"/>
        </w:rPr>
        <w:t xml:space="preserve"> provided the opening remarks to the session, and</w:t>
      </w:r>
      <w:r w:rsidRPr="298EC5A5" w:rsidR="72E9853F">
        <w:rPr>
          <w:rFonts w:ascii="Arial" w:hAnsi="Arial" w:eastAsia="Arial" w:cs="Arial"/>
          <w:sz w:val="24"/>
          <w:szCs w:val="24"/>
        </w:rPr>
        <w:t xml:space="preserve"> introduced Jonath</w:t>
      </w:r>
      <w:r w:rsidRPr="298EC5A5" w:rsidR="727FB3A1">
        <w:rPr>
          <w:rFonts w:ascii="Arial" w:hAnsi="Arial" w:eastAsia="Arial" w:cs="Arial"/>
          <w:sz w:val="24"/>
          <w:szCs w:val="24"/>
        </w:rPr>
        <w:t>a</w:t>
      </w:r>
      <w:r w:rsidRPr="298EC5A5" w:rsidR="72E9853F">
        <w:rPr>
          <w:rFonts w:ascii="Arial" w:hAnsi="Arial" w:eastAsia="Arial" w:cs="Arial"/>
          <w:sz w:val="24"/>
          <w:szCs w:val="24"/>
        </w:rPr>
        <w:t>n Cra</w:t>
      </w:r>
      <w:r w:rsidRPr="298EC5A5" w:rsidR="47973BD4">
        <w:rPr>
          <w:rFonts w:ascii="Arial" w:hAnsi="Arial" w:eastAsia="Arial" w:cs="Arial"/>
          <w:sz w:val="24"/>
          <w:szCs w:val="24"/>
        </w:rPr>
        <w:t>i</w:t>
      </w:r>
      <w:r w:rsidRPr="298EC5A5" w:rsidR="72E9853F">
        <w:rPr>
          <w:rFonts w:ascii="Arial" w:hAnsi="Arial" w:eastAsia="Arial" w:cs="Arial"/>
          <w:sz w:val="24"/>
          <w:szCs w:val="24"/>
        </w:rPr>
        <w:t xml:space="preserve">g, </w:t>
      </w:r>
      <w:r w:rsidRPr="298EC5A5" w:rsidR="37FAE617">
        <w:rPr>
          <w:rFonts w:ascii="Arial" w:hAnsi="Arial" w:eastAsia="Arial" w:cs="Arial"/>
          <w:sz w:val="24"/>
          <w:szCs w:val="24"/>
        </w:rPr>
        <w:t xml:space="preserve">Policy and Advocacy </w:t>
      </w:r>
      <w:r w:rsidRPr="298EC5A5" w:rsidR="0ADBB629">
        <w:rPr>
          <w:rFonts w:ascii="Arial" w:hAnsi="Arial" w:eastAsia="Arial" w:cs="Arial"/>
          <w:sz w:val="24"/>
          <w:szCs w:val="24"/>
        </w:rPr>
        <w:t>O</w:t>
      </w:r>
      <w:r w:rsidRPr="298EC5A5" w:rsidR="37FAE617">
        <w:rPr>
          <w:rFonts w:ascii="Arial" w:hAnsi="Arial" w:eastAsia="Arial" w:cs="Arial"/>
          <w:sz w:val="24"/>
          <w:szCs w:val="24"/>
        </w:rPr>
        <w:t xml:space="preserve">fficer </w:t>
      </w:r>
      <w:r w:rsidRPr="298EC5A5" w:rsidR="5ECEB300">
        <w:rPr>
          <w:rFonts w:ascii="Arial" w:hAnsi="Arial" w:eastAsia="Arial" w:cs="Arial"/>
          <w:sz w:val="24"/>
          <w:szCs w:val="24"/>
        </w:rPr>
        <w:t>from Vision 2020 Australia. Jonath</w:t>
      </w:r>
      <w:r w:rsidRPr="298EC5A5" w:rsidR="3BD97C0C">
        <w:rPr>
          <w:rFonts w:ascii="Arial" w:hAnsi="Arial" w:eastAsia="Arial" w:cs="Arial"/>
          <w:sz w:val="24"/>
          <w:szCs w:val="24"/>
        </w:rPr>
        <w:t>a</w:t>
      </w:r>
      <w:r w:rsidRPr="298EC5A5" w:rsidR="5ECEB300">
        <w:rPr>
          <w:rFonts w:ascii="Arial" w:hAnsi="Arial" w:eastAsia="Arial" w:cs="Arial"/>
          <w:sz w:val="24"/>
          <w:szCs w:val="24"/>
        </w:rPr>
        <w:t xml:space="preserve">n </w:t>
      </w:r>
      <w:r w:rsidRPr="298EC5A5" w:rsidR="02E8C5EF">
        <w:rPr>
          <w:rFonts w:ascii="Arial" w:hAnsi="Arial" w:eastAsia="Arial" w:cs="Arial"/>
          <w:sz w:val="24"/>
          <w:szCs w:val="24"/>
        </w:rPr>
        <w:t>highlighted</w:t>
      </w:r>
      <w:r w:rsidRPr="298EC5A5" w:rsidR="6D0D063F">
        <w:rPr>
          <w:rFonts w:ascii="Arial" w:hAnsi="Arial" w:eastAsia="Arial" w:cs="Arial"/>
          <w:sz w:val="24"/>
          <w:szCs w:val="24"/>
        </w:rPr>
        <w:t xml:space="preserve"> the advocacy </w:t>
      </w:r>
      <w:r w:rsidRPr="298EC5A5" w:rsidR="58A8737E">
        <w:rPr>
          <w:rFonts w:ascii="Arial" w:hAnsi="Arial" w:eastAsia="Arial" w:cs="Arial"/>
          <w:sz w:val="24"/>
          <w:szCs w:val="24"/>
        </w:rPr>
        <w:t>and consultancy</w:t>
      </w:r>
      <w:r w:rsidRPr="298EC5A5" w:rsidR="321881D5">
        <w:rPr>
          <w:rFonts w:ascii="Arial" w:hAnsi="Arial" w:eastAsia="Arial" w:cs="Arial"/>
          <w:sz w:val="24"/>
          <w:szCs w:val="24"/>
        </w:rPr>
        <w:t xml:space="preserve"> </w:t>
      </w:r>
      <w:r w:rsidRPr="298EC5A5" w:rsidR="58A8737E">
        <w:rPr>
          <w:rFonts w:ascii="Arial" w:hAnsi="Arial" w:eastAsia="Arial" w:cs="Arial"/>
          <w:sz w:val="24"/>
          <w:szCs w:val="24"/>
        </w:rPr>
        <w:t>work undertaken by Vision</w:t>
      </w:r>
      <w:r w:rsidRPr="298EC5A5" w:rsidR="6EA2F2B7">
        <w:rPr>
          <w:rFonts w:ascii="Arial" w:hAnsi="Arial" w:eastAsia="Arial" w:cs="Arial"/>
          <w:sz w:val="24"/>
          <w:szCs w:val="24"/>
        </w:rPr>
        <w:t xml:space="preserve"> 2020 and </w:t>
      </w:r>
      <w:r w:rsidRPr="298EC5A5" w:rsidR="152CC9E8">
        <w:rPr>
          <w:rFonts w:ascii="Arial" w:hAnsi="Arial" w:eastAsia="Arial" w:cs="Arial"/>
          <w:sz w:val="24"/>
          <w:szCs w:val="24"/>
        </w:rPr>
        <w:t>BCA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, with the NDIA to ensure that the </w:t>
      </w:r>
      <w:r w:rsidRPr="298EC5A5" w:rsidR="4AD5A4BF">
        <w:rPr>
          <w:rFonts w:ascii="Arial" w:hAnsi="Arial" w:eastAsia="Arial" w:cs="Arial"/>
          <w:sz w:val="24"/>
          <w:szCs w:val="24"/>
        </w:rPr>
        <w:t>participant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 portal is </w:t>
      </w:r>
      <w:r w:rsidRPr="298EC5A5" w:rsidR="69F4A82B">
        <w:rPr>
          <w:rFonts w:ascii="Arial" w:hAnsi="Arial" w:eastAsia="Arial" w:cs="Arial"/>
          <w:sz w:val="24"/>
          <w:szCs w:val="24"/>
        </w:rPr>
        <w:t>accessible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, and in </w:t>
      </w:r>
      <w:r w:rsidRPr="298EC5A5" w:rsidR="53F270C0">
        <w:rPr>
          <w:rFonts w:ascii="Arial" w:hAnsi="Arial" w:eastAsia="Arial" w:cs="Arial"/>
          <w:sz w:val="24"/>
          <w:szCs w:val="24"/>
        </w:rPr>
        <w:t>assisting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 with the development</w:t>
      </w:r>
      <w:r w:rsidRPr="298EC5A5" w:rsidR="7612E78E">
        <w:rPr>
          <w:rFonts w:ascii="Arial" w:hAnsi="Arial" w:eastAsia="Arial" w:cs="Arial"/>
          <w:sz w:val="24"/>
          <w:szCs w:val="24"/>
        </w:rPr>
        <w:t xml:space="preserve"> and user testing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 of the new “My NDIS Mobile </w:t>
      </w:r>
      <w:r w:rsidRPr="298EC5A5" w:rsidR="645DD4B9">
        <w:rPr>
          <w:rFonts w:ascii="Arial" w:hAnsi="Arial" w:eastAsia="Arial" w:cs="Arial"/>
          <w:sz w:val="24"/>
          <w:szCs w:val="24"/>
        </w:rPr>
        <w:t>App”</w:t>
      </w:r>
      <w:r w:rsidRPr="298EC5A5" w:rsidR="366D96F8">
        <w:rPr>
          <w:rFonts w:ascii="Arial" w:hAnsi="Arial" w:eastAsia="Arial" w:cs="Arial"/>
          <w:sz w:val="24"/>
          <w:szCs w:val="24"/>
        </w:rPr>
        <w:t>, t</w:t>
      </w:r>
      <w:r w:rsidRPr="298EC5A5" w:rsidR="645DD4B9">
        <w:rPr>
          <w:rFonts w:ascii="Arial" w:hAnsi="Arial" w:eastAsia="Arial" w:cs="Arial"/>
          <w:sz w:val="24"/>
          <w:szCs w:val="24"/>
        </w:rPr>
        <w:t>aking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 time to </w:t>
      </w:r>
      <w:r w:rsidRPr="298EC5A5" w:rsidR="31ACFED6">
        <w:rPr>
          <w:rFonts w:ascii="Arial" w:hAnsi="Arial" w:eastAsia="Arial" w:cs="Arial"/>
          <w:sz w:val="24"/>
          <w:szCs w:val="24"/>
        </w:rPr>
        <w:t>further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 cement great working </w:t>
      </w:r>
      <w:r w:rsidRPr="298EC5A5" w:rsidR="568BA6AA">
        <w:rPr>
          <w:rFonts w:ascii="Arial" w:hAnsi="Arial" w:eastAsia="Arial" w:cs="Arial"/>
          <w:sz w:val="24"/>
          <w:szCs w:val="24"/>
        </w:rPr>
        <w:t>relationship</w:t>
      </w:r>
      <w:r w:rsidRPr="298EC5A5" w:rsidR="53F270C0">
        <w:rPr>
          <w:rFonts w:ascii="Arial" w:hAnsi="Arial" w:eastAsia="Arial" w:cs="Arial"/>
          <w:sz w:val="24"/>
          <w:szCs w:val="24"/>
        </w:rPr>
        <w:t xml:space="preserve"> between</w:t>
      </w:r>
      <w:r w:rsidRPr="298EC5A5" w:rsidR="2D19E5EF">
        <w:rPr>
          <w:rFonts w:ascii="Arial" w:hAnsi="Arial" w:eastAsia="Arial" w:cs="Arial"/>
          <w:sz w:val="24"/>
          <w:szCs w:val="24"/>
        </w:rPr>
        <w:t xml:space="preserve"> the three</w:t>
      </w:r>
      <w:r w:rsidRPr="298EC5A5" w:rsidR="097A89F1">
        <w:rPr>
          <w:rFonts w:ascii="Arial" w:hAnsi="Arial" w:eastAsia="Arial" w:cs="Arial"/>
          <w:sz w:val="24"/>
          <w:szCs w:val="24"/>
        </w:rPr>
        <w:t xml:space="preserve"> bodies.</w:t>
      </w:r>
    </w:p>
    <w:p w:rsidR="6FDC9826" w:rsidP="298EC5A5" w:rsidRDefault="6FDC9826" w14:paraId="66847322" w14:textId="61160DE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493E4C63">
        <w:rPr>
          <w:rFonts w:ascii="Arial" w:hAnsi="Arial" w:eastAsia="Arial" w:cs="Arial"/>
          <w:sz w:val="24"/>
          <w:szCs w:val="24"/>
        </w:rPr>
        <w:t xml:space="preserve">The floor was handed to Alex Stewart </w:t>
      </w:r>
      <w:r w:rsidRPr="298EC5A5" w:rsidR="693910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General Manager of Digital</w:t>
      </w:r>
      <w:r w:rsidRPr="298EC5A5" w:rsidR="1A7CDD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Design, Digital and Strategy</w:t>
      </w:r>
      <w:r w:rsidRPr="298EC5A5" w:rsidR="6F3392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NDIA</w:t>
      </w:r>
      <w:r w:rsidRPr="298EC5A5" w:rsidR="1A7CDD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, who spent some time discussing the </w:t>
      </w:r>
      <w:r w:rsidRPr="298EC5A5" w:rsidR="5C7928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history of the </w:t>
      </w:r>
      <w:r w:rsidRPr="298EC5A5" w:rsidR="1A7CDD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work </w:t>
      </w:r>
      <w:r w:rsidRPr="298EC5A5" w:rsidR="005DB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undertaken</w:t>
      </w:r>
      <w:r w:rsidRPr="298EC5A5" w:rsidR="1E742B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by the NDIA team, in developing and</w:t>
      </w:r>
      <w:r w:rsidRPr="298EC5A5" w:rsidR="4E0A1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the </w:t>
      </w:r>
      <w:r w:rsidRPr="298EC5A5" w:rsidR="648548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continuous</w:t>
      </w:r>
      <w:r w:rsidRPr="298EC5A5" w:rsidR="4E0A1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improvement of the </w:t>
      </w:r>
      <w:r w:rsidRPr="298EC5A5" w:rsidR="74C081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participant portal and the work being done with </w:t>
      </w:r>
      <w:r w:rsidRPr="298EC5A5" w:rsidR="130D4E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the new</w:t>
      </w:r>
      <w:r w:rsidRPr="298EC5A5" w:rsidR="4E9B85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“</w:t>
      </w:r>
      <w:r w:rsidRPr="298EC5A5" w:rsidR="74C081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My NDIS Mobile App</w:t>
      </w:r>
      <w:r w:rsidRPr="298EC5A5" w:rsidR="5A22BA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.”</w:t>
      </w:r>
      <w:r w:rsidRPr="298EC5A5" w:rsidR="74C081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r w:rsidRPr="298EC5A5" w:rsidR="7FD95E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Alex explained the</w:t>
      </w:r>
      <w:r w:rsidRPr="298EC5A5" w:rsidR="0F338D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concept, </w:t>
      </w:r>
      <w:r w:rsidRPr="298EC5A5" w:rsidR="7FD95E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consultation</w:t>
      </w:r>
      <w:r w:rsidRPr="298EC5A5" w:rsidR="1BBFBD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,</w:t>
      </w:r>
      <w:r w:rsidRPr="298EC5A5" w:rsidR="7FD95E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development </w:t>
      </w:r>
      <w:r w:rsidRPr="298EC5A5" w:rsidR="7FD95E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and pilot </w:t>
      </w:r>
      <w:r w:rsidRPr="298EC5A5" w:rsidR="6BE424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process for </w:t>
      </w:r>
      <w:r w:rsidRPr="298EC5A5" w:rsidR="7FD95E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the A</w:t>
      </w:r>
      <w:r w:rsidRPr="298EC5A5" w:rsidR="1CDCA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pp, </w:t>
      </w:r>
      <w:r w:rsidRPr="298EC5A5" w:rsidR="242273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 </w:t>
      </w:r>
      <w:r w:rsidRPr="298EC5A5" w:rsidR="242273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three-year</w:t>
      </w:r>
      <w:r w:rsidRPr="298EC5A5" w:rsidR="242273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journey, leading to the app being released for </w:t>
      </w:r>
      <w:r w:rsidRPr="298EC5A5" w:rsidR="6D1A18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widespread use</w:t>
      </w:r>
      <w:r w:rsidRPr="298EC5A5" w:rsidR="242273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in December 202</w:t>
      </w:r>
      <w:r w:rsidRPr="298EC5A5" w:rsidR="24A6A5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1</w:t>
      </w:r>
      <w:r w:rsidRPr="298EC5A5" w:rsidR="4D4607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, recognising that the App is being used in “conjunction” with the portal, by most participants, rather than “</w:t>
      </w:r>
      <w:r w:rsidRPr="298EC5A5" w:rsidR="4D4607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instead</w:t>
      </w:r>
      <w:r w:rsidRPr="298EC5A5" w:rsidR="4D4607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of”.</w:t>
      </w:r>
      <w:r w:rsidRPr="298EC5A5" w:rsidR="27750A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As a result of the partnership with the NDIA, the pilot of the app </w:t>
      </w:r>
      <w:r w:rsidRPr="298EC5A5" w:rsidR="32BCD0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was built around</w:t>
      </w:r>
      <w:r w:rsidRPr="298EC5A5" w:rsidR="27750A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user testing </w:t>
      </w:r>
      <w:r w:rsidRPr="298EC5A5" w:rsidR="50D005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and ongoing feedback and input </w:t>
      </w:r>
      <w:r w:rsidRPr="298EC5A5" w:rsidR="06C77C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throughout the </w:t>
      </w:r>
      <w:r w:rsidRPr="298EC5A5" w:rsidR="2E5350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design process.</w:t>
      </w:r>
    </w:p>
    <w:p w:rsidR="6FDC9826" w:rsidP="298EC5A5" w:rsidRDefault="6FDC9826" w14:paraId="59E75506" w14:textId="2C8AA25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242273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Brett Scarr</w:t>
      </w:r>
      <w:r w:rsidRPr="298EC5A5" w:rsidR="4CEAED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, Digital Accessibility Specialist ICT Strategic Projects NDIA, Introduced and conducted a voiceover demonstration of the app, </w:t>
      </w:r>
      <w:r w:rsidRPr="298EC5A5" w:rsidR="55F97F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(time stamp 23.42). This demonstration was exceptionally well conducted. Brett having the wonderful ability of being able to describe the </w:t>
      </w:r>
      <w:r w:rsidRPr="298EC5A5" w:rsidR="31A2C2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visual orientation of screens while </w:t>
      </w:r>
      <w:r w:rsidRPr="298EC5A5" w:rsidR="10F534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simultaneously</w:t>
      </w:r>
      <w:r w:rsidRPr="298EC5A5" w:rsidR="31A2C2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navigating and interpreting the</w:t>
      </w:r>
      <w:r w:rsidRPr="298EC5A5" w:rsidR="32387D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voiceover </w:t>
      </w:r>
      <w:r w:rsidRPr="298EC5A5" w:rsidR="31A2C2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as it played out</w:t>
      </w:r>
      <w:r w:rsidRPr="298EC5A5" w:rsidR="117D94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. </w:t>
      </w:r>
      <w:r w:rsidRPr="298EC5A5" w:rsidR="175BC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Brett took time to </w:t>
      </w:r>
      <w:r w:rsidRPr="298EC5A5" w:rsidR="175BC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demonstrate</w:t>
      </w:r>
      <w:r w:rsidRPr="298EC5A5" w:rsidR="175BC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the addition of a new claim with new provider details. While the demonstration is lengthy, it is certainly worth listening to in its entirety</w:t>
      </w:r>
      <w:r w:rsidRPr="298EC5A5" w:rsidR="22A391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or revisiting as needed.</w:t>
      </w:r>
    </w:p>
    <w:p w:rsidR="6FDC9826" w:rsidP="298EC5A5" w:rsidRDefault="6FDC9826" w14:paraId="58790AF1" w14:textId="42B3C7C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155B2C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Further discussion around the revamp of the participant portal, which will become “My NDIS </w:t>
      </w:r>
      <w:r w:rsidRPr="298EC5A5" w:rsidR="540011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Participant </w:t>
      </w:r>
      <w:r w:rsidRPr="298EC5A5" w:rsidR="155B2C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Portal</w:t>
      </w:r>
      <w:r w:rsidRPr="298EC5A5" w:rsidR="0D1513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”</w:t>
      </w:r>
      <w:r w:rsidRPr="298EC5A5" w:rsidR="69A01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,</w:t>
      </w:r>
      <w:r w:rsidRPr="298EC5A5" w:rsidR="155B2C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noting that while this project is</w:t>
      </w:r>
      <w:r w:rsidRPr="298EC5A5" w:rsidR="00F69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underway, the current portal and the new one will be operational at the same time, to ensure transitioning 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is as smooth as possible. Members are encouraged to explore the app and the portal and log incidents and issues as well as 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provide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feedback on accessibility and what is and </w:t>
      </w:r>
      <w:r w:rsidRPr="298EC5A5" w:rsidR="4D11F2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is not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working.</w:t>
      </w:r>
    </w:p>
    <w:p w:rsidR="6FDC9826" w:rsidP="298EC5A5" w:rsidRDefault="6FDC9826" w14:paraId="44810249" w14:textId="6A9FDF3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Alex expressed the importance of this feedback, and expressly invited members to </w:t>
      </w:r>
      <w:r w:rsidRPr="298EC5A5" w:rsidR="74F00D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self-nominate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, if </w:t>
      </w:r>
      <w:r w:rsidRPr="298EC5A5" w:rsidR="58E0DB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they are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intereste</w:t>
      </w:r>
      <w:r w:rsidRPr="298EC5A5" w:rsidR="1875B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</w:t>
      </w:r>
      <w:r w:rsidRPr="298EC5A5" w:rsidR="3344E5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in </w:t>
      </w:r>
      <w:r w:rsidRPr="298EC5A5" w:rsidR="70B62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being part of the feedback team. </w:t>
      </w:r>
    </w:p>
    <w:p w:rsidR="6FDC9826" w:rsidP="298EC5A5" w:rsidRDefault="6FDC9826" w14:paraId="3949F532" w14:textId="6757DF4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Discussion was opened and there were some thought</w:t>
      </w:r>
      <w:r w:rsidRPr="298EC5A5" w:rsidR="14450B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-</w:t>
      </w:r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provoking </w:t>
      </w:r>
      <w:proofErr w:type="gramStart"/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questions,</w:t>
      </w:r>
      <w:proofErr w:type="gramEnd"/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and suggestions from the </w:t>
      </w:r>
      <w:r w:rsidRPr="298EC5A5" w:rsidR="4822B7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members</w:t>
      </w:r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present, with the NDIA team taking some of these </w:t>
      </w:r>
      <w:r w:rsidRPr="298EC5A5" w:rsidR="59D0D3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back to the team</w:t>
      </w:r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to add to their feedback and explore in developme</w:t>
      </w:r>
      <w:r w:rsidRPr="298EC5A5" w:rsidR="5D887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nt. Please take the time to listen to </w:t>
      </w:r>
      <w:r w:rsidRPr="298EC5A5" w:rsidR="334B24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the discussion</w:t>
      </w:r>
      <w:r w:rsidRPr="298EC5A5" w:rsidR="5D887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segment of the recording. </w:t>
      </w:r>
    </w:p>
    <w:p w:rsidR="6FDC9826" w:rsidP="298EC5A5" w:rsidRDefault="6FDC9826" w14:paraId="411F683E" w14:textId="1409E20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4996F8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We have included, below, two links provided by the NDIA team 1) </w:t>
      </w:r>
      <w:r w:rsidRPr="298EC5A5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Link to my NDIS app detail</w:t>
      </w:r>
      <w:r w:rsidRPr="298EC5A5" w:rsidR="277529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, this link </w:t>
      </w:r>
      <w:r w:rsidRPr="298EC5A5" w:rsidR="277529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contains</w:t>
      </w:r>
      <w:r w:rsidRPr="298EC5A5" w:rsidR="277529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two videos with voice-over details and Word doc transcript, for Android and iPhone users on how to download my NDIS mobile app</w:t>
      </w:r>
      <w:r w:rsidRPr="298EC5A5" w:rsidR="39234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,</w:t>
      </w:r>
      <w:r w:rsidRPr="298EC5A5" w:rsidR="277529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and 2) Link to details for the new portal and pilot project. </w:t>
      </w:r>
    </w:p>
    <w:p w:rsidR="6FDC9826" w:rsidP="03D9061C" w:rsidRDefault="6FDC9826" w14:paraId="3136F358" w14:textId="4A41D47F">
      <w:pPr>
        <w:rPr>
          <w:rFonts w:ascii="Arial" w:hAnsi="Arial" w:eastAsia="Arial" w:cs="Arial"/>
        </w:rPr>
      </w:pPr>
      <w:r w:rsidRPr="03D9061C" w:rsidR="6C80A5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1) Link to My NDIS App detail </w:t>
      </w:r>
      <w:hyperlink r:id="R45dbb812ed2c4c97">
        <w:r w:rsidRPr="03D9061C" w:rsidR="603EB3A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My NDIS mobile app | NDIS</w:t>
        </w:r>
      </w:hyperlink>
    </w:p>
    <w:p w:rsidR="6FDC9826" w:rsidP="03D9061C" w:rsidRDefault="6FDC9826" w14:paraId="489E0399" w14:textId="0F8B61C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25CFA4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2) </w:t>
      </w:r>
      <w:r w:rsidRPr="03D9061C" w:rsidR="603EB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Detail for new portal and pilot project</w:t>
      </w:r>
      <w:r w:rsidRPr="03D9061C" w:rsidR="3107E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hyperlink w:anchor="sign-up-to-the-pilot" r:id="R9548409f218a4758">
        <w:r w:rsidRPr="03D9061C" w:rsidR="603EB3A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My NDIS participant portal | NDIS</w:t>
        </w:r>
      </w:hyperlink>
      <w:r w:rsidRPr="03D9061C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w:rsidR="6FDC9826" w:rsidP="298EC5A5" w:rsidRDefault="6FDC9826" w14:paraId="41D8AB93" w14:textId="1F4D734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If</w:t>
      </w:r>
      <w:r w:rsidRPr="298EC5A5" w:rsidR="0F3F49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, </w:t>
      </w: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after listening to the discussion, </w:t>
      </w:r>
      <w:r w:rsidRPr="298EC5A5" w:rsidR="556F20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or reviewing the links above, </w:t>
      </w: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you have any further questions or </w:t>
      </w:r>
      <w:r w:rsidRPr="298EC5A5" w:rsidR="3CD3E7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comments</w:t>
      </w: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, please reach out to Danielle Verhoeven via email at </w:t>
      </w:r>
      <w:hyperlink r:id="R7467a19a7ce24209">
        <w:r w:rsidRPr="298EC5A5" w:rsidR="19772DA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danielle.verhoeven@bca.org.au</w:t>
        </w:r>
      </w:hyperlink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r w:rsidRPr="298EC5A5" w:rsidR="1CC871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or </w:t>
      </w:r>
      <w:r w:rsidRPr="298EC5A5" w:rsidR="2F9ECC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phone BCA on 1800</w:t>
      </w:r>
      <w:r w:rsidRPr="298EC5A5" w:rsidR="1CC871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r w:rsidRPr="298EC5A5" w:rsidR="1DDABF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033 660 </w:t>
      </w:r>
      <w:r w:rsidRPr="298EC5A5" w:rsidR="3A96D7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and ask to speak with Danielle, </w:t>
      </w: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who will seek the most </w:t>
      </w: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appropriate </w:t>
      </w:r>
      <w:r w:rsidRPr="298EC5A5" w:rsidR="1F14C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person to answer</w:t>
      </w:r>
      <w:r w:rsidRPr="298EC5A5" w:rsidR="19772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your question.</w:t>
      </w:r>
    </w:p>
    <w:p w:rsidR="18215D2B" w:rsidP="03D9061C" w:rsidRDefault="18215D2B" w14:paraId="397C2DB2" w14:textId="485DE72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BCA </w:t>
      </w:r>
      <w:r w:rsidRPr="03D9061C" w:rsidR="180E0B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wants</w:t>
      </w:r>
      <w:r w:rsidRPr="03D9061C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to thank the following people for </w:t>
      </w:r>
      <w:r w:rsidRPr="03D9061C" w:rsidR="1E0A1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working with us to bring you </w:t>
      </w:r>
      <w:r w:rsidRPr="03D9061C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this Inform Session</w:t>
      </w:r>
      <w:r w:rsidRPr="03D9061C" w:rsidR="32573E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.</w:t>
      </w:r>
    </w:p>
    <w:p w:rsidR="18215D2B" w:rsidP="03D9061C" w:rsidRDefault="18215D2B" w14:paraId="7F203970" w14:textId="50FBE6EC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Patricia Sparrow CEO Vision 2020 Australia</w:t>
      </w:r>
    </w:p>
    <w:p w:rsidR="18215D2B" w:rsidP="298EC5A5" w:rsidRDefault="18215D2B" w14:paraId="745FE232" w14:textId="16BC1B87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98EC5A5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Jonath</w:t>
      </w:r>
      <w:r w:rsidRPr="298EC5A5" w:rsidR="51C22A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a</w:t>
      </w:r>
      <w:r w:rsidRPr="298EC5A5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n Craig </w:t>
      </w:r>
      <w:r w:rsidRPr="298EC5A5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Policy</w:t>
      </w:r>
      <w:r w:rsidRPr="298EC5A5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and </w:t>
      </w:r>
      <w:r w:rsidRPr="298EC5A5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Advocacy</w:t>
      </w:r>
      <w:r w:rsidRPr="298EC5A5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Officer Vision 2020 Australia </w:t>
      </w:r>
    </w:p>
    <w:p w:rsidR="18215D2B" w:rsidP="03D9061C" w:rsidRDefault="18215D2B" w14:paraId="6AEE9EA1" w14:textId="618EEB7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Alex Stewart </w:t>
      </w:r>
      <w:r w:rsidRPr="03D9061C" w:rsidR="18215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General Manager of Digital Design, Digital and Strategy NDIA</w:t>
      </w:r>
    </w:p>
    <w:p w:rsidR="433A7E4D" w:rsidP="03D9061C" w:rsidRDefault="433A7E4D" w14:paraId="44D9BAEF" w14:textId="421021E0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433A7E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Victoria Tanner </w:t>
      </w: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Senior Communications and Engagement Officer NDIA</w:t>
      </w:r>
    </w:p>
    <w:p w:rsidR="7A16B38D" w:rsidP="03D9061C" w:rsidRDefault="7A16B38D" w14:paraId="4713F5DA" w14:textId="475E872B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Oz Hussan Product Manger My NDIS Mobile App NDIA</w:t>
      </w:r>
    </w:p>
    <w:p w:rsidR="7A16B38D" w:rsidP="03D9061C" w:rsidRDefault="7A16B38D" w14:paraId="094D4FC4" w14:textId="05C98643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Brett </w:t>
      </w: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Scarr Digital</w:t>
      </w: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Accessibility Specialist ICT Strategic Projects NDIA</w:t>
      </w:r>
    </w:p>
    <w:p w:rsidR="7A16B38D" w:rsidP="03D9061C" w:rsidRDefault="7A16B38D" w14:paraId="34788DC4" w14:textId="6C261CA7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Belinda Dow </w:t>
      </w: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Digital</w:t>
      </w:r>
      <w:r w:rsidRPr="03D9061C" w:rsidR="7A16B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Accessibility Specialist ICT Strategic Projects NDIA</w:t>
      </w:r>
    </w:p>
    <w:p w:rsidR="03D9061C" w:rsidP="03D9061C" w:rsidRDefault="03D9061C" w14:paraId="396FD157" w14:textId="3F506FF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w:rsidR="03D9061C" w:rsidP="03D9061C" w:rsidRDefault="03D9061C" w14:paraId="2406DA37" w14:textId="20080B8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w:rsidR="7E588684" w:rsidP="03D9061C" w:rsidRDefault="7E588684" w14:paraId="339680FD" w14:textId="6CAC4A1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w:rsidR="7E588684" w:rsidP="6FDC9826" w:rsidRDefault="7E588684" w14:paraId="006BA6BD" w14:textId="7DD7DF2E">
      <w:pPr>
        <w:pStyle w:val="Normal"/>
      </w:pPr>
      <w:r>
        <w:br/>
      </w:r>
    </w:p>
    <w:p w:rsidR="1B94FA9A" w:rsidP="6FDC9826" w:rsidRDefault="1B94FA9A" w14:paraId="7D1FAC2D" w14:textId="1A7C255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03D9061C" w:rsidR="1B94FA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</w:p>
    <w:p w:rsidR="6FDC9826" w:rsidP="6FDC9826" w:rsidRDefault="6FDC9826" w14:paraId="62A794D4" w14:textId="3E58A5AB">
      <w:pPr>
        <w:pStyle w:val="Normal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RSox3TdiEm2GZ" int2:id="bymQambU">
      <int2:state int2:type="LegacyProofing" int2:value="Rejected"/>
    </int2:textHash>
    <int2:textHash int2:hashCode="kByidkXaRxGvMx" int2:id="NB0cfAqW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0E76E"/>
    <w:rsid w:val="001BC156"/>
    <w:rsid w:val="001EFABD"/>
    <w:rsid w:val="00271A19"/>
    <w:rsid w:val="005DBDF0"/>
    <w:rsid w:val="00F69961"/>
    <w:rsid w:val="0110E76E"/>
    <w:rsid w:val="01C02C96"/>
    <w:rsid w:val="01F2F727"/>
    <w:rsid w:val="02840A1A"/>
    <w:rsid w:val="02E8C5EF"/>
    <w:rsid w:val="03D9061C"/>
    <w:rsid w:val="0422AC3D"/>
    <w:rsid w:val="0436978D"/>
    <w:rsid w:val="0506EE91"/>
    <w:rsid w:val="05D146F2"/>
    <w:rsid w:val="05D5F43A"/>
    <w:rsid w:val="05E2AC70"/>
    <w:rsid w:val="0626DEDF"/>
    <w:rsid w:val="06C77CC8"/>
    <w:rsid w:val="07089E8A"/>
    <w:rsid w:val="07893C44"/>
    <w:rsid w:val="081A5A74"/>
    <w:rsid w:val="085E8E19"/>
    <w:rsid w:val="08934EE2"/>
    <w:rsid w:val="08A46EEB"/>
    <w:rsid w:val="08F256A3"/>
    <w:rsid w:val="097A89F1"/>
    <w:rsid w:val="09FE667A"/>
    <w:rsid w:val="0AA5D911"/>
    <w:rsid w:val="0ADBB629"/>
    <w:rsid w:val="0B93C2A1"/>
    <w:rsid w:val="0D1513F5"/>
    <w:rsid w:val="0D66C005"/>
    <w:rsid w:val="0DDD79D3"/>
    <w:rsid w:val="0E7043B4"/>
    <w:rsid w:val="0EBD5176"/>
    <w:rsid w:val="0EEC40BB"/>
    <w:rsid w:val="0F338DEF"/>
    <w:rsid w:val="0F3F495D"/>
    <w:rsid w:val="0F8C830E"/>
    <w:rsid w:val="0FED977F"/>
    <w:rsid w:val="10278A53"/>
    <w:rsid w:val="10CA51F4"/>
    <w:rsid w:val="10F534C7"/>
    <w:rsid w:val="1165A270"/>
    <w:rsid w:val="117D94B9"/>
    <w:rsid w:val="11EDA612"/>
    <w:rsid w:val="125F7F88"/>
    <w:rsid w:val="12CBEEEB"/>
    <w:rsid w:val="12E481D4"/>
    <w:rsid w:val="130172D1"/>
    <w:rsid w:val="130D4EFA"/>
    <w:rsid w:val="135980A1"/>
    <w:rsid w:val="14450B4C"/>
    <w:rsid w:val="144CBB57"/>
    <w:rsid w:val="15149312"/>
    <w:rsid w:val="1515DEA8"/>
    <w:rsid w:val="152CC9E8"/>
    <w:rsid w:val="155B2C22"/>
    <w:rsid w:val="16C7FD09"/>
    <w:rsid w:val="175BCB2B"/>
    <w:rsid w:val="18092F9A"/>
    <w:rsid w:val="180E0B58"/>
    <w:rsid w:val="1813B5E1"/>
    <w:rsid w:val="18215D2B"/>
    <w:rsid w:val="184C33D4"/>
    <w:rsid w:val="184D7F6A"/>
    <w:rsid w:val="186EE6EB"/>
    <w:rsid w:val="1875B908"/>
    <w:rsid w:val="19431DF5"/>
    <w:rsid w:val="195BD103"/>
    <w:rsid w:val="19772DA1"/>
    <w:rsid w:val="1A7CDD3E"/>
    <w:rsid w:val="1B30FDAC"/>
    <w:rsid w:val="1B3512CA"/>
    <w:rsid w:val="1B6AAC39"/>
    <w:rsid w:val="1B94FA9A"/>
    <w:rsid w:val="1BBFBD2A"/>
    <w:rsid w:val="1C2D633E"/>
    <w:rsid w:val="1C5FBAC2"/>
    <w:rsid w:val="1C8A97CD"/>
    <w:rsid w:val="1CC8716A"/>
    <w:rsid w:val="1CD7C61B"/>
    <w:rsid w:val="1CDCA8C2"/>
    <w:rsid w:val="1DC2AA8A"/>
    <w:rsid w:val="1DCBA5B4"/>
    <w:rsid w:val="1DDABF92"/>
    <w:rsid w:val="1DFB8B23"/>
    <w:rsid w:val="1E0A1203"/>
    <w:rsid w:val="1E41035F"/>
    <w:rsid w:val="1E742BED"/>
    <w:rsid w:val="1E9E3719"/>
    <w:rsid w:val="1EDEE725"/>
    <w:rsid w:val="1F14C3FA"/>
    <w:rsid w:val="207AB786"/>
    <w:rsid w:val="20D1CD81"/>
    <w:rsid w:val="21125413"/>
    <w:rsid w:val="217AD809"/>
    <w:rsid w:val="22A391EB"/>
    <w:rsid w:val="242273C3"/>
    <w:rsid w:val="246ACCA7"/>
    <w:rsid w:val="24A6A5E5"/>
    <w:rsid w:val="24B278CB"/>
    <w:rsid w:val="2554878F"/>
    <w:rsid w:val="258BF004"/>
    <w:rsid w:val="25CFA44B"/>
    <w:rsid w:val="25E25CD8"/>
    <w:rsid w:val="26069D08"/>
    <w:rsid w:val="263E702A"/>
    <w:rsid w:val="27750A2F"/>
    <w:rsid w:val="277529FE"/>
    <w:rsid w:val="2778EA77"/>
    <w:rsid w:val="277E2D39"/>
    <w:rsid w:val="290E3BB5"/>
    <w:rsid w:val="298EC5A5"/>
    <w:rsid w:val="2A281758"/>
    <w:rsid w:val="2AE02513"/>
    <w:rsid w:val="2C519E5C"/>
    <w:rsid w:val="2C7848A2"/>
    <w:rsid w:val="2D19E5EF"/>
    <w:rsid w:val="2E3059B2"/>
    <w:rsid w:val="2E53508E"/>
    <w:rsid w:val="2F23E0E7"/>
    <w:rsid w:val="2F3D4502"/>
    <w:rsid w:val="2F64ACB0"/>
    <w:rsid w:val="2F9ECCBE"/>
    <w:rsid w:val="2FAC33B8"/>
    <w:rsid w:val="2FD0BD9A"/>
    <w:rsid w:val="30BF868D"/>
    <w:rsid w:val="30CAC4BC"/>
    <w:rsid w:val="3107EF07"/>
    <w:rsid w:val="31A2C22E"/>
    <w:rsid w:val="31ACFED6"/>
    <w:rsid w:val="321881D5"/>
    <w:rsid w:val="32387DE9"/>
    <w:rsid w:val="32573E93"/>
    <w:rsid w:val="326B9669"/>
    <w:rsid w:val="32BCD0EF"/>
    <w:rsid w:val="332A00D4"/>
    <w:rsid w:val="3339B1CF"/>
    <w:rsid w:val="3344E502"/>
    <w:rsid w:val="334B2462"/>
    <w:rsid w:val="335A20E1"/>
    <w:rsid w:val="339B31EC"/>
    <w:rsid w:val="33DABE9B"/>
    <w:rsid w:val="349A92A5"/>
    <w:rsid w:val="34B49C53"/>
    <w:rsid w:val="34E4D139"/>
    <w:rsid w:val="3544B054"/>
    <w:rsid w:val="35935E29"/>
    <w:rsid w:val="35CB4314"/>
    <w:rsid w:val="366D10D2"/>
    <w:rsid w:val="366D96F8"/>
    <w:rsid w:val="37080A5A"/>
    <w:rsid w:val="376F66C1"/>
    <w:rsid w:val="37FAE617"/>
    <w:rsid w:val="38044307"/>
    <w:rsid w:val="38590037"/>
    <w:rsid w:val="389F144D"/>
    <w:rsid w:val="390B3722"/>
    <w:rsid w:val="3923466F"/>
    <w:rsid w:val="39D748DB"/>
    <w:rsid w:val="3A211D2C"/>
    <w:rsid w:val="3A4A001F"/>
    <w:rsid w:val="3A5D7FF1"/>
    <w:rsid w:val="3A663E8B"/>
    <w:rsid w:val="3A96D7F3"/>
    <w:rsid w:val="3AC81C6B"/>
    <w:rsid w:val="3BD97C0C"/>
    <w:rsid w:val="3BE5D080"/>
    <w:rsid w:val="3C214618"/>
    <w:rsid w:val="3C92A446"/>
    <w:rsid w:val="3CD3E7E9"/>
    <w:rsid w:val="3CEBEFE8"/>
    <w:rsid w:val="3D639E7E"/>
    <w:rsid w:val="3D81A0E1"/>
    <w:rsid w:val="3E6D764E"/>
    <w:rsid w:val="3ED9D5FB"/>
    <w:rsid w:val="3F30F114"/>
    <w:rsid w:val="3FAA7ABB"/>
    <w:rsid w:val="3FD0D748"/>
    <w:rsid w:val="401300A7"/>
    <w:rsid w:val="40CCC175"/>
    <w:rsid w:val="41FE9EBB"/>
    <w:rsid w:val="426891D6"/>
    <w:rsid w:val="433A7E4D"/>
    <w:rsid w:val="44046237"/>
    <w:rsid w:val="440937FD"/>
    <w:rsid w:val="44E4A558"/>
    <w:rsid w:val="45344644"/>
    <w:rsid w:val="4571AED1"/>
    <w:rsid w:val="473C02F9"/>
    <w:rsid w:val="47973BD4"/>
    <w:rsid w:val="47D0ABA5"/>
    <w:rsid w:val="4822B765"/>
    <w:rsid w:val="486041C7"/>
    <w:rsid w:val="486BE706"/>
    <w:rsid w:val="487F112A"/>
    <w:rsid w:val="48AC0D77"/>
    <w:rsid w:val="48C03AD3"/>
    <w:rsid w:val="493E4C63"/>
    <w:rsid w:val="4994991B"/>
    <w:rsid w:val="4996F8A6"/>
    <w:rsid w:val="49E9A0F0"/>
    <w:rsid w:val="4A3B40AE"/>
    <w:rsid w:val="4A47DDD8"/>
    <w:rsid w:val="4AD5A4BF"/>
    <w:rsid w:val="4B30697C"/>
    <w:rsid w:val="4B8C58A4"/>
    <w:rsid w:val="4BF3D0E3"/>
    <w:rsid w:val="4CA4CDD9"/>
    <w:rsid w:val="4CAE253D"/>
    <w:rsid w:val="4CC3B5DA"/>
    <w:rsid w:val="4CEAED17"/>
    <w:rsid w:val="4D11F266"/>
    <w:rsid w:val="4D46078C"/>
    <w:rsid w:val="4D8BDA5C"/>
    <w:rsid w:val="4E0A1102"/>
    <w:rsid w:val="4E0C2E04"/>
    <w:rsid w:val="4E22DC64"/>
    <w:rsid w:val="4E62C633"/>
    <w:rsid w:val="4E9B85B5"/>
    <w:rsid w:val="4EC3F966"/>
    <w:rsid w:val="50603DC8"/>
    <w:rsid w:val="5074EF4A"/>
    <w:rsid w:val="50D00511"/>
    <w:rsid w:val="51C22A54"/>
    <w:rsid w:val="51D4744A"/>
    <w:rsid w:val="51D4744A"/>
    <w:rsid w:val="5321944E"/>
    <w:rsid w:val="53DAC763"/>
    <w:rsid w:val="53F270C0"/>
    <w:rsid w:val="54001153"/>
    <w:rsid w:val="553EA829"/>
    <w:rsid w:val="556F20F4"/>
    <w:rsid w:val="55F97FFE"/>
    <w:rsid w:val="568BA6AA"/>
    <w:rsid w:val="56B0EBBB"/>
    <w:rsid w:val="576E5B67"/>
    <w:rsid w:val="58A8737E"/>
    <w:rsid w:val="58E0DBDB"/>
    <w:rsid w:val="594F4552"/>
    <w:rsid w:val="59D0D3D6"/>
    <w:rsid w:val="5A22BAA7"/>
    <w:rsid w:val="5A9095A8"/>
    <w:rsid w:val="5AECB4DD"/>
    <w:rsid w:val="5B0D835F"/>
    <w:rsid w:val="5B12B4D5"/>
    <w:rsid w:val="5BC19918"/>
    <w:rsid w:val="5C41CC8A"/>
    <w:rsid w:val="5C79280E"/>
    <w:rsid w:val="5C804347"/>
    <w:rsid w:val="5CECB2AA"/>
    <w:rsid w:val="5D847B80"/>
    <w:rsid w:val="5D887E0C"/>
    <w:rsid w:val="5D90F2C0"/>
    <w:rsid w:val="5DBCF83D"/>
    <w:rsid w:val="5EBD18C0"/>
    <w:rsid w:val="5ECEB300"/>
    <w:rsid w:val="5F8FC5D0"/>
    <w:rsid w:val="603EB3A9"/>
    <w:rsid w:val="61CE9C6F"/>
    <w:rsid w:val="61F06D1D"/>
    <w:rsid w:val="6230DA9C"/>
    <w:rsid w:val="629ABE63"/>
    <w:rsid w:val="62B39207"/>
    <w:rsid w:val="63CBEB00"/>
    <w:rsid w:val="63CCAAFD"/>
    <w:rsid w:val="63D607FB"/>
    <w:rsid w:val="6423B5BE"/>
    <w:rsid w:val="645DD4B9"/>
    <w:rsid w:val="647698F2"/>
    <w:rsid w:val="6485486D"/>
    <w:rsid w:val="64DB75FF"/>
    <w:rsid w:val="64F8380B"/>
    <w:rsid w:val="658B6FF8"/>
    <w:rsid w:val="669B8276"/>
    <w:rsid w:val="66A2F250"/>
    <w:rsid w:val="67044BBF"/>
    <w:rsid w:val="6939100E"/>
    <w:rsid w:val="69459DF2"/>
    <w:rsid w:val="698B0B96"/>
    <w:rsid w:val="6999C744"/>
    <w:rsid w:val="69A015A9"/>
    <w:rsid w:val="69A1FDD3"/>
    <w:rsid w:val="69F4A82B"/>
    <w:rsid w:val="6A331904"/>
    <w:rsid w:val="6A6524DF"/>
    <w:rsid w:val="6AE16E53"/>
    <w:rsid w:val="6B339F67"/>
    <w:rsid w:val="6BCBFAFD"/>
    <w:rsid w:val="6BE424F5"/>
    <w:rsid w:val="6BED0FE5"/>
    <w:rsid w:val="6BF6B745"/>
    <w:rsid w:val="6BFBFD12"/>
    <w:rsid w:val="6BFEB9FB"/>
    <w:rsid w:val="6C80A593"/>
    <w:rsid w:val="6D0AC3FA"/>
    <w:rsid w:val="6D0D063F"/>
    <w:rsid w:val="6D1A182A"/>
    <w:rsid w:val="6EA2F2B7"/>
    <w:rsid w:val="6F3392ED"/>
    <w:rsid w:val="6FDC9826"/>
    <w:rsid w:val="704264BC"/>
    <w:rsid w:val="70460B8C"/>
    <w:rsid w:val="70B6283C"/>
    <w:rsid w:val="717A235C"/>
    <w:rsid w:val="71C1E592"/>
    <w:rsid w:val="71E1DBED"/>
    <w:rsid w:val="727FB3A1"/>
    <w:rsid w:val="7284E0CA"/>
    <w:rsid w:val="72E9853F"/>
    <w:rsid w:val="7345D92C"/>
    <w:rsid w:val="73BDE485"/>
    <w:rsid w:val="7439F9D4"/>
    <w:rsid w:val="74C08182"/>
    <w:rsid w:val="74F00DA3"/>
    <w:rsid w:val="74F61602"/>
    <w:rsid w:val="751CF821"/>
    <w:rsid w:val="753271B4"/>
    <w:rsid w:val="757A4824"/>
    <w:rsid w:val="75DEF517"/>
    <w:rsid w:val="75E61B72"/>
    <w:rsid w:val="75ECBE3F"/>
    <w:rsid w:val="7612E78E"/>
    <w:rsid w:val="77C7DEE1"/>
    <w:rsid w:val="77C82BA0"/>
    <w:rsid w:val="78495DEC"/>
    <w:rsid w:val="78A7737D"/>
    <w:rsid w:val="79371941"/>
    <w:rsid w:val="79845472"/>
    <w:rsid w:val="79B51AB0"/>
    <w:rsid w:val="7A16B38D"/>
    <w:rsid w:val="7AFF7FA3"/>
    <w:rsid w:val="7B1A8517"/>
    <w:rsid w:val="7CECBB72"/>
    <w:rsid w:val="7D95511D"/>
    <w:rsid w:val="7DF8A9A8"/>
    <w:rsid w:val="7E2A7156"/>
    <w:rsid w:val="7E588684"/>
    <w:rsid w:val="7FD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E76E"/>
  <w15:chartTrackingRefBased/>
  <w15:docId w15:val="{0399C927-9968-4082-8628-96E8C11151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9949561897da4a64" /><Relationship Type="http://schemas.microsoft.com/office/2020/10/relationships/intelligence" Target="intelligence2.xml" Id="Rf18c0abeec394a6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dis.gov.au/participants/using-your-plan/managing-your-plan/my-ndis-mobile-app" TargetMode="External" Id="R45dbb812ed2c4c97" /><Relationship Type="http://schemas.openxmlformats.org/officeDocument/2006/relationships/hyperlink" Target="https://www.ndis.gov.au/community/have-your-say/my-ndis-participant-portal" TargetMode="External" Id="R9548409f218a4758" /><Relationship Type="http://schemas.microsoft.com/office/2011/relationships/people" Target="people.xml" Id="Rce7a8b72fb43451d" /><Relationship Type="http://schemas.microsoft.com/office/2011/relationships/commentsExtended" Target="commentsExtended.xml" Id="R711109ffe2ad4f5b" /><Relationship Type="http://schemas.microsoft.com/office/2016/09/relationships/commentsIds" Target="commentsIds.xml" Id="R23ca878c99554911" /><Relationship Type="http://schemas.openxmlformats.org/officeDocument/2006/relationships/hyperlink" Target="mailto:danielle.verhoeven@bca.org.au" TargetMode="External" Id="R7467a19a7ce242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Deb Deshayes</DisplayName>
        <AccountId>343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D2F891-CB3B-4449-BC2D-26D0C8D6BD98}"/>
</file>

<file path=customXml/itemProps2.xml><?xml version="1.0" encoding="utf-8"?>
<ds:datastoreItem xmlns:ds="http://schemas.openxmlformats.org/officeDocument/2006/customXml" ds:itemID="{A1A604F9-E6F5-472C-9F9A-550FA834EBD8}"/>
</file>

<file path=customXml/itemProps3.xml><?xml version="1.0" encoding="utf-8"?>
<ds:datastoreItem xmlns:ds="http://schemas.openxmlformats.org/officeDocument/2006/customXml" ds:itemID="{5F1F5527-CC29-4E8E-911B-3D17B3F7E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Verhoeven</dc:creator>
  <keywords/>
  <dc:description/>
  <lastModifiedBy>Angela Jaeschke</lastModifiedBy>
  <dcterms:created xsi:type="dcterms:W3CDTF">2022-02-03T23:16:21.0000000Z</dcterms:created>
  <dcterms:modified xsi:type="dcterms:W3CDTF">2022-02-09T00:42:45.0710632Z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