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4ED8" w14:textId="77777777" w:rsidR="00AD0375" w:rsidRPr="00E80173" w:rsidRDefault="00AD0375" w:rsidP="00AD0375">
      <w:pPr>
        <w:spacing w:before="120" w:after="300" w:line="240" w:lineRule="auto"/>
        <w:ind w:left="-284"/>
        <w:contextualSpacing/>
        <w:rPr>
          <w:rFonts w:asciiTheme="majorHAnsi" w:eastAsiaTheme="majorEastAsia" w:hAnsiTheme="majorHAnsi" w:cstheme="majorBidi"/>
          <w:kern w:val="28"/>
          <w:sz w:val="60"/>
          <w:szCs w:val="60"/>
          <w:lang w:eastAsia="ja-JP"/>
        </w:rPr>
      </w:pPr>
      <w:r w:rsidRPr="00E80173">
        <w:rPr>
          <w:rFonts w:asciiTheme="majorHAnsi" w:eastAsiaTheme="majorEastAsia" w:hAnsiTheme="majorHAnsi" w:cstheme="majorBidi"/>
          <w:noProof/>
          <w:kern w:val="28"/>
          <w:sz w:val="60"/>
          <w:szCs w:val="60"/>
          <w:lang w:eastAsia="ja-JP"/>
        </w:rPr>
        <w:drawing>
          <wp:inline distT="0" distB="0" distL="0" distR="0" wp14:anchorId="174CBBD4" wp14:editId="75CE689D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652C" w14:textId="77777777" w:rsidR="00AD0375" w:rsidRPr="00E80173" w:rsidRDefault="00AD0375" w:rsidP="00AD0375">
      <w:pPr>
        <w:pBdr>
          <w:bottom w:val="single" w:sz="8" w:space="10" w:color="44546A" w:themeColor="text2"/>
        </w:pBdr>
        <w:spacing w:before="120" w:after="0" w:line="240" w:lineRule="auto"/>
        <w:contextualSpacing/>
        <w:rPr>
          <w:rFonts w:ascii="Arial" w:eastAsiaTheme="minorEastAsia" w:hAnsi="Arial" w:cs="Arial"/>
          <w:bCs/>
          <w:color w:val="500061"/>
          <w:sz w:val="24"/>
          <w:szCs w:val="24"/>
          <w:lang w:eastAsia="ja-JP"/>
        </w:rPr>
      </w:pPr>
      <w:bookmarkStart w:id="0" w:name="_Toc83292715"/>
      <w:r w:rsidRPr="00E80173">
        <w:rPr>
          <w:rFonts w:ascii="Arial" w:eastAsiaTheme="minorEastAsia" w:hAnsi="Arial" w:cs="Arial"/>
          <w:bCs/>
          <w:color w:val="500061"/>
          <w:sz w:val="24"/>
          <w:szCs w:val="24"/>
          <w:lang w:eastAsia="ja-JP"/>
        </w:rPr>
        <w:t>Ph</w:t>
      </w:r>
      <w:bookmarkEnd w:id="0"/>
      <w:r w:rsidRPr="00E80173">
        <w:rPr>
          <w:rFonts w:ascii="Arial" w:eastAsiaTheme="minorEastAsia" w:hAnsi="Arial" w:cs="Arial"/>
          <w:bCs/>
          <w:color w:val="500061"/>
          <w:sz w:val="24"/>
          <w:szCs w:val="24"/>
          <w:lang w:eastAsia="ja-JP"/>
        </w:rPr>
        <w:t xml:space="preserve"> 1800 033 660 | E </w:t>
      </w:r>
      <w:hyperlink r:id="rId12" w:history="1">
        <w:r w:rsidRPr="00E80173">
          <w:rPr>
            <w:rFonts w:ascii="Arial" w:eastAsiaTheme="minorEastAsia" w:hAnsi="Arial" w:cs="Arial"/>
            <w:bCs/>
            <w:color w:val="44546A" w:themeColor="text2"/>
            <w:sz w:val="24"/>
            <w:szCs w:val="24"/>
            <w:u w:val="single"/>
            <w:lang w:eastAsia="ja-JP"/>
          </w:rPr>
          <w:t>bca@bca.org.au</w:t>
        </w:r>
      </w:hyperlink>
      <w:r w:rsidRPr="00E80173">
        <w:rPr>
          <w:rFonts w:ascii="Arial" w:eastAsiaTheme="minorEastAsia" w:hAnsi="Arial" w:cs="Arial"/>
          <w:bCs/>
          <w:color w:val="44546A" w:themeColor="text2"/>
          <w:sz w:val="24"/>
          <w:szCs w:val="24"/>
          <w:u w:val="single"/>
          <w:lang w:eastAsia="ja-JP"/>
        </w:rPr>
        <w:t xml:space="preserve"> </w:t>
      </w:r>
      <w:r w:rsidRPr="00E80173">
        <w:rPr>
          <w:rFonts w:ascii="Arial" w:eastAsiaTheme="minorEastAsia" w:hAnsi="Arial" w:cs="Arial"/>
          <w:bCs/>
          <w:color w:val="500061"/>
          <w:sz w:val="24"/>
          <w:szCs w:val="24"/>
          <w:lang w:eastAsia="ja-JP"/>
        </w:rPr>
        <w:t xml:space="preserve"> |  W </w:t>
      </w:r>
      <w:hyperlink r:id="rId13" w:tooltip="click to go to BCA website" w:history="1">
        <w:r w:rsidRPr="00E80173">
          <w:rPr>
            <w:rFonts w:ascii="Arial" w:eastAsiaTheme="minorEastAsia" w:hAnsi="Arial" w:cs="Arial"/>
            <w:bCs/>
            <w:color w:val="44546A" w:themeColor="text2"/>
            <w:sz w:val="24"/>
            <w:szCs w:val="24"/>
            <w:u w:val="single"/>
            <w:lang w:eastAsia="ja-JP"/>
          </w:rPr>
          <w:t>bca.org.au</w:t>
        </w:r>
      </w:hyperlink>
      <w:r w:rsidRPr="00E80173">
        <w:rPr>
          <w:rFonts w:ascii="Arial" w:eastAsiaTheme="minorEastAsia" w:hAnsi="Arial" w:cs="Arial"/>
          <w:bCs/>
          <w:color w:val="44546A" w:themeColor="text2"/>
          <w:sz w:val="24"/>
          <w:szCs w:val="24"/>
          <w:u w:val="single"/>
          <w:lang w:eastAsia="ja-JP"/>
        </w:rPr>
        <w:t xml:space="preserve"> | ABN</w:t>
      </w:r>
      <w:r w:rsidRPr="00E80173">
        <w:rPr>
          <w:rFonts w:ascii="Arial" w:eastAsiaTheme="minorEastAsia" w:hAnsi="Arial" w:cs="Arial"/>
          <w:bCs/>
          <w:color w:val="500061"/>
          <w:sz w:val="24"/>
          <w:szCs w:val="24"/>
          <w:lang w:eastAsia="ja-JP"/>
        </w:rPr>
        <w:t xml:space="preserve"> 90 006 985 226</w:t>
      </w:r>
    </w:p>
    <w:p w14:paraId="4B1FF38B" w14:textId="6BFF6115" w:rsidR="00B10F18" w:rsidRPr="001F7329" w:rsidRDefault="00AD0375" w:rsidP="001F7329">
      <w:pPr>
        <w:pStyle w:val="Heading1"/>
        <w:spacing w:after="240"/>
        <w:rPr>
          <w:rFonts w:ascii="Arial" w:hAnsi="Arial" w:cs="Arial"/>
          <w:b/>
          <w:bCs/>
          <w:color w:val="1F3864" w:themeColor="accent1" w:themeShade="80"/>
          <w:sz w:val="44"/>
          <w:szCs w:val="44"/>
        </w:rPr>
      </w:pPr>
      <w:bookmarkStart w:id="1" w:name="_Toc143619495"/>
      <w:r w:rsidRPr="00137888">
        <w:rPr>
          <w:rFonts w:ascii="Arial" w:hAnsi="Arial" w:cs="Arial"/>
          <w:b/>
          <w:bCs/>
          <w:color w:val="1F3864" w:themeColor="accent1" w:themeShade="80"/>
          <w:sz w:val="44"/>
          <w:szCs w:val="44"/>
        </w:rPr>
        <w:t xml:space="preserve">Risk Reduction, Resilience and Response: Emergency Checklist </w:t>
      </w:r>
      <w:bookmarkStart w:id="2" w:name="_Hlk156217253"/>
      <w:bookmarkEnd w:id="1"/>
    </w:p>
    <w:p w14:paraId="639C3225" w14:textId="7E2B5E67" w:rsidR="00AD0375" w:rsidRPr="00AD0724" w:rsidRDefault="00AD0375" w:rsidP="00AD0724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r w:rsidRPr="00AD0724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>Instructions</w:t>
      </w:r>
    </w:p>
    <w:bookmarkEnd w:id="2"/>
    <w:p w14:paraId="03EC4552" w14:textId="30ED169C" w:rsidR="00AD0375" w:rsidRDefault="00EA558D" w:rsidP="003A549D">
      <w:pPr>
        <w:spacing w:before="160"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Y</w:t>
      </w:r>
      <w:r w:rsidR="008F0C3E">
        <w:rPr>
          <w:rFonts w:ascii="Arial" w:hAnsi="Arial" w:cs="Arial"/>
          <w:sz w:val="24"/>
          <w:szCs w:val="24"/>
          <w:lang w:val="en-GB"/>
        </w:rPr>
        <w:t xml:space="preserve">our </w:t>
      </w:r>
      <w:r w:rsidR="00FB2AE6">
        <w:rPr>
          <w:rFonts w:ascii="Arial" w:hAnsi="Arial" w:cs="Arial"/>
          <w:sz w:val="24"/>
          <w:szCs w:val="24"/>
          <w:lang w:val="en-GB"/>
        </w:rPr>
        <w:t>Emergency C</w:t>
      </w:r>
      <w:r w:rsidR="00AD0375">
        <w:rPr>
          <w:rFonts w:ascii="Arial" w:hAnsi="Arial" w:cs="Arial"/>
          <w:sz w:val="24"/>
          <w:szCs w:val="24"/>
          <w:lang w:val="en-GB"/>
        </w:rPr>
        <w:t xml:space="preserve">hecklist </w:t>
      </w:r>
      <w:r>
        <w:rPr>
          <w:rFonts w:ascii="Arial" w:hAnsi="Arial" w:cs="Arial"/>
          <w:sz w:val="24"/>
          <w:szCs w:val="24"/>
          <w:lang w:val="en-GB"/>
        </w:rPr>
        <w:t xml:space="preserve">helps you </w:t>
      </w:r>
      <w:r w:rsidR="00AB6625">
        <w:rPr>
          <w:rFonts w:ascii="Arial" w:hAnsi="Arial" w:cs="Arial"/>
          <w:sz w:val="24"/>
          <w:szCs w:val="24"/>
          <w:lang w:val="en-GB"/>
        </w:rPr>
        <w:t xml:space="preserve">to </w:t>
      </w:r>
      <w:r w:rsidR="00AD0375">
        <w:rPr>
          <w:rFonts w:ascii="Arial" w:hAnsi="Arial" w:cs="Arial"/>
          <w:sz w:val="24"/>
          <w:szCs w:val="24"/>
          <w:lang w:val="en-GB"/>
        </w:rPr>
        <w:t>prepare for emergency events.</w:t>
      </w:r>
      <w:r w:rsidR="008F0C3E">
        <w:rPr>
          <w:rFonts w:ascii="Arial" w:hAnsi="Arial" w:cs="Arial"/>
          <w:sz w:val="24"/>
          <w:szCs w:val="24"/>
          <w:lang w:val="en-GB"/>
        </w:rPr>
        <w:t xml:space="preserve"> </w:t>
      </w:r>
      <w:r w:rsidR="00426989">
        <w:rPr>
          <w:rFonts w:ascii="Arial" w:hAnsi="Arial" w:cs="Arial"/>
          <w:sz w:val="24"/>
          <w:szCs w:val="24"/>
          <w:lang w:val="en-GB"/>
        </w:rPr>
        <w:t>K</w:t>
      </w:r>
      <w:r w:rsidR="00280DAE">
        <w:rPr>
          <w:rFonts w:ascii="Arial" w:hAnsi="Arial" w:cs="Arial"/>
          <w:sz w:val="24"/>
          <w:szCs w:val="24"/>
          <w:lang w:val="en-GB"/>
        </w:rPr>
        <w:t xml:space="preserve">eep </w:t>
      </w:r>
      <w:r w:rsidR="00331043">
        <w:rPr>
          <w:rFonts w:ascii="Arial" w:hAnsi="Arial" w:cs="Arial"/>
          <w:sz w:val="24"/>
          <w:szCs w:val="24"/>
          <w:lang w:val="en-GB"/>
        </w:rPr>
        <w:t xml:space="preserve">an updated </w:t>
      </w:r>
      <w:r w:rsidR="00C01B23">
        <w:rPr>
          <w:rFonts w:ascii="Arial" w:hAnsi="Arial" w:cs="Arial"/>
          <w:sz w:val="24"/>
          <w:szCs w:val="24"/>
          <w:lang w:val="en-GB"/>
        </w:rPr>
        <w:t xml:space="preserve">copy where it can be easily located </w:t>
      </w:r>
      <w:r w:rsidR="00B86A48">
        <w:rPr>
          <w:rFonts w:ascii="Arial" w:hAnsi="Arial" w:cs="Arial"/>
          <w:sz w:val="24"/>
          <w:szCs w:val="24"/>
          <w:lang w:val="en-GB"/>
        </w:rPr>
        <w:t xml:space="preserve">and </w:t>
      </w:r>
      <w:r w:rsidR="00E7054C">
        <w:rPr>
          <w:rFonts w:ascii="Arial" w:hAnsi="Arial" w:cs="Arial"/>
          <w:sz w:val="24"/>
          <w:szCs w:val="24"/>
          <w:lang w:val="en-GB"/>
        </w:rPr>
        <w:t>share a</w:t>
      </w:r>
      <w:r w:rsidR="00331043">
        <w:rPr>
          <w:rFonts w:ascii="Arial" w:hAnsi="Arial" w:cs="Arial"/>
          <w:sz w:val="24"/>
          <w:szCs w:val="24"/>
          <w:lang w:val="en-GB"/>
        </w:rPr>
        <w:t>n updated</w:t>
      </w:r>
      <w:r w:rsidR="00E7054C">
        <w:rPr>
          <w:rFonts w:ascii="Arial" w:hAnsi="Arial" w:cs="Arial"/>
          <w:sz w:val="24"/>
          <w:szCs w:val="24"/>
          <w:lang w:val="en-GB"/>
        </w:rPr>
        <w:t xml:space="preserve"> copy with each</w:t>
      </w:r>
      <w:r w:rsidR="00331043">
        <w:rPr>
          <w:rFonts w:ascii="Arial" w:hAnsi="Arial" w:cs="Arial"/>
          <w:sz w:val="24"/>
          <w:szCs w:val="24"/>
          <w:lang w:val="en-GB"/>
        </w:rPr>
        <w:t xml:space="preserve"> member of </w:t>
      </w:r>
      <w:r w:rsidR="005D22F1">
        <w:rPr>
          <w:rFonts w:ascii="Arial" w:hAnsi="Arial" w:cs="Arial"/>
          <w:sz w:val="24"/>
          <w:szCs w:val="24"/>
          <w:lang w:val="en-GB"/>
        </w:rPr>
        <w:t>your</w:t>
      </w:r>
      <w:r w:rsidR="00E7054C">
        <w:rPr>
          <w:rFonts w:ascii="Arial" w:hAnsi="Arial" w:cs="Arial"/>
          <w:sz w:val="24"/>
          <w:szCs w:val="24"/>
          <w:lang w:val="en-GB"/>
        </w:rPr>
        <w:t xml:space="preserve"> Emergency Support Circle. </w:t>
      </w:r>
      <w:r w:rsidR="00AD0375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7E6A87D" w14:textId="16407CD0" w:rsidR="006549EA" w:rsidRPr="002D1415" w:rsidRDefault="006549EA" w:rsidP="00AD0724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bookmarkStart w:id="3" w:name="_Hlk156230653"/>
      <w:bookmarkStart w:id="4" w:name="_Hlk156230020"/>
      <w:r w:rsidRPr="002D1415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>About Me</w:t>
      </w:r>
    </w:p>
    <w:bookmarkEnd w:id="3"/>
    <w:p w14:paraId="76DAAFC1" w14:textId="33651B1B" w:rsidR="006549EA" w:rsidRDefault="006549EA" w:rsidP="002D1415">
      <w:pPr>
        <w:spacing w:before="160"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Name:</w:t>
      </w:r>
    </w:p>
    <w:p w14:paraId="1B5E4832" w14:textId="67CC2886" w:rsidR="006549EA" w:rsidRDefault="006549EA" w:rsidP="006549EA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Address:</w:t>
      </w:r>
    </w:p>
    <w:p w14:paraId="6FBF1E9E" w14:textId="79139CFF" w:rsidR="006549EA" w:rsidRDefault="006549EA" w:rsidP="006549EA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Phone:</w:t>
      </w:r>
    </w:p>
    <w:p w14:paraId="06123BC9" w14:textId="32A97288" w:rsidR="006549EA" w:rsidRDefault="006549EA" w:rsidP="006549EA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Email:</w:t>
      </w:r>
    </w:p>
    <w:p w14:paraId="3725DF52" w14:textId="17BD810C" w:rsidR="006549EA" w:rsidRDefault="006549EA" w:rsidP="00AD0375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Languages:</w:t>
      </w:r>
    </w:p>
    <w:bookmarkEnd w:id="4"/>
    <w:p w14:paraId="29C4C93B" w14:textId="0BFD2E20" w:rsidR="00FC5AC2" w:rsidRPr="002D1415" w:rsidRDefault="00FC5AC2" w:rsidP="002D1415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r w:rsidRPr="002D1415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>My Emergency Support Circle</w:t>
      </w:r>
    </w:p>
    <w:p w14:paraId="4009458B" w14:textId="77777777" w:rsidR="00FC5AC2" w:rsidRPr="00FC5AC2" w:rsidRDefault="00FC5AC2" w:rsidP="00A94C02">
      <w:pPr>
        <w:spacing w:before="160" w:line="360" w:lineRule="auto"/>
        <w:rPr>
          <w:rFonts w:ascii="Arial" w:hAnsi="Arial" w:cs="Arial"/>
          <w:sz w:val="24"/>
          <w:szCs w:val="24"/>
          <w:lang w:val="en-GB"/>
        </w:rPr>
      </w:pPr>
      <w:r w:rsidRPr="00FC5AC2">
        <w:rPr>
          <w:rFonts w:ascii="Arial" w:hAnsi="Arial" w:cs="Arial"/>
          <w:sz w:val="24"/>
          <w:szCs w:val="24"/>
          <w:lang w:val="en-GB"/>
        </w:rPr>
        <w:t xml:space="preserve">In case of emergency, I need to contact the following (include the person’s name, </w:t>
      </w:r>
      <w:proofErr w:type="gramStart"/>
      <w:r w:rsidRPr="00FC5AC2">
        <w:rPr>
          <w:rFonts w:ascii="Arial" w:hAnsi="Arial" w:cs="Arial"/>
          <w:sz w:val="24"/>
          <w:szCs w:val="24"/>
          <w:lang w:val="en-GB"/>
        </w:rPr>
        <w:t>phone</w:t>
      </w:r>
      <w:proofErr w:type="gramEnd"/>
      <w:r w:rsidRPr="00FC5AC2">
        <w:rPr>
          <w:rFonts w:ascii="Arial" w:hAnsi="Arial" w:cs="Arial"/>
          <w:sz w:val="24"/>
          <w:szCs w:val="24"/>
          <w:lang w:val="en-GB"/>
        </w:rPr>
        <w:t xml:space="preserve"> and email):</w:t>
      </w:r>
    </w:p>
    <w:p w14:paraId="3EBDB3CC" w14:textId="77777777" w:rsidR="00FC5AC2" w:rsidRPr="00FC5AC2" w:rsidRDefault="00FC5AC2" w:rsidP="00FC5AC2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FC5AC2">
        <w:rPr>
          <w:rFonts w:ascii="Arial" w:hAnsi="Arial" w:cs="Arial"/>
          <w:sz w:val="24"/>
          <w:szCs w:val="24"/>
          <w:lang w:val="en-GB"/>
        </w:rPr>
        <w:t>First contact:</w:t>
      </w:r>
    </w:p>
    <w:p w14:paraId="0EA76BD5" w14:textId="77777777" w:rsidR="00FC5AC2" w:rsidRPr="00FC5AC2" w:rsidRDefault="00FC5AC2" w:rsidP="00FC5AC2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FC5AC2">
        <w:rPr>
          <w:rFonts w:ascii="Arial" w:hAnsi="Arial" w:cs="Arial"/>
          <w:sz w:val="24"/>
          <w:szCs w:val="24"/>
          <w:lang w:val="en-GB"/>
        </w:rPr>
        <w:t>Family member:</w:t>
      </w:r>
    </w:p>
    <w:p w14:paraId="47E0923C" w14:textId="77777777" w:rsidR="00FC5AC2" w:rsidRPr="00FC5AC2" w:rsidRDefault="00FC5AC2" w:rsidP="00FC5AC2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FC5AC2">
        <w:rPr>
          <w:rFonts w:ascii="Arial" w:hAnsi="Arial" w:cs="Arial"/>
          <w:sz w:val="24"/>
          <w:szCs w:val="24"/>
          <w:lang w:val="en-GB"/>
        </w:rPr>
        <w:t>Friend:</w:t>
      </w:r>
    </w:p>
    <w:p w14:paraId="0D56E90F" w14:textId="77777777" w:rsidR="00FC5AC2" w:rsidRPr="00FC5AC2" w:rsidRDefault="00FC5AC2" w:rsidP="00FC5AC2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FC5AC2">
        <w:rPr>
          <w:rFonts w:ascii="Arial" w:hAnsi="Arial" w:cs="Arial"/>
          <w:sz w:val="24"/>
          <w:szCs w:val="24"/>
          <w:lang w:val="en-GB"/>
        </w:rPr>
        <w:t>Support worker:</w:t>
      </w:r>
    </w:p>
    <w:p w14:paraId="5A378F15" w14:textId="77777777" w:rsidR="00FC5AC2" w:rsidRPr="00FC5AC2" w:rsidRDefault="00FC5AC2" w:rsidP="00FC5AC2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FC5AC2">
        <w:rPr>
          <w:rFonts w:ascii="Arial" w:hAnsi="Arial" w:cs="Arial"/>
          <w:sz w:val="24"/>
          <w:szCs w:val="24"/>
          <w:lang w:val="en-GB"/>
        </w:rPr>
        <w:t>Doctor:</w:t>
      </w:r>
    </w:p>
    <w:p w14:paraId="20790008" w14:textId="77777777" w:rsidR="00FC5AC2" w:rsidRPr="00FC5AC2" w:rsidRDefault="00FC5AC2" w:rsidP="00FC5AC2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FC5AC2">
        <w:rPr>
          <w:rFonts w:ascii="Arial" w:hAnsi="Arial" w:cs="Arial"/>
          <w:sz w:val="24"/>
          <w:szCs w:val="24"/>
          <w:lang w:val="en-GB"/>
        </w:rPr>
        <w:t>Pharmacist:</w:t>
      </w:r>
    </w:p>
    <w:p w14:paraId="5D02FFDB" w14:textId="77777777" w:rsidR="00FC5AC2" w:rsidRPr="00FC5AC2" w:rsidRDefault="00FC5AC2" w:rsidP="00FC5AC2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FC5AC2">
        <w:rPr>
          <w:rFonts w:ascii="Arial" w:hAnsi="Arial" w:cs="Arial"/>
          <w:sz w:val="24"/>
          <w:szCs w:val="24"/>
          <w:lang w:val="en-GB"/>
        </w:rPr>
        <w:lastRenderedPageBreak/>
        <w:t>Employer:</w:t>
      </w:r>
    </w:p>
    <w:p w14:paraId="4B4A19E2" w14:textId="77777777" w:rsidR="00DB3E1A" w:rsidRDefault="00FC5AC2" w:rsidP="00DB3E1A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FC5AC2">
        <w:rPr>
          <w:rFonts w:ascii="Arial" w:hAnsi="Arial" w:cs="Arial"/>
          <w:sz w:val="24"/>
          <w:szCs w:val="24"/>
          <w:lang w:val="en-GB"/>
        </w:rPr>
        <w:t>Neighbour:</w:t>
      </w:r>
    </w:p>
    <w:p w14:paraId="10A1A290" w14:textId="0B2CA888" w:rsidR="00FC5AC2" w:rsidRPr="00DB3E1A" w:rsidRDefault="00FC5AC2" w:rsidP="00DB3E1A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DB3E1A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My Disability Supports</w:t>
      </w:r>
    </w:p>
    <w:p w14:paraId="0161AC42" w14:textId="7AB553C0" w:rsidR="00FC5AC2" w:rsidRPr="008C722A" w:rsidRDefault="00FC5AC2" w:rsidP="00E51626">
      <w:pPr>
        <w:spacing w:before="160"/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 xml:space="preserve">NDIS </w:t>
      </w:r>
      <w:r w:rsidR="002A63C4">
        <w:rPr>
          <w:rFonts w:ascii="Arial" w:hAnsi="Arial" w:cs="Arial"/>
          <w:sz w:val="24"/>
          <w:szCs w:val="24"/>
          <w:lang w:val="en-GB"/>
        </w:rPr>
        <w:t>P</w:t>
      </w:r>
      <w:r w:rsidR="00FE5AC6">
        <w:rPr>
          <w:rFonts w:ascii="Arial" w:hAnsi="Arial" w:cs="Arial"/>
          <w:sz w:val="24"/>
          <w:szCs w:val="24"/>
          <w:lang w:val="en-GB"/>
        </w:rPr>
        <w:t xml:space="preserve">lan </w:t>
      </w:r>
      <w:r>
        <w:rPr>
          <w:rFonts w:ascii="Arial" w:hAnsi="Arial" w:cs="Arial"/>
          <w:sz w:val="24"/>
          <w:szCs w:val="24"/>
          <w:lang w:val="en-GB"/>
        </w:rPr>
        <w:t>n</w:t>
      </w:r>
      <w:r w:rsidRPr="008C722A">
        <w:rPr>
          <w:rFonts w:ascii="Arial" w:hAnsi="Arial" w:cs="Arial"/>
          <w:sz w:val="24"/>
          <w:szCs w:val="24"/>
          <w:lang w:val="en-GB"/>
        </w:rPr>
        <w:t xml:space="preserve">umber: </w:t>
      </w:r>
    </w:p>
    <w:p w14:paraId="1B1A139B" w14:textId="77777777" w:rsidR="00FC5AC2" w:rsidRPr="008C722A" w:rsidRDefault="00FC5AC2" w:rsidP="00FC5AC2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 xml:space="preserve">NDIS </w:t>
      </w:r>
      <w:r>
        <w:rPr>
          <w:rFonts w:ascii="Arial" w:hAnsi="Arial" w:cs="Arial"/>
          <w:sz w:val="24"/>
          <w:szCs w:val="24"/>
          <w:lang w:val="en-GB"/>
        </w:rPr>
        <w:t>P</w:t>
      </w:r>
      <w:r w:rsidRPr="008C722A">
        <w:rPr>
          <w:rFonts w:ascii="Arial" w:hAnsi="Arial" w:cs="Arial"/>
          <w:sz w:val="24"/>
          <w:szCs w:val="24"/>
          <w:lang w:val="en-GB"/>
        </w:rPr>
        <w:t>lanner (</w:t>
      </w:r>
      <w:r>
        <w:rPr>
          <w:rFonts w:ascii="Arial" w:hAnsi="Arial" w:cs="Arial"/>
          <w:sz w:val="24"/>
          <w:szCs w:val="24"/>
          <w:lang w:val="en-GB"/>
        </w:rPr>
        <w:t>n</w:t>
      </w:r>
      <w:r w:rsidRPr="008C722A">
        <w:rPr>
          <w:rFonts w:ascii="Arial" w:hAnsi="Arial" w:cs="Arial"/>
          <w:sz w:val="24"/>
          <w:szCs w:val="24"/>
          <w:lang w:val="en-GB"/>
        </w:rPr>
        <w:t xml:space="preserve">ame and </w:t>
      </w:r>
      <w:r>
        <w:rPr>
          <w:rFonts w:ascii="Arial" w:hAnsi="Arial" w:cs="Arial"/>
          <w:sz w:val="24"/>
          <w:szCs w:val="24"/>
          <w:lang w:val="en-GB"/>
        </w:rPr>
        <w:t>n</w:t>
      </w:r>
      <w:r w:rsidRPr="008C722A">
        <w:rPr>
          <w:rFonts w:ascii="Arial" w:hAnsi="Arial" w:cs="Arial"/>
          <w:sz w:val="24"/>
          <w:szCs w:val="24"/>
          <w:lang w:val="en-GB"/>
        </w:rPr>
        <w:t>umber):</w:t>
      </w:r>
    </w:p>
    <w:p w14:paraId="526EDA8E" w14:textId="77777777" w:rsidR="00FC5AC2" w:rsidRPr="008C722A" w:rsidRDefault="00FC5AC2" w:rsidP="00FC5AC2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>NDIS Support Coordinator (</w:t>
      </w:r>
      <w:r>
        <w:rPr>
          <w:rFonts w:ascii="Arial" w:hAnsi="Arial" w:cs="Arial"/>
          <w:sz w:val="24"/>
          <w:szCs w:val="24"/>
          <w:lang w:val="en-GB"/>
        </w:rPr>
        <w:t>n</w:t>
      </w:r>
      <w:r w:rsidRPr="008C722A">
        <w:rPr>
          <w:rFonts w:ascii="Arial" w:hAnsi="Arial" w:cs="Arial"/>
          <w:sz w:val="24"/>
          <w:szCs w:val="24"/>
          <w:lang w:val="en-GB"/>
        </w:rPr>
        <w:t xml:space="preserve">ame and </w:t>
      </w:r>
      <w:r>
        <w:rPr>
          <w:rFonts w:ascii="Arial" w:hAnsi="Arial" w:cs="Arial"/>
          <w:sz w:val="24"/>
          <w:szCs w:val="24"/>
          <w:lang w:val="en-GB"/>
        </w:rPr>
        <w:t>n</w:t>
      </w:r>
      <w:r w:rsidRPr="008C722A">
        <w:rPr>
          <w:rFonts w:ascii="Arial" w:hAnsi="Arial" w:cs="Arial"/>
          <w:sz w:val="24"/>
          <w:szCs w:val="24"/>
          <w:lang w:val="en-GB"/>
        </w:rPr>
        <w:t>umber):</w:t>
      </w:r>
    </w:p>
    <w:p w14:paraId="01C3563D" w14:textId="77777777" w:rsidR="00FC5AC2" w:rsidRPr="008C722A" w:rsidRDefault="00FC5AC2" w:rsidP="00FC5AC2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 xml:space="preserve">Centrelink </w:t>
      </w:r>
      <w:r>
        <w:rPr>
          <w:rFonts w:ascii="Arial" w:hAnsi="Arial" w:cs="Arial"/>
          <w:sz w:val="24"/>
          <w:szCs w:val="24"/>
          <w:lang w:val="en-GB"/>
        </w:rPr>
        <w:t>n</w:t>
      </w:r>
      <w:r w:rsidRPr="008C722A">
        <w:rPr>
          <w:rFonts w:ascii="Arial" w:hAnsi="Arial" w:cs="Arial"/>
          <w:sz w:val="24"/>
          <w:szCs w:val="24"/>
          <w:lang w:val="en-GB"/>
        </w:rPr>
        <w:t>umber:</w:t>
      </w:r>
    </w:p>
    <w:p w14:paraId="65B305D8" w14:textId="77777777" w:rsidR="00707A9A" w:rsidRDefault="00FC5AC2" w:rsidP="007530A2">
      <w:pPr>
        <w:spacing w:after="240"/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 xml:space="preserve">Disability </w:t>
      </w:r>
      <w:r>
        <w:rPr>
          <w:rFonts w:ascii="Arial" w:hAnsi="Arial" w:cs="Arial"/>
          <w:sz w:val="24"/>
          <w:szCs w:val="24"/>
          <w:lang w:val="en-GB"/>
        </w:rPr>
        <w:t>Support P</w:t>
      </w:r>
      <w:r w:rsidRPr="008C722A">
        <w:rPr>
          <w:rFonts w:ascii="Arial" w:hAnsi="Arial" w:cs="Arial"/>
          <w:sz w:val="24"/>
          <w:szCs w:val="24"/>
          <w:lang w:val="en-GB"/>
        </w:rPr>
        <w:t xml:space="preserve">ension </w:t>
      </w:r>
      <w:r>
        <w:rPr>
          <w:rFonts w:ascii="Arial" w:hAnsi="Arial" w:cs="Arial"/>
          <w:sz w:val="24"/>
          <w:szCs w:val="24"/>
          <w:lang w:val="en-GB"/>
        </w:rPr>
        <w:t>n</w:t>
      </w:r>
      <w:r w:rsidRPr="008C722A">
        <w:rPr>
          <w:rFonts w:ascii="Arial" w:hAnsi="Arial" w:cs="Arial"/>
          <w:sz w:val="24"/>
          <w:szCs w:val="24"/>
          <w:lang w:val="en-GB"/>
        </w:rPr>
        <w:t>umber: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bookmarkStart w:id="5" w:name="_Hlk156230271"/>
    </w:p>
    <w:p w14:paraId="6124838E" w14:textId="1F8FAB80" w:rsidR="00FC5AC2" w:rsidRPr="00EA2B96" w:rsidRDefault="00FC5AC2" w:rsidP="00EA2B96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r w:rsidRPr="00EA2B96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 xml:space="preserve">My Source of Emergency Information </w:t>
      </w:r>
    </w:p>
    <w:p w14:paraId="1A121615" w14:textId="7FCA4DBC" w:rsidR="00FC5AC2" w:rsidRPr="008C722A" w:rsidRDefault="00FC5AC2" w:rsidP="00E51626">
      <w:pPr>
        <w:spacing w:before="160"/>
        <w:rPr>
          <w:rFonts w:ascii="Arial" w:hAnsi="Arial" w:cs="Arial"/>
          <w:sz w:val="24"/>
          <w:szCs w:val="24"/>
          <w:lang w:val="en-GB"/>
        </w:rPr>
      </w:pPr>
      <w:bookmarkStart w:id="6" w:name="_Hlk156230537"/>
      <w:bookmarkEnd w:id="5"/>
      <w:r>
        <w:rPr>
          <w:rFonts w:ascii="Arial" w:hAnsi="Arial" w:cs="Arial"/>
          <w:sz w:val="24"/>
          <w:szCs w:val="24"/>
          <w:lang w:val="en-GB"/>
        </w:rPr>
        <w:t>For those that apply, mark the end of your choice w</w:t>
      </w:r>
      <w:r w:rsidR="004A563F">
        <w:rPr>
          <w:rFonts w:ascii="Arial" w:hAnsi="Arial" w:cs="Arial"/>
          <w:sz w:val="24"/>
          <w:szCs w:val="24"/>
          <w:lang w:val="en-GB"/>
        </w:rPr>
        <w:t>ith</w:t>
      </w:r>
      <w:r>
        <w:rPr>
          <w:rFonts w:ascii="Arial" w:hAnsi="Arial" w:cs="Arial"/>
          <w:sz w:val="24"/>
          <w:szCs w:val="24"/>
          <w:lang w:val="en-GB"/>
        </w:rPr>
        <w:t xml:space="preserve"> an ‘X’. </w:t>
      </w:r>
    </w:p>
    <w:bookmarkEnd w:id="6"/>
    <w:p w14:paraId="42E5EABC" w14:textId="77777777" w:rsidR="00FC5AC2" w:rsidRPr="008C722A" w:rsidRDefault="00FC5AC2" w:rsidP="00FC5AC2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F</w:t>
      </w: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amily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m</w:t>
      </w: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>ember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096B169A" w14:textId="77777777" w:rsidR="00FC5AC2" w:rsidRPr="008C722A" w:rsidRDefault="00FC5AC2" w:rsidP="00FC5AC2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>Friend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6C4EBF6D" w14:textId="77777777" w:rsidR="00FC5AC2" w:rsidRPr="008C722A" w:rsidRDefault="00FC5AC2" w:rsidP="00FC5AC2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>Neighbour</w:t>
      </w:r>
    </w:p>
    <w:p w14:paraId="24129C41" w14:textId="77777777" w:rsidR="00FC5AC2" w:rsidRPr="008C722A" w:rsidRDefault="00FC5AC2" w:rsidP="00FC5AC2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Support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w</w:t>
      </w: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>orker</w:t>
      </w:r>
    </w:p>
    <w:p w14:paraId="79013390" w14:textId="77777777" w:rsidR="00FC5AC2" w:rsidRPr="008C722A" w:rsidRDefault="00FC5AC2" w:rsidP="00FC5AC2">
      <w:pPr>
        <w:rPr>
          <w:rFonts w:ascii="Arial" w:eastAsia="MS Gothic" w:hAnsi="Arial" w:cs="Arial"/>
          <w:bCs/>
          <w:color w:val="4F2260"/>
          <w:sz w:val="24"/>
          <w:szCs w:val="24"/>
          <w:lang w:eastAsia="ja-JP"/>
        </w:rPr>
      </w:pP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>Radio –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hyperlink r:id="rId14" w:history="1">
        <w:r w:rsidRPr="00BA57AF">
          <w:rPr>
            <w:rStyle w:val="Hyperlink"/>
            <w:rFonts w:ascii="Arial" w:eastAsia="MS Gothic" w:hAnsi="Arial" w:cs="Arial"/>
            <w:bCs/>
            <w:szCs w:val="24"/>
            <w:lang w:eastAsia="ja-JP"/>
          </w:rPr>
          <w:t>https://reception.abc.net.au</w:t>
        </w:r>
      </w:hyperlink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3E24263B" w14:textId="77777777" w:rsidR="00FC5AC2" w:rsidRPr="008C722A" w:rsidRDefault="00FC5AC2" w:rsidP="00FC5AC2">
      <w:pPr>
        <w:rPr>
          <w:rFonts w:ascii="Arial" w:hAnsi="Arial" w:cs="Arial"/>
          <w:bCs/>
          <w:sz w:val="24"/>
          <w:szCs w:val="24"/>
          <w:lang w:val="en-GB"/>
        </w:rPr>
      </w:pPr>
      <w:r w:rsidRPr="008C722A">
        <w:rPr>
          <w:rFonts w:ascii="Arial" w:hAnsi="Arial" w:cs="Arial"/>
          <w:bCs/>
          <w:sz w:val="24"/>
          <w:szCs w:val="24"/>
          <w:lang w:val="en-GB"/>
        </w:rPr>
        <w:t xml:space="preserve">State </w:t>
      </w:r>
      <w:r>
        <w:rPr>
          <w:rFonts w:ascii="Arial" w:hAnsi="Arial" w:cs="Arial"/>
          <w:bCs/>
          <w:sz w:val="24"/>
          <w:szCs w:val="24"/>
          <w:lang w:val="en-GB"/>
        </w:rPr>
        <w:t>g</w:t>
      </w:r>
      <w:r w:rsidRPr="008C722A">
        <w:rPr>
          <w:rFonts w:ascii="Arial" w:hAnsi="Arial" w:cs="Arial"/>
          <w:bCs/>
          <w:sz w:val="24"/>
          <w:szCs w:val="24"/>
          <w:lang w:val="en-GB"/>
        </w:rPr>
        <w:t xml:space="preserve">overnment </w:t>
      </w:r>
      <w:r>
        <w:rPr>
          <w:rFonts w:ascii="Arial" w:hAnsi="Arial" w:cs="Arial"/>
          <w:bCs/>
          <w:sz w:val="24"/>
          <w:szCs w:val="24"/>
          <w:lang w:val="en-GB"/>
        </w:rPr>
        <w:t>e</w:t>
      </w:r>
      <w:r w:rsidRPr="008C722A">
        <w:rPr>
          <w:rFonts w:ascii="Arial" w:hAnsi="Arial" w:cs="Arial"/>
          <w:bCs/>
          <w:sz w:val="24"/>
          <w:szCs w:val="24"/>
          <w:lang w:val="en-GB"/>
        </w:rPr>
        <w:t xml:space="preserve">mergency </w:t>
      </w:r>
      <w:proofErr w:type="gramStart"/>
      <w:r>
        <w:rPr>
          <w:rFonts w:ascii="Arial" w:hAnsi="Arial" w:cs="Arial"/>
          <w:bCs/>
          <w:sz w:val="24"/>
          <w:szCs w:val="24"/>
          <w:lang w:val="en-GB"/>
        </w:rPr>
        <w:t>a</w:t>
      </w:r>
      <w:r w:rsidRPr="008C722A">
        <w:rPr>
          <w:rFonts w:ascii="Arial" w:hAnsi="Arial" w:cs="Arial"/>
          <w:bCs/>
          <w:sz w:val="24"/>
          <w:szCs w:val="24"/>
          <w:lang w:val="en-GB"/>
        </w:rPr>
        <w:t>pp</w:t>
      </w:r>
      <w:proofErr w:type="gramEnd"/>
    </w:p>
    <w:p w14:paraId="7EB1513C" w14:textId="77777777" w:rsidR="00707A9A" w:rsidRDefault="00FC5AC2" w:rsidP="00511E67">
      <w:pPr>
        <w:spacing w:after="240"/>
        <w:rPr>
          <w:rFonts w:ascii="Arial" w:hAnsi="Arial" w:cs="Arial"/>
          <w:bCs/>
          <w:sz w:val="24"/>
          <w:szCs w:val="24"/>
          <w:lang w:val="en-GB"/>
        </w:rPr>
      </w:pPr>
      <w:r w:rsidRPr="008C722A">
        <w:rPr>
          <w:rFonts w:ascii="Arial" w:hAnsi="Arial" w:cs="Arial"/>
          <w:bCs/>
          <w:sz w:val="24"/>
          <w:szCs w:val="24"/>
          <w:lang w:val="en-GB"/>
        </w:rPr>
        <w:t>Other</w:t>
      </w:r>
      <w:r>
        <w:rPr>
          <w:rFonts w:ascii="Arial" w:hAnsi="Arial" w:cs="Arial"/>
          <w:bCs/>
          <w:sz w:val="24"/>
          <w:szCs w:val="24"/>
          <w:lang w:val="en-GB"/>
        </w:rPr>
        <w:t xml:space="preserve">: </w:t>
      </w:r>
    </w:p>
    <w:p w14:paraId="1B329890" w14:textId="67F35FDB" w:rsidR="00FC5AC2" w:rsidRPr="00511E67" w:rsidRDefault="00FC5AC2" w:rsidP="00511E67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r w:rsidRPr="00511E67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>When I Will Leave the House</w:t>
      </w:r>
    </w:p>
    <w:p w14:paraId="17D5EE71" w14:textId="76D4481B" w:rsidR="006549EA" w:rsidRPr="006549EA" w:rsidRDefault="00195F72" w:rsidP="00B92D8D">
      <w:pPr>
        <w:spacing w:before="160"/>
        <w:rPr>
          <w:rFonts w:ascii="Arial" w:eastAsia="MS Gothic" w:hAnsi="Arial" w:cs="Arial"/>
          <w:bCs/>
          <w:sz w:val="24"/>
          <w:szCs w:val="24"/>
          <w:lang w:val="en-GB" w:eastAsia="ja-JP"/>
        </w:rPr>
      </w:pPr>
      <w:bookmarkStart w:id="7" w:name="_Hlk156230400"/>
      <w:r>
        <w:rPr>
          <w:rFonts w:ascii="Arial" w:eastAsia="MS Gothic" w:hAnsi="Arial" w:cs="Arial"/>
          <w:bCs/>
          <w:sz w:val="24"/>
          <w:szCs w:val="24"/>
          <w:lang w:val="en-GB" w:eastAsia="ja-JP"/>
        </w:rPr>
        <w:t>M</w:t>
      </w:r>
      <w:r w:rsidR="006549EA" w:rsidRPr="006549EA">
        <w:rPr>
          <w:rFonts w:ascii="Arial" w:eastAsia="MS Gothic" w:hAnsi="Arial" w:cs="Arial"/>
          <w:bCs/>
          <w:sz w:val="24"/>
          <w:szCs w:val="24"/>
          <w:lang w:val="en-GB" w:eastAsia="ja-JP"/>
        </w:rPr>
        <w:t>ark the end of your choice w</w:t>
      </w:r>
      <w:r w:rsidR="00331576">
        <w:rPr>
          <w:rFonts w:ascii="Arial" w:eastAsia="MS Gothic" w:hAnsi="Arial" w:cs="Arial"/>
          <w:bCs/>
          <w:sz w:val="24"/>
          <w:szCs w:val="24"/>
          <w:lang w:val="en-GB" w:eastAsia="ja-JP"/>
        </w:rPr>
        <w:t xml:space="preserve">ith </w:t>
      </w:r>
      <w:r w:rsidR="006549EA" w:rsidRPr="006549EA">
        <w:rPr>
          <w:rFonts w:ascii="Arial" w:eastAsia="MS Gothic" w:hAnsi="Arial" w:cs="Arial"/>
          <w:bCs/>
          <w:sz w:val="24"/>
          <w:szCs w:val="24"/>
          <w:lang w:val="en-GB" w:eastAsia="ja-JP"/>
        </w:rPr>
        <w:t xml:space="preserve">an </w:t>
      </w:r>
      <w:r w:rsidR="006549EA">
        <w:rPr>
          <w:rFonts w:ascii="Arial" w:eastAsia="MS Gothic" w:hAnsi="Arial" w:cs="Arial"/>
          <w:bCs/>
          <w:sz w:val="24"/>
          <w:szCs w:val="24"/>
          <w:lang w:val="en-GB" w:eastAsia="ja-JP"/>
        </w:rPr>
        <w:t>‘</w:t>
      </w:r>
      <w:r w:rsidR="006549EA" w:rsidRPr="006549EA">
        <w:rPr>
          <w:rFonts w:ascii="Arial" w:eastAsia="MS Gothic" w:hAnsi="Arial" w:cs="Arial"/>
          <w:bCs/>
          <w:sz w:val="24"/>
          <w:szCs w:val="24"/>
          <w:lang w:val="en-GB" w:eastAsia="ja-JP"/>
        </w:rPr>
        <w:t>X</w:t>
      </w:r>
      <w:r w:rsidR="006549EA">
        <w:rPr>
          <w:rFonts w:ascii="Arial" w:eastAsia="MS Gothic" w:hAnsi="Arial" w:cs="Arial"/>
          <w:bCs/>
          <w:sz w:val="24"/>
          <w:szCs w:val="24"/>
          <w:lang w:val="en-GB" w:eastAsia="ja-JP"/>
        </w:rPr>
        <w:t>’</w:t>
      </w:r>
      <w:r w:rsidR="006549EA" w:rsidRPr="006549EA">
        <w:rPr>
          <w:rFonts w:ascii="Arial" w:eastAsia="MS Gothic" w:hAnsi="Arial" w:cs="Arial"/>
          <w:bCs/>
          <w:sz w:val="24"/>
          <w:szCs w:val="24"/>
          <w:lang w:val="en-GB" w:eastAsia="ja-JP"/>
        </w:rPr>
        <w:t xml:space="preserve">. </w:t>
      </w:r>
    </w:p>
    <w:bookmarkEnd w:id="7"/>
    <w:p w14:paraId="1A0D69F1" w14:textId="2DE1F9AF" w:rsidR="00692B03" w:rsidRPr="008C722A" w:rsidRDefault="00692B03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>A</w:t>
      </w:r>
      <w:r w:rsidR="007358B6">
        <w:rPr>
          <w:rFonts w:ascii="Arial" w:eastAsia="MS Gothic" w:hAnsi="Arial" w:cs="Arial"/>
          <w:bCs/>
          <w:sz w:val="24"/>
          <w:szCs w:val="24"/>
          <w:lang w:eastAsia="ja-JP"/>
        </w:rPr>
        <w:t>fter consulting a</w:t>
      </w: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family member </w:t>
      </w:r>
    </w:p>
    <w:p w14:paraId="2A265249" w14:textId="21D10289" w:rsidR="00692B03" w:rsidRPr="008C722A" w:rsidRDefault="007358B6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After consulting my </w:t>
      </w:r>
      <w:r w:rsidR="00692B03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support worker </w:t>
      </w:r>
    </w:p>
    <w:p w14:paraId="5BAB742D" w14:textId="3E400667" w:rsidR="00692B03" w:rsidRPr="008C722A" w:rsidRDefault="00F27B14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Upon receiving </w:t>
      </w:r>
      <w:r w:rsidR="00692B03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an alert from emergency officials </w:t>
      </w:r>
    </w:p>
    <w:p w14:paraId="12E20EF3" w14:textId="47EB595F" w:rsidR="00692B03" w:rsidRPr="008C722A" w:rsidRDefault="00692B03" w:rsidP="005C2C70">
      <w:pPr>
        <w:spacing w:after="240"/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>I will leave early to be safe</w:t>
      </w:r>
    </w:p>
    <w:p w14:paraId="0F21362A" w14:textId="77777777" w:rsidR="00FC5AC2" w:rsidRPr="00B92D8D" w:rsidRDefault="00FC5AC2" w:rsidP="00B92D8D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bookmarkStart w:id="8" w:name="_Hlk156230472"/>
      <w:r w:rsidRPr="00B92D8D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>Where I Will Go to Evacuate (If Safe to Do So)</w:t>
      </w:r>
    </w:p>
    <w:bookmarkEnd w:id="8"/>
    <w:p w14:paraId="6FAAE667" w14:textId="0C976389" w:rsidR="00692B03" w:rsidRPr="008C722A" w:rsidRDefault="00692B03" w:rsidP="009935D3">
      <w:pPr>
        <w:spacing w:before="160"/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>Location</w:t>
      </w:r>
      <w:r w:rsidR="00627E5D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Address</w:t>
      </w: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>:</w:t>
      </w:r>
      <w:r w:rsidR="00627E5D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3BD43D8F" w14:textId="61404894" w:rsidR="00064A3C" w:rsidRPr="006549EA" w:rsidRDefault="00064A3C" w:rsidP="00692B03">
      <w:pPr>
        <w:rPr>
          <w:rFonts w:ascii="Arial" w:eastAsia="MS Gothic" w:hAnsi="Arial" w:cs="Arial"/>
          <w:bCs/>
          <w:sz w:val="24"/>
          <w:szCs w:val="24"/>
          <w:lang w:val="en-GB" w:eastAsia="ja-JP"/>
        </w:rPr>
      </w:pP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This is </w:t>
      </w:r>
      <w:r w:rsidR="002279E6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the address of </w:t>
      </w: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>a</w:t>
      </w:r>
      <w:r w:rsidR="006549E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(</w:t>
      </w:r>
      <w:r w:rsidR="006549EA" w:rsidRPr="006549EA">
        <w:rPr>
          <w:rFonts w:ascii="Arial" w:eastAsia="MS Gothic" w:hAnsi="Arial" w:cs="Arial"/>
          <w:bCs/>
          <w:sz w:val="24"/>
          <w:szCs w:val="24"/>
          <w:lang w:val="en-GB" w:eastAsia="ja-JP"/>
        </w:rPr>
        <w:t>mark the end of your choice w</w:t>
      </w:r>
      <w:r w:rsidR="00B305AB">
        <w:rPr>
          <w:rFonts w:ascii="Arial" w:eastAsia="MS Gothic" w:hAnsi="Arial" w:cs="Arial"/>
          <w:bCs/>
          <w:sz w:val="24"/>
          <w:szCs w:val="24"/>
          <w:lang w:val="en-GB" w:eastAsia="ja-JP"/>
        </w:rPr>
        <w:t>ith</w:t>
      </w:r>
      <w:r w:rsidR="006549EA" w:rsidRPr="006549EA">
        <w:rPr>
          <w:rFonts w:ascii="Arial" w:eastAsia="MS Gothic" w:hAnsi="Arial" w:cs="Arial"/>
          <w:bCs/>
          <w:sz w:val="24"/>
          <w:szCs w:val="24"/>
          <w:lang w:val="en-GB" w:eastAsia="ja-JP"/>
        </w:rPr>
        <w:t xml:space="preserve"> an </w:t>
      </w:r>
      <w:r w:rsidR="006549EA">
        <w:rPr>
          <w:rFonts w:ascii="Arial" w:eastAsia="MS Gothic" w:hAnsi="Arial" w:cs="Arial"/>
          <w:bCs/>
          <w:sz w:val="24"/>
          <w:szCs w:val="24"/>
          <w:lang w:val="en-GB" w:eastAsia="ja-JP"/>
        </w:rPr>
        <w:t>‘</w:t>
      </w:r>
      <w:r w:rsidR="006549EA" w:rsidRPr="006549EA">
        <w:rPr>
          <w:rFonts w:ascii="Arial" w:eastAsia="MS Gothic" w:hAnsi="Arial" w:cs="Arial"/>
          <w:bCs/>
          <w:sz w:val="24"/>
          <w:szCs w:val="24"/>
          <w:lang w:val="en-GB" w:eastAsia="ja-JP"/>
        </w:rPr>
        <w:t>X</w:t>
      </w:r>
      <w:r w:rsidR="006549EA">
        <w:rPr>
          <w:rFonts w:ascii="Arial" w:eastAsia="MS Gothic" w:hAnsi="Arial" w:cs="Arial"/>
          <w:bCs/>
          <w:sz w:val="24"/>
          <w:szCs w:val="24"/>
          <w:lang w:val="en-GB" w:eastAsia="ja-JP"/>
        </w:rPr>
        <w:t>’):</w:t>
      </w:r>
      <w:r w:rsidR="006549EA" w:rsidRPr="006549EA">
        <w:rPr>
          <w:rFonts w:ascii="Arial" w:eastAsia="MS Gothic" w:hAnsi="Arial" w:cs="Arial"/>
          <w:bCs/>
          <w:sz w:val="24"/>
          <w:szCs w:val="24"/>
          <w:lang w:val="en-GB" w:eastAsia="ja-JP"/>
        </w:rPr>
        <w:t xml:space="preserve"> </w:t>
      </w:r>
    </w:p>
    <w:p w14:paraId="0DD6B85A" w14:textId="093CA9B9" w:rsidR="00692B03" w:rsidRPr="008C722A" w:rsidRDefault="00692B03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Family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m</w:t>
      </w: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>ember</w:t>
      </w:r>
    </w:p>
    <w:p w14:paraId="02F142A8" w14:textId="1ADC25E2" w:rsidR="00064A3C" w:rsidRPr="008C722A" w:rsidRDefault="00064A3C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Friend </w:t>
      </w:r>
    </w:p>
    <w:p w14:paraId="72728FC1" w14:textId="21F688D0" w:rsidR="00064A3C" w:rsidRPr="008C722A" w:rsidRDefault="00064A3C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lastRenderedPageBreak/>
        <w:t xml:space="preserve">Evacuation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c</w:t>
      </w: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>entre</w:t>
      </w:r>
    </w:p>
    <w:p w14:paraId="74D4DB23" w14:textId="2AA2D441" w:rsidR="00FC5AC2" w:rsidRDefault="00697DD7" w:rsidP="005C2C70">
      <w:pPr>
        <w:spacing w:after="240"/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DC2CED">
        <w:rPr>
          <w:rFonts w:ascii="Arial" w:eastAsia="MS Gothic" w:hAnsi="Arial" w:cs="Arial"/>
          <w:bCs/>
          <w:sz w:val="24"/>
          <w:szCs w:val="24"/>
          <w:lang w:eastAsia="ja-JP"/>
        </w:rPr>
        <w:t>Alternate</w:t>
      </w:r>
      <w:r w:rsidR="00DC2CED" w:rsidRPr="00DC2CED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6E62B4">
        <w:rPr>
          <w:rFonts w:ascii="Arial" w:eastAsia="MS Gothic" w:hAnsi="Arial" w:cs="Arial"/>
          <w:bCs/>
          <w:sz w:val="24"/>
          <w:szCs w:val="24"/>
          <w:lang w:eastAsia="ja-JP"/>
        </w:rPr>
        <w:t xml:space="preserve">location </w:t>
      </w:r>
      <w:r w:rsidR="00DC2CED">
        <w:rPr>
          <w:rFonts w:ascii="Arial" w:eastAsia="MS Gothic" w:hAnsi="Arial" w:cs="Arial"/>
          <w:bCs/>
          <w:sz w:val="24"/>
          <w:szCs w:val="24"/>
          <w:lang w:eastAsia="ja-JP"/>
        </w:rPr>
        <w:t xml:space="preserve">if unable to reach </w:t>
      </w:r>
      <w:r w:rsidR="00724C26">
        <w:rPr>
          <w:rFonts w:ascii="Arial" w:eastAsia="MS Gothic" w:hAnsi="Arial" w:cs="Arial"/>
          <w:bCs/>
          <w:sz w:val="24"/>
          <w:szCs w:val="24"/>
          <w:lang w:eastAsia="ja-JP"/>
        </w:rPr>
        <w:t xml:space="preserve">the </w:t>
      </w:r>
      <w:r w:rsidR="00CC453B">
        <w:rPr>
          <w:rFonts w:ascii="Arial" w:eastAsia="MS Gothic" w:hAnsi="Arial" w:cs="Arial"/>
          <w:bCs/>
          <w:sz w:val="24"/>
          <w:szCs w:val="24"/>
          <w:lang w:eastAsia="ja-JP"/>
        </w:rPr>
        <w:t>first address:</w:t>
      </w:r>
    </w:p>
    <w:p w14:paraId="55216003" w14:textId="203EDB2D" w:rsidR="00F86284" w:rsidRPr="009935D3" w:rsidRDefault="00F86284" w:rsidP="009935D3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r w:rsidRPr="009935D3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 xml:space="preserve">My Evacuation Transport </w:t>
      </w:r>
    </w:p>
    <w:p w14:paraId="5687883A" w14:textId="527B0C40" w:rsidR="00F86284" w:rsidRDefault="00F86284" w:rsidP="009935D3">
      <w:pPr>
        <w:spacing w:before="160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Mark the end of your choice with an ‘X’. </w:t>
      </w:r>
    </w:p>
    <w:p w14:paraId="17F873A8" w14:textId="7D44E163" w:rsidR="00064A3C" w:rsidRPr="00327A74" w:rsidRDefault="00064A3C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My family will drive me</w:t>
      </w:r>
    </w:p>
    <w:p w14:paraId="5BF16624" w14:textId="29A6F65A" w:rsidR="00064A3C" w:rsidRPr="00327A74" w:rsidRDefault="00064A3C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My friend will drive me</w:t>
      </w:r>
    </w:p>
    <w:p w14:paraId="6D693DB8" w14:textId="5B79DC7A" w:rsidR="00064A3C" w:rsidRPr="00327A74" w:rsidRDefault="00064A3C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My neighbour will drive me</w:t>
      </w:r>
    </w:p>
    <w:p w14:paraId="11EBE05A" w14:textId="06F4999E" w:rsidR="000110DF" w:rsidRPr="00327A74" w:rsidRDefault="000110DF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My support worker will drive me</w:t>
      </w:r>
    </w:p>
    <w:p w14:paraId="097F4237" w14:textId="0DB7FA4B" w:rsidR="00064A3C" w:rsidRPr="00327A74" w:rsidRDefault="00064A3C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I need to find someone to drive me</w:t>
      </w:r>
    </w:p>
    <w:p w14:paraId="51FDD64B" w14:textId="55874810" w:rsidR="0069508F" w:rsidRPr="00327A74" w:rsidRDefault="0069508F" w:rsidP="005C2C70">
      <w:pPr>
        <w:spacing w:after="240"/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Person who is driving me (name and number):</w:t>
      </w:r>
    </w:p>
    <w:p w14:paraId="4D797366" w14:textId="2E690BE7" w:rsidR="00FC5AC2" w:rsidRPr="00C16C10" w:rsidRDefault="00FC5AC2" w:rsidP="00C16C10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bookmarkStart w:id="9" w:name="_Hlk143616182"/>
      <w:bookmarkStart w:id="10" w:name="_Hlk143691849"/>
      <w:r w:rsidRPr="00C16C10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>My Insurance Details</w:t>
      </w:r>
    </w:p>
    <w:p w14:paraId="66887697" w14:textId="62399E22" w:rsidR="00372CE9" w:rsidRPr="00C16C10" w:rsidRDefault="00390521" w:rsidP="00C16C10">
      <w:pPr>
        <w:pStyle w:val="Heading3"/>
        <w:spacing w:before="160"/>
        <w:rPr>
          <w:rFonts w:ascii="Arial" w:hAnsi="Arial" w:cs="Arial"/>
          <w:sz w:val="28"/>
          <w:szCs w:val="28"/>
          <w:lang w:eastAsia="ja-JP"/>
        </w:rPr>
      </w:pPr>
      <w:r w:rsidRPr="00C16C10">
        <w:rPr>
          <w:rFonts w:ascii="Arial" w:eastAsia="MS Gothic" w:hAnsi="Arial" w:cs="Arial"/>
          <w:sz w:val="28"/>
          <w:szCs w:val="28"/>
        </w:rPr>
        <w:t>Home and Contents</w:t>
      </w:r>
      <w:bookmarkEnd w:id="9"/>
    </w:p>
    <w:bookmarkEnd w:id="10"/>
    <w:p w14:paraId="1A2F72FD" w14:textId="541654E4" w:rsidR="00B64CD6" w:rsidRPr="00327A74" w:rsidRDefault="00B64CD6" w:rsidP="00C16C10">
      <w:pPr>
        <w:spacing w:before="160"/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Insurance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c</w:t>
      </w: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ompany:</w:t>
      </w:r>
    </w:p>
    <w:p w14:paraId="521DC32D" w14:textId="27022FE5" w:rsidR="00401AC4" w:rsidRPr="00327A74" w:rsidRDefault="00802A50" w:rsidP="002D6F4A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Policy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n</w:t>
      </w: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umber:</w:t>
      </w:r>
    </w:p>
    <w:p w14:paraId="3A6EE6EC" w14:textId="34BD02B6" w:rsidR="00316BF8" w:rsidRPr="00C16C10" w:rsidRDefault="00390521" w:rsidP="002D6F4A">
      <w:pPr>
        <w:pStyle w:val="Heading3"/>
        <w:spacing w:before="300"/>
        <w:rPr>
          <w:rFonts w:ascii="Arial" w:eastAsia="MS Gothic" w:hAnsi="Arial" w:cs="Arial"/>
          <w:sz w:val="28"/>
          <w:szCs w:val="28"/>
          <w:lang w:eastAsia="ja-JP"/>
        </w:rPr>
      </w:pPr>
      <w:r w:rsidRPr="00C16C10">
        <w:rPr>
          <w:rFonts w:ascii="Arial" w:eastAsia="MS Gothic" w:hAnsi="Arial" w:cs="Arial"/>
          <w:sz w:val="28"/>
          <w:szCs w:val="28"/>
        </w:rPr>
        <w:t>Life Insurance</w:t>
      </w:r>
    </w:p>
    <w:p w14:paraId="36BD9DA8" w14:textId="4550C061" w:rsidR="00D22E0A" w:rsidRPr="00327A74" w:rsidRDefault="00CF4BA4" w:rsidP="00C16C10">
      <w:pPr>
        <w:spacing w:before="160"/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Insurance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c</w:t>
      </w: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ompany:</w:t>
      </w:r>
    </w:p>
    <w:p w14:paraId="1251130F" w14:textId="4CFE5D68" w:rsidR="00CF4BA4" w:rsidRPr="00327A74" w:rsidRDefault="00401AC4" w:rsidP="002D6F4A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Policy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n</w:t>
      </w: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umber:</w:t>
      </w:r>
    </w:p>
    <w:p w14:paraId="6CC266A3" w14:textId="30BBF8D6" w:rsidR="001C5E9D" w:rsidRPr="002D6F4A" w:rsidRDefault="005578BD" w:rsidP="002D6F4A">
      <w:pPr>
        <w:pStyle w:val="Heading3"/>
        <w:spacing w:before="300"/>
        <w:rPr>
          <w:rFonts w:ascii="Arial" w:hAnsi="Arial" w:cs="Arial"/>
          <w:sz w:val="28"/>
          <w:szCs w:val="28"/>
          <w:lang w:eastAsia="ja-JP"/>
        </w:rPr>
      </w:pPr>
      <w:r w:rsidRPr="002D6F4A">
        <w:rPr>
          <w:rFonts w:ascii="Arial" w:eastAsia="MS Gothic" w:hAnsi="Arial" w:cs="Arial"/>
          <w:sz w:val="28"/>
          <w:szCs w:val="28"/>
        </w:rPr>
        <w:t>Other</w:t>
      </w:r>
    </w:p>
    <w:p w14:paraId="19C8BD6F" w14:textId="126118D0" w:rsidR="00316BF8" w:rsidRPr="00327A74" w:rsidRDefault="005578BD" w:rsidP="00B54C1F">
      <w:pPr>
        <w:spacing w:before="160"/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Insurance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c</w:t>
      </w: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ompany:</w:t>
      </w:r>
    </w:p>
    <w:p w14:paraId="2FF53F2E" w14:textId="0605BE87" w:rsidR="005578BD" w:rsidRPr="00327A74" w:rsidRDefault="005578BD" w:rsidP="005C2C70">
      <w:pPr>
        <w:spacing w:after="240"/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Policy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n</w:t>
      </w: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umber:</w:t>
      </w:r>
    </w:p>
    <w:p w14:paraId="6F9C12A4" w14:textId="627DE4BC" w:rsidR="00FC5AC2" w:rsidRPr="00980A83" w:rsidRDefault="00FC5AC2" w:rsidP="00980A83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bookmarkStart w:id="11" w:name="_Hlk156292679"/>
      <w:bookmarkStart w:id="12" w:name="_Hlk143693213"/>
      <w:r w:rsidRPr="00980A83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>My Important Documents</w:t>
      </w:r>
    </w:p>
    <w:bookmarkEnd w:id="11"/>
    <w:p w14:paraId="6EB5A172" w14:textId="23EE7AC5" w:rsidR="00D728ED" w:rsidRPr="00195F72" w:rsidRDefault="00F25847" w:rsidP="00A94C02">
      <w:pPr>
        <w:spacing w:before="160" w:line="360" w:lineRule="auto"/>
        <w:rPr>
          <w:rFonts w:ascii="Arial" w:eastAsia="MS Gothic" w:hAnsi="Arial" w:cs="Arial"/>
          <w:bCs/>
          <w:sz w:val="24"/>
          <w:szCs w:val="24"/>
          <w:lang w:val="en-GB"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I store </w:t>
      </w:r>
      <w:r w:rsidR="00195F72">
        <w:rPr>
          <w:rFonts w:ascii="Arial" w:eastAsia="MS Gothic" w:hAnsi="Arial" w:cs="Arial"/>
          <w:bCs/>
          <w:sz w:val="24"/>
          <w:szCs w:val="24"/>
          <w:lang w:eastAsia="ja-JP"/>
        </w:rPr>
        <w:t>the following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5928C5">
        <w:rPr>
          <w:rFonts w:ascii="Arial" w:eastAsia="MS Gothic" w:hAnsi="Arial" w:cs="Arial"/>
          <w:bCs/>
          <w:sz w:val="24"/>
          <w:szCs w:val="24"/>
          <w:lang w:eastAsia="ja-JP"/>
        </w:rPr>
        <w:t>in my Emergency Pack</w:t>
      </w:r>
      <w:r w:rsidR="00195F72">
        <w:rPr>
          <w:rFonts w:ascii="Arial" w:eastAsia="MS Gothic" w:hAnsi="Arial" w:cs="Arial"/>
          <w:bCs/>
          <w:sz w:val="24"/>
          <w:szCs w:val="24"/>
          <w:lang w:eastAsia="ja-JP"/>
        </w:rPr>
        <w:t xml:space="preserve"> (f</w:t>
      </w:r>
      <w:r w:rsidR="00195F72" w:rsidRPr="00195F72">
        <w:rPr>
          <w:rFonts w:ascii="Arial" w:eastAsia="MS Gothic" w:hAnsi="Arial" w:cs="Arial"/>
          <w:bCs/>
          <w:sz w:val="24"/>
          <w:szCs w:val="24"/>
          <w:lang w:val="en-GB" w:eastAsia="ja-JP"/>
        </w:rPr>
        <w:t>or those that apply, mark the end of your choice w</w:t>
      </w:r>
      <w:r w:rsidR="004D7DA8">
        <w:rPr>
          <w:rFonts w:ascii="Arial" w:eastAsia="MS Gothic" w:hAnsi="Arial" w:cs="Arial"/>
          <w:bCs/>
          <w:sz w:val="24"/>
          <w:szCs w:val="24"/>
          <w:lang w:val="en-GB" w:eastAsia="ja-JP"/>
        </w:rPr>
        <w:t>ith</w:t>
      </w:r>
      <w:r w:rsidR="00195F72" w:rsidRPr="00195F72">
        <w:rPr>
          <w:rFonts w:ascii="Arial" w:eastAsia="MS Gothic" w:hAnsi="Arial" w:cs="Arial"/>
          <w:bCs/>
          <w:sz w:val="24"/>
          <w:szCs w:val="24"/>
          <w:lang w:val="en-GB" w:eastAsia="ja-JP"/>
        </w:rPr>
        <w:t xml:space="preserve"> an ‘X’</w:t>
      </w:r>
      <w:r w:rsidR="00195F72">
        <w:rPr>
          <w:rFonts w:ascii="Arial" w:eastAsia="MS Gothic" w:hAnsi="Arial" w:cs="Arial"/>
          <w:bCs/>
          <w:sz w:val="24"/>
          <w:szCs w:val="24"/>
          <w:lang w:val="en-GB" w:eastAsia="ja-JP"/>
        </w:rPr>
        <w:t xml:space="preserve">): </w:t>
      </w:r>
    </w:p>
    <w:bookmarkEnd w:id="12"/>
    <w:p w14:paraId="05958776" w14:textId="63AA9C4B" w:rsidR="00D22E0A" w:rsidRDefault="008F521B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Photo ID </w:t>
      </w:r>
    </w:p>
    <w:p w14:paraId="1B0B5C09" w14:textId="23BC2DBD" w:rsidR="008F521B" w:rsidRDefault="000B3DB4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Medicare </w:t>
      </w:r>
      <w:r w:rsidR="00882E8C">
        <w:rPr>
          <w:rFonts w:ascii="Arial" w:eastAsia="MS Gothic" w:hAnsi="Arial" w:cs="Arial"/>
          <w:bCs/>
          <w:sz w:val="24"/>
          <w:szCs w:val="24"/>
          <w:lang w:eastAsia="ja-JP"/>
        </w:rPr>
        <w:t>c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ard</w:t>
      </w:r>
    </w:p>
    <w:p w14:paraId="62B19766" w14:textId="22988811" w:rsidR="000B3DB4" w:rsidRDefault="000B3DB4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Passport</w:t>
      </w:r>
    </w:p>
    <w:p w14:paraId="69115C33" w14:textId="71376335" w:rsidR="000B3DB4" w:rsidRDefault="000B3DB4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Birth</w:t>
      </w:r>
      <w:r w:rsidR="00F31F30">
        <w:rPr>
          <w:rFonts w:ascii="Arial" w:eastAsia="MS Gothic" w:hAnsi="Arial" w:cs="Arial"/>
          <w:bCs/>
          <w:sz w:val="24"/>
          <w:szCs w:val="24"/>
          <w:lang w:eastAsia="ja-JP"/>
        </w:rPr>
        <w:t>, marriage and change of name c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ertificate</w:t>
      </w:r>
      <w:r w:rsidR="00F31F30">
        <w:rPr>
          <w:rFonts w:ascii="Arial" w:eastAsia="MS Gothic" w:hAnsi="Arial" w:cs="Arial"/>
          <w:bCs/>
          <w:sz w:val="24"/>
          <w:szCs w:val="24"/>
          <w:lang w:eastAsia="ja-JP"/>
        </w:rPr>
        <w:t>s</w:t>
      </w:r>
    </w:p>
    <w:p w14:paraId="66905536" w14:textId="32644A37" w:rsidR="00BC6B83" w:rsidRDefault="00F01E46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Legal </w:t>
      </w:r>
      <w:r w:rsidR="00882E8C">
        <w:rPr>
          <w:rFonts w:ascii="Arial" w:eastAsia="MS Gothic" w:hAnsi="Arial" w:cs="Arial"/>
          <w:bCs/>
          <w:sz w:val="24"/>
          <w:szCs w:val="24"/>
          <w:lang w:eastAsia="ja-JP"/>
        </w:rPr>
        <w:t>d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ocuments </w:t>
      </w:r>
    </w:p>
    <w:p w14:paraId="48482C82" w14:textId="77777777" w:rsidR="00195F72" w:rsidRDefault="00F01E46" w:rsidP="005C2C70">
      <w:pPr>
        <w:spacing w:after="240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lastRenderedPageBreak/>
        <w:t>Other</w:t>
      </w:r>
      <w:r w:rsidR="00195F72">
        <w:rPr>
          <w:rFonts w:ascii="Arial" w:eastAsia="MS Gothic" w:hAnsi="Arial" w:cs="Arial"/>
          <w:bCs/>
          <w:sz w:val="24"/>
          <w:szCs w:val="24"/>
          <w:lang w:eastAsia="ja-JP"/>
        </w:rPr>
        <w:t xml:space="preserve">: </w:t>
      </w:r>
    </w:p>
    <w:p w14:paraId="607FF6B4" w14:textId="2CDBCA50" w:rsidR="00195F72" w:rsidRPr="008A0D5B" w:rsidRDefault="00195F72" w:rsidP="005C2C70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bookmarkStart w:id="13" w:name="_Hlk156291088"/>
      <w:bookmarkStart w:id="14" w:name="_Hlk143695399"/>
      <w:r w:rsidRPr="008A0D5B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 xml:space="preserve">My Medical Conditions </w:t>
      </w:r>
    </w:p>
    <w:bookmarkEnd w:id="13"/>
    <w:p w14:paraId="1517250C" w14:textId="74D62903" w:rsidR="00195F72" w:rsidRDefault="00ED0A89" w:rsidP="001527C7">
      <w:pPr>
        <w:spacing w:before="160"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The name</w:t>
      </w:r>
      <w:r w:rsidR="0052077F">
        <w:rPr>
          <w:rFonts w:ascii="Arial" w:eastAsia="MS Gothic" w:hAnsi="Arial" w:cs="Arial"/>
          <w:bCs/>
          <w:sz w:val="24"/>
          <w:szCs w:val="24"/>
          <w:lang w:eastAsia="ja-JP"/>
        </w:rPr>
        <w:t>s</w:t>
      </w:r>
      <w:r w:rsidR="003368A9">
        <w:rPr>
          <w:rFonts w:ascii="Arial" w:eastAsia="MS Gothic" w:hAnsi="Arial" w:cs="Arial"/>
          <w:bCs/>
          <w:sz w:val="24"/>
          <w:szCs w:val="24"/>
          <w:lang w:eastAsia="ja-JP"/>
        </w:rPr>
        <w:t xml:space="preserve"> of my medication</w:t>
      </w:r>
      <w:r w:rsidR="00A15E60">
        <w:rPr>
          <w:rFonts w:ascii="Arial" w:eastAsia="MS Gothic" w:hAnsi="Arial" w:cs="Arial"/>
          <w:bCs/>
          <w:sz w:val="24"/>
          <w:szCs w:val="24"/>
          <w:lang w:eastAsia="ja-JP"/>
        </w:rPr>
        <w:t xml:space="preserve">s and the </w:t>
      </w:r>
      <w:r w:rsidR="00090117">
        <w:rPr>
          <w:rFonts w:ascii="Arial" w:eastAsia="MS Gothic" w:hAnsi="Arial" w:cs="Arial"/>
          <w:bCs/>
          <w:sz w:val="24"/>
          <w:szCs w:val="24"/>
          <w:lang w:eastAsia="ja-JP"/>
        </w:rPr>
        <w:t>dosage</w:t>
      </w:r>
      <w:r w:rsidR="000360BB">
        <w:rPr>
          <w:rFonts w:ascii="Arial" w:eastAsia="MS Gothic" w:hAnsi="Arial" w:cs="Arial"/>
          <w:bCs/>
          <w:sz w:val="24"/>
          <w:szCs w:val="24"/>
          <w:lang w:eastAsia="ja-JP"/>
        </w:rPr>
        <w:t>s</w:t>
      </w:r>
      <w:r w:rsidR="0009011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and times at which I </w:t>
      </w:r>
      <w:r w:rsidR="00A15E60">
        <w:rPr>
          <w:rFonts w:ascii="Arial" w:eastAsia="MS Gothic" w:hAnsi="Arial" w:cs="Arial"/>
          <w:bCs/>
          <w:sz w:val="24"/>
          <w:szCs w:val="24"/>
          <w:lang w:eastAsia="ja-JP"/>
        </w:rPr>
        <w:t>must take them</w:t>
      </w:r>
      <w:r w:rsidR="00F0012B">
        <w:rPr>
          <w:rFonts w:ascii="Arial" w:eastAsia="MS Gothic" w:hAnsi="Arial" w:cs="Arial"/>
          <w:bCs/>
          <w:sz w:val="24"/>
          <w:szCs w:val="24"/>
          <w:lang w:eastAsia="ja-JP"/>
        </w:rPr>
        <w:t xml:space="preserve">. </w:t>
      </w:r>
      <w:r w:rsidR="00A15E60">
        <w:rPr>
          <w:rFonts w:ascii="Arial" w:eastAsia="MS Gothic" w:hAnsi="Arial" w:cs="Arial"/>
          <w:bCs/>
          <w:sz w:val="24"/>
          <w:szCs w:val="24"/>
          <w:lang w:eastAsia="ja-JP"/>
        </w:rPr>
        <w:br/>
      </w:r>
      <w:r w:rsidR="00B03CD8">
        <w:rPr>
          <w:rFonts w:ascii="Arial" w:eastAsia="MS Gothic" w:hAnsi="Arial" w:cs="Arial"/>
          <w:bCs/>
          <w:sz w:val="24"/>
          <w:szCs w:val="24"/>
          <w:lang w:eastAsia="ja-JP"/>
        </w:rPr>
        <w:t xml:space="preserve">I store </w:t>
      </w:r>
      <w:r w:rsidR="00F0012B">
        <w:rPr>
          <w:rFonts w:ascii="Arial" w:eastAsia="MS Gothic" w:hAnsi="Arial" w:cs="Arial"/>
          <w:bCs/>
          <w:sz w:val="24"/>
          <w:szCs w:val="24"/>
          <w:lang w:eastAsia="ja-JP"/>
        </w:rPr>
        <w:t>my medication</w:t>
      </w:r>
      <w:r w:rsidR="00A15E60">
        <w:rPr>
          <w:rFonts w:ascii="Arial" w:eastAsia="MS Gothic" w:hAnsi="Arial" w:cs="Arial"/>
          <w:bCs/>
          <w:sz w:val="24"/>
          <w:szCs w:val="24"/>
          <w:lang w:eastAsia="ja-JP"/>
        </w:rPr>
        <w:t>s</w:t>
      </w:r>
      <w:r w:rsidR="00F0012B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and </w:t>
      </w:r>
      <w:r w:rsidR="00AB1389">
        <w:rPr>
          <w:rFonts w:ascii="Arial" w:eastAsia="MS Gothic" w:hAnsi="Arial" w:cs="Arial"/>
          <w:bCs/>
          <w:sz w:val="24"/>
          <w:szCs w:val="24"/>
          <w:lang w:eastAsia="ja-JP"/>
        </w:rPr>
        <w:t>prescription</w:t>
      </w:r>
      <w:r w:rsidR="00A15E60">
        <w:rPr>
          <w:rFonts w:ascii="Arial" w:eastAsia="MS Gothic" w:hAnsi="Arial" w:cs="Arial"/>
          <w:bCs/>
          <w:sz w:val="24"/>
          <w:szCs w:val="24"/>
          <w:lang w:eastAsia="ja-JP"/>
        </w:rPr>
        <w:t>s</w:t>
      </w:r>
      <w:r w:rsidR="00AB1389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B03CD8">
        <w:rPr>
          <w:rFonts w:ascii="Arial" w:eastAsia="MS Gothic" w:hAnsi="Arial" w:cs="Arial"/>
          <w:bCs/>
          <w:sz w:val="24"/>
          <w:szCs w:val="24"/>
          <w:lang w:eastAsia="ja-JP"/>
        </w:rPr>
        <w:t>in my Emergency Pack</w:t>
      </w:r>
      <w:r w:rsidR="00CE74DC">
        <w:rPr>
          <w:rFonts w:ascii="Arial" w:eastAsia="MS Gothic" w:hAnsi="Arial" w:cs="Arial"/>
          <w:bCs/>
          <w:sz w:val="24"/>
          <w:szCs w:val="24"/>
          <w:lang w:eastAsia="ja-JP"/>
        </w:rPr>
        <w:t>.</w:t>
      </w:r>
      <w:bookmarkEnd w:id="14"/>
    </w:p>
    <w:p w14:paraId="1CF51F04" w14:textId="209C20E7" w:rsidR="00195F72" w:rsidRDefault="00195F72" w:rsidP="00195F72">
      <w:pPr>
        <w:pStyle w:val="ListParagraph"/>
        <w:numPr>
          <w:ilvl w:val="0"/>
          <w:numId w:val="4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4EF45049" w14:textId="01D69844" w:rsidR="00195F72" w:rsidRDefault="00195F72" w:rsidP="00195F72">
      <w:pPr>
        <w:pStyle w:val="ListParagraph"/>
        <w:numPr>
          <w:ilvl w:val="0"/>
          <w:numId w:val="4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76A26D5E" w14:textId="099059ED" w:rsidR="00195F72" w:rsidRDefault="00195F72" w:rsidP="00195F72">
      <w:pPr>
        <w:pStyle w:val="ListParagraph"/>
        <w:numPr>
          <w:ilvl w:val="0"/>
          <w:numId w:val="4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0DB079CA" w14:textId="1847B54B" w:rsidR="00195F72" w:rsidRDefault="00195F72" w:rsidP="00195F72">
      <w:pPr>
        <w:pStyle w:val="ListParagraph"/>
        <w:numPr>
          <w:ilvl w:val="0"/>
          <w:numId w:val="4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51F7AC96" w14:textId="77777777" w:rsidR="00C944E1" w:rsidRPr="00C944E1" w:rsidRDefault="00C944E1" w:rsidP="00C944E1">
      <w:pPr>
        <w:pStyle w:val="ListParagraph"/>
        <w:numPr>
          <w:ilvl w:val="0"/>
          <w:numId w:val="4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2D36AE84" w14:textId="01598FFF" w:rsidR="00C944E1" w:rsidRPr="00F42248" w:rsidRDefault="00C944E1" w:rsidP="00F42248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bookmarkStart w:id="15" w:name="_Hlk156291243"/>
      <w:r w:rsidRPr="00F42248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 xml:space="preserve">My Eye Care </w:t>
      </w:r>
    </w:p>
    <w:bookmarkEnd w:id="15"/>
    <w:p w14:paraId="77117211" w14:textId="0FDFDE57" w:rsidR="00C77994" w:rsidRDefault="00A86E89" w:rsidP="00A94C02">
      <w:pPr>
        <w:spacing w:before="160"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I store the</w:t>
      </w:r>
      <w:r w:rsidR="00914D8E">
        <w:rPr>
          <w:rFonts w:ascii="Arial" w:eastAsia="MS Gothic" w:hAnsi="Arial" w:cs="Arial"/>
          <w:bCs/>
          <w:sz w:val="24"/>
          <w:szCs w:val="24"/>
          <w:lang w:eastAsia="ja-JP"/>
        </w:rPr>
        <w:t xml:space="preserve"> following i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n </w:t>
      </w:r>
      <w:r w:rsidR="009C6445">
        <w:rPr>
          <w:rFonts w:ascii="Arial" w:eastAsia="MS Gothic" w:hAnsi="Arial" w:cs="Arial"/>
          <w:bCs/>
          <w:sz w:val="24"/>
          <w:szCs w:val="24"/>
          <w:lang w:eastAsia="ja-JP"/>
        </w:rPr>
        <w:t>my Em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ergency Pack</w:t>
      </w:r>
      <w:r w:rsidR="00C944E1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bookmarkStart w:id="16" w:name="_Hlk156292210"/>
      <w:r w:rsidR="00C944E1">
        <w:rPr>
          <w:rFonts w:ascii="Arial" w:eastAsia="MS Gothic" w:hAnsi="Arial" w:cs="Arial"/>
          <w:bCs/>
          <w:sz w:val="24"/>
          <w:szCs w:val="24"/>
          <w:lang w:eastAsia="ja-JP"/>
        </w:rPr>
        <w:t>(f</w:t>
      </w:r>
      <w:r w:rsidR="00C944E1" w:rsidRPr="00195F72">
        <w:rPr>
          <w:rFonts w:ascii="Arial" w:eastAsia="MS Gothic" w:hAnsi="Arial" w:cs="Arial"/>
          <w:bCs/>
          <w:sz w:val="24"/>
          <w:szCs w:val="24"/>
          <w:lang w:val="en-GB" w:eastAsia="ja-JP"/>
        </w:rPr>
        <w:t>or those that apply, mark the end of your choice w</w:t>
      </w:r>
      <w:r w:rsidR="004D7DA8">
        <w:rPr>
          <w:rFonts w:ascii="Arial" w:eastAsia="MS Gothic" w:hAnsi="Arial" w:cs="Arial"/>
          <w:bCs/>
          <w:sz w:val="24"/>
          <w:szCs w:val="24"/>
          <w:lang w:val="en-GB" w:eastAsia="ja-JP"/>
        </w:rPr>
        <w:t>ith</w:t>
      </w:r>
      <w:r w:rsidR="00C944E1" w:rsidRPr="00195F72">
        <w:rPr>
          <w:rFonts w:ascii="Arial" w:eastAsia="MS Gothic" w:hAnsi="Arial" w:cs="Arial"/>
          <w:bCs/>
          <w:sz w:val="24"/>
          <w:szCs w:val="24"/>
          <w:lang w:val="en-GB" w:eastAsia="ja-JP"/>
        </w:rPr>
        <w:t xml:space="preserve"> an ‘X’</w:t>
      </w:r>
      <w:bookmarkEnd w:id="16"/>
      <w:r w:rsidR="00C944E1">
        <w:rPr>
          <w:rFonts w:ascii="Arial" w:eastAsia="MS Gothic" w:hAnsi="Arial" w:cs="Arial"/>
          <w:bCs/>
          <w:sz w:val="24"/>
          <w:szCs w:val="24"/>
          <w:lang w:val="en-GB" w:eastAsia="ja-JP"/>
        </w:rPr>
        <w:t>)</w:t>
      </w:r>
      <w:r w:rsidR="006661DE">
        <w:rPr>
          <w:rFonts w:ascii="Arial" w:eastAsia="MS Gothic" w:hAnsi="Arial" w:cs="Arial"/>
          <w:bCs/>
          <w:sz w:val="24"/>
          <w:szCs w:val="24"/>
          <w:lang w:eastAsia="ja-JP"/>
        </w:rPr>
        <w:t>:</w:t>
      </w:r>
      <w:bookmarkStart w:id="17" w:name="_Hlk143694650"/>
    </w:p>
    <w:p w14:paraId="6EF46F97" w14:textId="3DDC386D" w:rsidR="009C6445" w:rsidRDefault="001A1BDE" w:rsidP="00A86E89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A </w:t>
      </w:r>
      <w:r w:rsidR="00104C16">
        <w:rPr>
          <w:rFonts w:ascii="Arial" w:eastAsia="MS Gothic" w:hAnsi="Arial" w:cs="Arial"/>
          <w:bCs/>
          <w:sz w:val="24"/>
          <w:szCs w:val="24"/>
          <w:lang w:eastAsia="ja-JP"/>
        </w:rPr>
        <w:t>spare pair of glasses</w:t>
      </w:r>
    </w:p>
    <w:p w14:paraId="7DC58447" w14:textId="3611C678" w:rsidR="00104C16" w:rsidRDefault="00CF1DB5" w:rsidP="00A86E89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A pair of s</w:t>
      </w:r>
      <w:r w:rsidR="00104C16">
        <w:rPr>
          <w:rFonts w:ascii="Arial" w:eastAsia="MS Gothic" w:hAnsi="Arial" w:cs="Arial"/>
          <w:bCs/>
          <w:sz w:val="24"/>
          <w:szCs w:val="24"/>
          <w:lang w:eastAsia="ja-JP"/>
        </w:rPr>
        <w:t>unglasses</w:t>
      </w:r>
    </w:p>
    <w:p w14:paraId="5D12362A" w14:textId="53202CE1" w:rsidR="00CF1DB5" w:rsidRDefault="00CF1DB5" w:rsidP="00A86E89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A pair of </w:t>
      </w:r>
      <w:r w:rsidR="005E41E5">
        <w:rPr>
          <w:rFonts w:ascii="Arial" w:eastAsia="MS Gothic" w:hAnsi="Arial" w:cs="Arial"/>
          <w:bCs/>
          <w:sz w:val="24"/>
          <w:szCs w:val="24"/>
          <w:lang w:eastAsia="ja-JP"/>
        </w:rPr>
        <w:t>safety eyewear</w:t>
      </w:r>
    </w:p>
    <w:p w14:paraId="0549B108" w14:textId="3E15AFA5" w:rsidR="005E41E5" w:rsidRDefault="00073A96" w:rsidP="00A86E89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Eye drops and any other eye medication</w:t>
      </w:r>
    </w:p>
    <w:p w14:paraId="6C166E90" w14:textId="5C0AED47" w:rsidR="003E6B01" w:rsidRDefault="000641D3" w:rsidP="00A86E89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A spare pair of contact lenses</w:t>
      </w:r>
    </w:p>
    <w:bookmarkEnd w:id="17"/>
    <w:p w14:paraId="5CB0A781" w14:textId="1A077CA9" w:rsidR="000641D3" w:rsidRDefault="000641D3" w:rsidP="00A86E89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Contact lens solution</w:t>
      </w:r>
    </w:p>
    <w:p w14:paraId="1A50BE0D" w14:textId="6F7A3F11" w:rsidR="000641D3" w:rsidRDefault="000641D3" w:rsidP="00A94C02">
      <w:pPr>
        <w:spacing w:after="240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Contact lens case</w:t>
      </w:r>
    </w:p>
    <w:p w14:paraId="0972C2C6" w14:textId="3BECCCBF" w:rsidR="00C944E1" w:rsidRPr="00F42248" w:rsidRDefault="00C944E1" w:rsidP="00F42248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bookmarkStart w:id="18" w:name="_Hlk156291318"/>
      <w:r w:rsidRPr="00F42248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 xml:space="preserve">My Allergies </w:t>
      </w:r>
    </w:p>
    <w:bookmarkEnd w:id="18"/>
    <w:p w14:paraId="53D793C7" w14:textId="11448A99" w:rsidR="00B42AD8" w:rsidRDefault="00B42AD8" w:rsidP="00F42248">
      <w:pPr>
        <w:spacing w:before="160"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I have an allergy to the following (list as appropriate)</w:t>
      </w:r>
      <w:r w:rsidR="00B11265">
        <w:rPr>
          <w:rFonts w:ascii="Arial" w:eastAsia="MS Gothic" w:hAnsi="Arial" w:cs="Arial"/>
          <w:bCs/>
          <w:sz w:val="24"/>
          <w:szCs w:val="24"/>
          <w:lang w:eastAsia="ja-JP"/>
        </w:rPr>
        <w:t>:</w:t>
      </w:r>
    </w:p>
    <w:p w14:paraId="46CD2B1B" w14:textId="6507CEB7" w:rsidR="00C944E1" w:rsidRDefault="00C944E1" w:rsidP="00C944E1">
      <w:pPr>
        <w:pStyle w:val="ListParagraph"/>
        <w:numPr>
          <w:ilvl w:val="0"/>
          <w:numId w:val="5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2BDD1303" w14:textId="27EA5D3E" w:rsidR="00C944E1" w:rsidRDefault="00C944E1" w:rsidP="00C944E1">
      <w:pPr>
        <w:pStyle w:val="ListParagraph"/>
        <w:numPr>
          <w:ilvl w:val="0"/>
          <w:numId w:val="5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68D39589" w14:textId="37CF5486" w:rsidR="00C944E1" w:rsidRDefault="00C944E1" w:rsidP="00C944E1">
      <w:pPr>
        <w:pStyle w:val="ListParagraph"/>
        <w:numPr>
          <w:ilvl w:val="0"/>
          <w:numId w:val="5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485AB050" w14:textId="712BC91D" w:rsidR="00C944E1" w:rsidRDefault="00C944E1" w:rsidP="00C944E1">
      <w:pPr>
        <w:pStyle w:val="ListParagraph"/>
        <w:numPr>
          <w:ilvl w:val="0"/>
          <w:numId w:val="5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06471CE2" w14:textId="77777777" w:rsidR="00C944E1" w:rsidRPr="00C944E1" w:rsidRDefault="00C944E1" w:rsidP="00C944E1">
      <w:pPr>
        <w:pStyle w:val="ListParagraph"/>
        <w:numPr>
          <w:ilvl w:val="0"/>
          <w:numId w:val="5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120593BD" w14:textId="1CB87762" w:rsidR="00B92966" w:rsidRDefault="00492A6A" w:rsidP="00B42AD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I </w:t>
      </w:r>
      <w:r w:rsidR="00746A42">
        <w:rPr>
          <w:rFonts w:ascii="Arial" w:eastAsia="MS Gothic" w:hAnsi="Arial" w:cs="Arial"/>
          <w:bCs/>
          <w:sz w:val="24"/>
          <w:szCs w:val="24"/>
          <w:lang w:eastAsia="ja-JP"/>
        </w:rPr>
        <w:t>carry allergy medication</w:t>
      </w:r>
      <w:r w:rsidR="008023B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and/or </w:t>
      </w:r>
      <w:r w:rsidR="00746A42">
        <w:rPr>
          <w:rFonts w:ascii="Arial" w:eastAsia="MS Gothic" w:hAnsi="Arial" w:cs="Arial"/>
          <w:bCs/>
          <w:sz w:val="24"/>
          <w:szCs w:val="24"/>
          <w:lang w:eastAsia="ja-JP"/>
        </w:rPr>
        <w:t>an EpiPen</w:t>
      </w:r>
      <w:r w:rsidR="00C944E1">
        <w:rPr>
          <w:rFonts w:ascii="Arial" w:eastAsia="MS Gothic" w:hAnsi="Arial" w:cs="Arial"/>
          <w:bCs/>
          <w:sz w:val="24"/>
          <w:szCs w:val="24"/>
          <w:lang w:eastAsia="ja-JP"/>
        </w:rPr>
        <w:t>: Yes/No</w:t>
      </w:r>
    </w:p>
    <w:p w14:paraId="7F10FEED" w14:textId="77777777" w:rsidR="00431A62" w:rsidRDefault="00431A62" w:rsidP="00A738DB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bookmarkStart w:id="19" w:name="_Hlk143695480"/>
    </w:p>
    <w:p w14:paraId="7E7BCCA4" w14:textId="697E4CE4" w:rsidR="00C944E1" w:rsidRPr="00F77218" w:rsidRDefault="00C944E1" w:rsidP="00F77218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bookmarkStart w:id="20" w:name="_Hlk156292144"/>
      <w:r w:rsidRPr="00F77218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lastRenderedPageBreak/>
        <w:t xml:space="preserve">My Medical Conditions  </w:t>
      </w:r>
    </w:p>
    <w:bookmarkEnd w:id="20"/>
    <w:p w14:paraId="27753634" w14:textId="60774764" w:rsidR="00CE74DC" w:rsidRDefault="009F6E32" w:rsidP="00F77218">
      <w:pPr>
        <w:spacing w:before="160"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People around me </w:t>
      </w:r>
      <w:bookmarkEnd w:id="19"/>
      <w:r w:rsidR="00E86BDB">
        <w:rPr>
          <w:rFonts w:ascii="Arial" w:eastAsia="MS Gothic" w:hAnsi="Arial" w:cs="Arial"/>
          <w:bCs/>
          <w:sz w:val="24"/>
          <w:szCs w:val="24"/>
          <w:lang w:eastAsia="ja-JP"/>
        </w:rPr>
        <w:t>(</w:t>
      </w:r>
      <w:r w:rsidR="006B53C6">
        <w:rPr>
          <w:rFonts w:ascii="Arial" w:eastAsia="MS Gothic" w:hAnsi="Arial" w:cs="Arial"/>
          <w:bCs/>
          <w:sz w:val="24"/>
          <w:szCs w:val="24"/>
          <w:lang w:eastAsia="ja-JP"/>
        </w:rPr>
        <w:t xml:space="preserve">e.g., </w:t>
      </w:r>
      <w:r w:rsidR="00E86BDB">
        <w:rPr>
          <w:rFonts w:ascii="Arial" w:eastAsia="MS Gothic" w:hAnsi="Arial" w:cs="Arial"/>
          <w:bCs/>
          <w:sz w:val="24"/>
          <w:szCs w:val="24"/>
          <w:lang w:eastAsia="ja-JP"/>
        </w:rPr>
        <w:t xml:space="preserve">support workers, emergency services personnel)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need to know </w:t>
      </w:r>
      <w:r w:rsidR="00C730EB">
        <w:rPr>
          <w:rFonts w:ascii="Arial" w:eastAsia="MS Gothic" w:hAnsi="Arial" w:cs="Arial"/>
          <w:bCs/>
          <w:sz w:val="24"/>
          <w:szCs w:val="24"/>
          <w:lang w:eastAsia="ja-JP"/>
        </w:rPr>
        <w:t>that I have the following medical conditions</w:t>
      </w:r>
      <w:r w:rsidR="00773641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bookmarkStart w:id="21" w:name="_Hlk143695553"/>
      <w:r w:rsidR="00773641">
        <w:rPr>
          <w:rFonts w:ascii="Arial" w:eastAsia="MS Gothic" w:hAnsi="Arial" w:cs="Arial"/>
          <w:bCs/>
          <w:sz w:val="24"/>
          <w:szCs w:val="24"/>
          <w:lang w:eastAsia="ja-JP"/>
        </w:rPr>
        <w:t>(list as appropriate)</w:t>
      </w:r>
      <w:r w:rsidR="00B11265">
        <w:rPr>
          <w:rFonts w:ascii="Arial" w:eastAsia="MS Gothic" w:hAnsi="Arial" w:cs="Arial"/>
          <w:bCs/>
          <w:sz w:val="24"/>
          <w:szCs w:val="24"/>
          <w:lang w:eastAsia="ja-JP"/>
        </w:rPr>
        <w:t>:</w:t>
      </w:r>
    </w:p>
    <w:p w14:paraId="6E42DC51" w14:textId="26BA46E7" w:rsidR="00C944E1" w:rsidRDefault="00C944E1" w:rsidP="00C944E1">
      <w:pPr>
        <w:pStyle w:val="ListParagraph"/>
        <w:numPr>
          <w:ilvl w:val="0"/>
          <w:numId w:val="7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7A8A02A6" w14:textId="3F75D6B2" w:rsidR="00C944E1" w:rsidRDefault="00C944E1" w:rsidP="00C944E1">
      <w:pPr>
        <w:pStyle w:val="ListParagraph"/>
        <w:numPr>
          <w:ilvl w:val="0"/>
          <w:numId w:val="7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04B680D6" w14:textId="732DCF47" w:rsidR="00C944E1" w:rsidRDefault="00C944E1" w:rsidP="00C944E1">
      <w:pPr>
        <w:pStyle w:val="ListParagraph"/>
        <w:numPr>
          <w:ilvl w:val="0"/>
          <w:numId w:val="7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16D6DAF5" w14:textId="6FC8533A" w:rsidR="00C944E1" w:rsidRDefault="00C944E1" w:rsidP="00C944E1">
      <w:pPr>
        <w:pStyle w:val="ListParagraph"/>
        <w:numPr>
          <w:ilvl w:val="0"/>
          <w:numId w:val="7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bookmarkEnd w:id="21"/>
    <w:p w14:paraId="37EA3B6A" w14:textId="77777777" w:rsidR="00B43313" w:rsidRPr="00B43313" w:rsidRDefault="00B43313" w:rsidP="00B43313">
      <w:pPr>
        <w:pStyle w:val="ListParagraph"/>
        <w:numPr>
          <w:ilvl w:val="0"/>
          <w:numId w:val="7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009AB827" w14:textId="6420763B" w:rsidR="00B43313" w:rsidRPr="00F77218" w:rsidRDefault="00B43313" w:rsidP="00F77218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r w:rsidRPr="00F77218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 xml:space="preserve">My Dietary Requirements  </w:t>
      </w:r>
    </w:p>
    <w:p w14:paraId="0257052E" w14:textId="323E3CFD" w:rsidR="00C944E1" w:rsidRDefault="00A43397" w:rsidP="00F77218">
      <w:pPr>
        <w:spacing w:before="160"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I have the following dietary needs</w:t>
      </w:r>
      <w:r w:rsidR="006B53C6">
        <w:rPr>
          <w:rFonts w:ascii="Arial" w:eastAsia="MS Gothic" w:hAnsi="Arial" w:cs="Arial"/>
          <w:bCs/>
          <w:sz w:val="24"/>
          <w:szCs w:val="24"/>
          <w:lang w:eastAsia="ja-JP"/>
        </w:rPr>
        <w:t xml:space="preserve"> (e.g., low sodium, lactose free – list as appropriate)</w:t>
      </w:r>
      <w:r w:rsidR="00991895">
        <w:rPr>
          <w:rFonts w:ascii="Arial" w:eastAsia="MS Gothic" w:hAnsi="Arial" w:cs="Arial"/>
          <w:bCs/>
          <w:sz w:val="24"/>
          <w:szCs w:val="24"/>
          <w:lang w:eastAsia="ja-JP"/>
        </w:rPr>
        <w:t>:</w:t>
      </w:r>
    </w:p>
    <w:p w14:paraId="2B45F1FF" w14:textId="46E83C9B" w:rsidR="00C944E1" w:rsidRDefault="00C944E1" w:rsidP="00C944E1">
      <w:pPr>
        <w:pStyle w:val="ListParagraph"/>
        <w:numPr>
          <w:ilvl w:val="0"/>
          <w:numId w:val="10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087B391E" w14:textId="5669ECA9" w:rsidR="00C944E1" w:rsidRDefault="00C944E1" w:rsidP="00C944E1">
      <w:pPr>
        <w:pStyle w:val="ListParagraph"/>
        <w:numPr>
          <w:ilvl w:val="0"/>
          <w:numId w:val="10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3FC293D7" w14:textId="20B47B3B" w:rsidR="00C944E1" w:rsidRDefault="00C944E1" w:rsidP="00C944E1">
      <w:pPr>
        <w:pStyle w:val="ListParagraph"/>
        <w:numPr>
          <w:ilvl w:val="0"/>
          <w:numId w:val="10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3BFAF63C" w14:textId="7B84621A" w:rsidR="00C944E1" w:rsidRDefault="00C944E1" w:rsidP="00C944E1">
      <w:pPr>
        <w:pStyle w:val="ListParagraph"/>
        <w:numPr>
          <w:ilvl w:val="0"/>
          <w:numId w:val="10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48E62077" w14:textId="77777777" w:rsidR="00B43313" w:rsidRPr="00B43313" w:rsidRDefault="00B43313" w:rsidP="00B43313">
      <w:pPr>
        <w:pStyle w:val="ListParagraph"/>
        <w:numPr>
          <w:ilvl w:val="0"/>
          <w:numId w:val="10"/>
        </w:num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57767CBC" w14:textId="63976841" w:rsidR="00B43313" w:rsidRPr="00970215" w:rsidRDefault="00B43313" w:rsidP="00F77218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bookmarkStart w:id="22" w:name="_Hlk156292334"/>
      <w:r w:rsidRPr="00970215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 xml:space="preserve">My Communication Needs   </w:t>
      </w:r>
    </w:p>
    <w:bookmarkEnd w:id="22"/>
    <w:p w14:paraId="2CD57D7B" w14:textId="1668B714" w:rsidR="008D4BF7" w:rsidRDefault="008D4BF7" w:rsidP="00970215">
      <w:pPr>
        <w:spacing w:before="160" w:line="360" w:lineRule="auto"/>
        <w:rPr>
          <w:rFonts w:ascii="Arial" w:eastAsia="MS Gothic" w:hAnsi="Arial" w:cs="Arial"/>
          <w:sz w:val="24"/>
          <w:szCs w:val="24"/>
          <w:lang w:eastAsia="ja-JP"/>
        </w:rPr>
      </w:pPr>
      <w:r w:rsidRPr="066F2007">
        <w:rPr>
          <w:rFonts w:ascii="Arial" w:eastAsia="MS Gothic" w:hAnsi="Arial" w:cs="Arial"/>
          <w:sz w:val="24"/>
          <w:szCs w:val="24"/>
          <w:lang w:eastAsia="ja-JP"/>
        </w:rPr>
        <w:t>The best way to help me understand things is to</w:t>
      </w:r>
      <w:r w:rsidR="00B43313">
        <w:rPr>
          <w:rFonts w:ascii="Arial" w:eastAsia="MS Gothic" w:hAnsi="Arial" w:cs="Arial"/>
          <w:sz w:val="24"/>
          <w:szCs w:val="24"/>
          <w:lang w:eastAsia="ja-JP"/>
        </w:rPr>
        <w:t xml:space="preserve"> </w:t>
      </w:r>
      <w:r w:rsidR="00B43313" w:rsidRPr="00B43313">
        <w:rPr>
          <w:rFonts w:ascii="Arial" w:eastAsia="MS Gothic" w:hAnsi="Arial" w:cs="Arial"/>
          <w:bCs/>
          <w:sz w:val="24"/>
          <w:szCs w:val="24"/>
          <w:lang w:eastAsia="ja-JP"/>
        </w:rPr>
        <w:t>(</w:t>
      </w:r>
      <w:r w:rsidR="00B43313" w:rsidRPr="00B43313">
        <w:rPr>
          <w:rFonts w:ascii="Arial" w:eastAsia="MS Gothic" w:hAnsi="Arial" w:cs="Arial"/>
          <w:bCs/>
          <w:sz w:val="24"/>
          <w:szCs w:val="24"/>
          <w:lang w:val="en-GB" w:eastAsia="ja-JP"/>
        </w:rPr>
        <w:t>mark the end of your choice w</w:t>
      </w:r>
      <w:r w:rsidR="00A519B7">
        <w:rPr>
          <w:rFonts w:ascii="Arial" w:eastAsia="MS Gothic" w:hAnsi="Arial" w:cs="Arial"/>
          <w:bCs/>
          <w:sz w:val="24"/>
          <w:szCs w:val="24"/>
          <w:lang w:val="en-GB" w:eastAsia="ja-JP"/>
        </w:rPr>
        <w:t>ith</w:t>
      </w:r>
      <w:r w:rsidR="00B43313" w:rsidRPr="00B43313">
        <w:rPr>
          <w:rFonts w:ascii="Arial" w:eastAsia="MS Gothic" w:hAnsi="Arial" w:cs="Arial"/>
          <w:bCs/>
          <w:sz w:val="24"/>
          <w:szCs w:val="24"/>
          <w:lang w:val="en-GB" w:eastAsia="ja-JP"/>
        </w:rPr>
        <w:t xml:space="preserve"> an ‘X’</w:t>
      </w:r>
      <w:r w:rsidR="00B43313">
        <w:rPr>
          <w:rFonts w:ascii="Arial" w:eastAsia="MS Gothic" w:hAnsi="Arial" w:cs="Arial"/>
          <w:bCs/>
          <w:sz w:val="24"/>
          <w:szCs w:val="24"/>
          <w:lang w:val="en-GB" w:eastAsia="ja-JP"/>
        </w:rPr>
        <w:t>)</w:t>
      </w:r>
      <w:r w:rsidR="00991895" w:rsidRPr="066F2007">
        <w:rPr>
          <w:rFonts w:ascii="Arial" w:eastAsia="MS Gothic" w:hAnsi="Arial" w:cs="Arial"/>
          <w:sz w:val="24"/>
          <w:szCs w:val="24"/>
          <w:lang w:eastAsia="ja-JP"/>
        </w:rPr>
        <w:t>:</w:t>
      </w:r>
    </w:p>
    <w:p w14:paraId="2AFD70CC" w14:textId="5F658B4D" w:rsidR="002752C2" w:rsidRDefault="002752C2" w:rsidP="00626821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Provide me with a verbal briefing</w:t>
      </w:r>
    </w:p>
    <w:p w14:paraId="6210DE12" w14:textId="27889AEA" w:rsidR="00626821" w:rsidRDefault="00626821" w:rsidP="00626821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Provide me with information in braille</w:t>
      </w:r>
    </w:p>
    <w:p w14:paraId="3C2455BF" w14:textId="5F2DC611" w:rsidR="00626821" w:rsidRDefault="00626821" w:rsidP="00626821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Provide me with information in large print</w:t>
      </w:r>
    </w:p>
    <w:p w14:paraId="5079F0BA" w14:textId="7BF2EC13" w:rsidR="00184AB1" w:rsidRDefault="00184AB1" w:rsidP="00626821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Provide me with </w:t>
      </w:r>
      <w:r w:rsidR="00347996">
        <w:rPr>
          <w:rFonts w:ascii="Arial" w:eastAsia="MS Gothic" w:hAnsi="Arial" w:cs="Arial"/>
          <w:bCs/>
          <w:sz w:val="24"/>
          <w:szCs w:val="24"/>
          <w:lang w:eastAsia="ja-JP"/>
        </w:rPr>
        <w:t>information in text message or email format</w:t>
      </w:r>
    </w:p>
    <w:p w14:paraId="153BA6F6" w14:textId="074DC694" w:rsidR="008D4BF7" w:rsidRDefault="00991895" w:rsidP="008D4BF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Use a translator as I speak English as a second language</w:t>
      </w:r>
    </w:p>
    <w:p w14:paraId="61C499E3" w14:textId="6C1373DF" w:rsidR="00DB6FCD" w:rsidRDefault="00DB6FCD" w:rsidP="008D4BF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I have hearing difficulties, so I use</w:t>
      </w:r>
      <w:r w:rsidR="00B43313">
        <w:rPr>
          <w:rFonts w:ascii="Arial" w:eastAsia="MS Gothic" w:hAnsi="Arial" w:cs="Arial"/>
          <w:bCs/>
          <w:sz w:val="24"/>
          <w:szCs w:val="24"/>
          <w:lang w:eastAsia="ja-JP"/>
        </w:rPr>
        <w:t xml:space="preserve">: </w:t>
      </w:r>
    </w:p>
    <w:p w14:paraId="57A68811" w14:textId="0E27762C" w:rsidR="008D4BF7" w:rsidRDefault="00D9367C" w:rsidP="00626821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Use m</w:t>
      </w:r>
      <w:r w:rsidR="007C0864">
        <w:rPr>
          <w:rFonts w:ascii="Arial" w:eastAsia="MS Gothic" w:hAnsi="Arial" w:cs="Arial"/>
          <w:bCs/>
          <w:sz w:val="24"/>
          <w:szCs w:val="24"/>
          <w:lang w:eastAsia="ja-JP"/>
        </w:rPr>
        <w:t>y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 preferred method of </w:t>
      </w:r>
      <w:r w:rsidR="00DB6FCD">
        <w:rPr>
          <w:rFonts w:ascii="Arial" w:eastAsia="MS Gothic" w:hAnsi="Arial" w:cs="Arial"/>
          <w:bCs/>
          <w:sz w:val="24"/>
          <w:szCs w:val="24"/>
          <w:lang w:eastAsia="ja-JP"/>
        </w:rPr>
        <w:t>communication</w:t>
      </w:r>
      <w:r w:rsidR="00C944E1">
        <w:rPr>
          <w:rFonts w:ascii="Arial" w:eastAsia="MS Gothic" w:hAnsi="Arial" w:cs="Arial"/>
          <w:bCs/>
          <w:sz w:val="24"/>
          <w:szCs w:val="24"/>
          <w:lang w:eastAsia="ja-JP"/>
        </w:rPr>
        <w:t xml:space="preserve">: </w:t>
      </w:r>
    </w:p>
    <w:p w14:paraId="58A58B5D" w14:textId="75C77BDD" w:rsidR="00626821" w:rsidRDefault="00626821" w:rsidP="008D4BF7">
      <w:pPr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0E19E317" w14:textId="77777777" w:rsidR="00970215" w:rsidRDefault="00970215" w:rsidP="008D4BF7">
      <w:pPr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60F9AE7B" w14:textId="77777777" w:rsidR="00970215" w:rsidRDefault="00970215" w:rsidP="008D4BF7">
      <w:pPr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1038C53A" w14:textId="0FD46591" w:rsidR="00F86284" w:rsidRPr="00EC32EF" w:rsidRDefault="00F86284" w:rsidP="00EC32EF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bookmarkStart w:id="23" w:name="_Hlk143703204"/>
      <w:bookmarkStart w:id="24" w:name="_Hlk143703515"/>
      <w:r w:rsidRPr="00EC32EF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lastRenderedPageBreak/>
        <w:t xml:space="preserve">My Mobility Aids  </w:t>
      </w:r>
    </w:p>
    <w:p w14:paraId="27486E1C" w14:textId="15B693CD" w:rsidR="001C0E3F" w:rsidRDefault="001C0E3F" w:rsidP="00EC32EF">
      <w:pPr>
        <w:spacing w:before="160"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I use the following aids to help me move around</w:t>
      </w:r>
      <w:r w:rsidR="00B43313">
        <w:rPr>
          <w:rFonts w:ascii="Arial" w:eastAsia="MS Gothic" w:hAnsi="Arial" w:cs="Arial"/>
          <w:bCs/>
          <w:sz w:val="24"/>
          <w:szCs w:val="24"/>
          <w:lang w:eastAsia="ja-JP"/>
        </w:rPr>
        <w:t xml:space="preserve"> (mark the end of your choice with an ‘X’)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: </w:t>
      </w:r>
    </w:p>
    <w:bookmarkEnd w:id="23"/>
    <w:p w14:paraId="55703033" w14:textId="7209AB4E" w:rsidR="002141D6" w:rsidRDefault="002141D6" w:rsidP="001C0E3F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White cane</w:t>
      </w:r>
    </w:p>
    <w:p w14:paraId="6C7CF75A" w14:textId="5E40BC31" w:rsidR="002141D6" w:rsidRDefault="002141D6" w:rsidP="001C0E3F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Dog guide</w:t>
      </w:r>
    </w:p>
    <w:p w14:paraId="20B4FA85" w14:textId="7FD6D474" w:rsidR="001C0E3F" w:rsidRDefault="001C0E3F" w:rsidP="001C0E3F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Wheelchair</w:t>
      </w:r>
    </w:p>
    <w:p w14:paraId="59FB8BB1" w14:textId="1EBA85E4" w:rsidR="001C0E3F" w:rsidRDefault="001C0E3F" w:rsidP="001C0E3F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Walking frame</w:t>
      </w:r>
    </w:p>
    <w:p w14:paraId="1AF60740" w14:textId="2D0F18C1" w:rsidR="001C0E3F" w:rsidRDefault="001C0E3F" w:rsidP="00A94C02">
      <w:pPr>
        <w:spacing w:after="240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Other</w:t>
      </w:r>
      <w:r w:rsidR="00B43313">
        <w:rPr>
          <w:rFonts w:ascii="Arial" w:eastAsia="MS Gothic" w:hAnsi="Arial" w:cs="Arial"/>
          <w:bCs/>
          <w:sz w:val="24"/>
          <w:szCs w:val="24"/>
          <w:lang w:eastAsia="ja-JP"/>
        </w:rPr>
        <w:t xml:space="preserve">: </w:t>
      </w:r>
    </w:p>
    <w:p w14:paraId="3414C7B3" w14:textId="417A6320" w:rsidR="00F86284" w:rsidRPr="00EC32EF" w:rsidRDefault="00F86284" w:rsidP="00EC32EF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bookmarkStart w:id="25" w:name="_Hlk156292444"/>
      <w:bookmarkStart w:id="26" w:name="_Hlk143703746"/>
      <w:bookmarkEnd w:id="24"/>
      <w:r w:rsidRPr="00EC32EF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 xml:space="preserve">My Dog Guide </w:t>
      </w:r>
    </w:p>
    <w:bookmarkEnd w:id="25"/>
    <w:p w14:paraId="72D859B7" w14:textId="20D6E218" w:rsidR="00CD7BB7" w:rsidRDefault="0098682A" w:rsidP="00EC32EF">
      <w:pPr>
        <w:spacing w:before="160"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My dog guide needs the </w:t>
      </w:r>
      <w:r w:rsidR="006F0149">
        <w:rPr>
          <w:rFonts w:ascii="Arial" w:eastAsia="MS Gothic" w:hAnsi="Arial" w:cs="Arial"/>
          <w:bCs/>
          <w:sz w:val="24"/>
          <w:szCs w:val="24"/>
          <w:lang w:eastAsia="ja-JP"/>
        </w:rPr>
        <w:t>following</w:t>
      </w:r>
      <w:r w:rsidR="005C0AA1">
        <w:rPr>
          <w:rFonts w:ascii="Arial" w:eastAsia="MS Gothic" w:hAnsi="Arial" w:cs="Arial"/>
          <w:bCs/>
          <w:sz w:val="24"/>
          <w:szCs w:val="24"/>
          <w:lang w:eastAsia="ja-JP"/>
        </w:rPr>
        <w:t xml:space="preserve"> items</w:t>
      </w:r>
      <w:bookmarkEnd w:id="26"/>
      <w:r w:rsidR="00F86284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bookmarkStart w:id="27" w:name="_Hlk156292378"/>
      <w:r w:rsidR="00F86284">
        <w:rPr>
          <w:rFonts w:ascii="Arial" w:eastAsia="MS Gothic" w:hAnsi="Arial" w:cs="Arial"/>
          <w:bCs/>
          <w:sz w:val="24"/>
          <w:szCs w:val="24"/>
          <w:lang w:eastAsia="ja-JP"/>
        </w:rPr>
        <w:t>(for those that apply, mark the end of your choice with an ‘X’)</w:t>
      </w:r>
      <w:bookmarkEnd w:id="27"/>
      <w:r w:rsidR="00F86284">
        <w:rPr>
          <w:rFonts w:ascii="Arial" w:eastAsia="MS Gothic" w:hAnsi="Arial" w:cs="Arial"/>
          <w:bCs/>
          <w:sz w:val="24"/>
          <w:szCs w:val="24"/>
          <w:lang w:eastAsia="ja-JP"/>
        </w:rPr>
        <w:t>:</w:t>
      </w:r>
    </w:p>
    <w:p w14:paraId="670B54C8" w14:textId="16705A16" w:rsidR="00CD7BB7" w:rsidRDefault="00C11539" w:rsidP="00CD7BB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bookmarkStart w:id="28" w:name="_Hlk144123692"/>
      <w:r>
        <w:rPr>
          <w:rFonts w:ascii="Arial" w:eastAsia="MS Gothic" w:hAnsi="Arial" w:cs="Arial"/>
          <w:bCs/>
          <w:sz w:val="24"/>
          <w:szCs w:val="24"/>
          <w:lang w:eastAsia="ja-JP"/>
        </w:rPr>
        <w:t>F</w:t>
      </w:r>
      <w:r w:rsidR="00CD7BB7">
        <w:rPr>
          <w:rFonts w:ascii="Arial" w:eastAsia="MS Gothic" w:hAnsi="Arial" w:cs="Arial"/>
          <w:bCs/>
          <w:sz w:val="24"/>
          <w:szCs w:val="24"/>
          <w:lang w:eastAsia="ja-JP"/>
        </w:rPr>
        <w:t>ood</w:t>
      </w:r>
    </w:p>
    <w:p w14:paraId="4BC14725" w14:textId="77777777" w:rsidR="00F86284" w:rsidRDefault="0099202F" w:rsidP="00CD7BB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Food and water bowls</w:t>
      </w:r>
    </w:p>
    <w:p w14:paraId="38C064A8" w14:textId="61A32B4E" w:rsidR="00CD7BB7" w:rsidRDefault="00B40B46" w:rsidP="00CD7BB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Collar, leash and/or harness</w:t>
      </w:r>
    </w:p>
    <w:p w14:paraId="527166EC" w14:textId="537C8E78" w:rsidR="00CD7BB7" w:rsidRDefault="003539FC" w:rsidP="00CD7BB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Bedding</w:t>
      </w:r>
      <w:r w:rsidR="00CD7BB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748E8B82" w14:textId="00088B0A" w:rsidR="000E783B" w:rsidRDefault="000E783B" w:rsidP="00CD7BB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Cleaning bags</w:t>
      </w:r>
    </w:p>
    <w:p w14:paraId="5050C540" w14:textId="77777777" w:rsidR="001F7329" w:rsidRDefault="0039174F" w:rsidP="001F7329">
      <w:pPr>
        <w:spacing w:before="40" w:after="240"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Please note: </w:t>
      </w:r>
      <w:r w:rsidR="00DC399B">
        <w:rPr>
          <w:rFonts w:ascii="Arial" w:eastAsia="MS Gothic" w:hAnsi="Arial" w:cs="Arial"/>
          <w:bCs/>
          <w:sz w:val="24"/>
          <w:szCs w:val="24"/>
          <w:lang w:eastAsia="ja-JP"/>
        </w:rPr>
        <w:t xml:space="preserve">It is important to make </w:t>
      </w:r>
      <w:r w:rsidR="007C3AE5">
        <w:rPr>
          <w:rFonts w:ascii="Arial" w:eastAsia="MS Gothic" w:hAnsi="Arial" w:cs="Arial"/>
          <w:bCs/>
          <w:sz w:val="24"/>
          <w:szCs w:val="24"/>
          <w:lang w:eastAsia="ja-JP"/>
        </w:rPr>
        <w:t>alternative</w:t>
      </w:r>
      <w:r w:rsidR="00D35FA9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arrangements </w:t>
      </w:r>
      <w:r w:rsidR="005F6627">
        <w:rPr>
          <w:rFonts w:ascii="Arial" w:eastAsia="MS Gothic" w:hAnsi="Arial" w:cs="Arial"/>
          <w:bCs/>
          <w:sz w:val="24"/>
          <w:szCs w:val="24"/>
          <w:lang w:eastAsia="ja-JP"/>
        </w:rPr>
        <w:t xml:space="preserve">for </w:t>
      </w:r>
      <w:r w:rsidR="00D35FA9">
        <w:rPr>
          <w:rFonts w:ascii="Arial" w:eastAsia="MS Gothic" w:hAnsi="Arial" w:cs="Arial"/>
          <w:bCs/>
          <w:sz w:val="24"/>
          <w:szCs w:val="24"/>
          <w:lang w:eastAsia="ja-JP"/>
        </w:rPr>
        <w:t xml:space="preserve">my </w:t>
      </w:r>
      <w:r w:rsidR="007C3AE5">
        <w:rPr>
          <w:rFonts w:ascii="Arial" w:eastAsia="MS Gothic" w:hAnsi="Arial" w:cs="Arial"/>
          <w:bCs/>
          <w:sz w:val="24"/>
          <w:szCs w:val="24"/>
          <w:lang w:eastAsia="ja-JP"/>
        </w:rPr>
        <w:t>pet</w:t>
      </w:r>
      <w:r w:rsidR="00C0285F">
        <w:rPr>
          <w:rFonts w:ascii="Arial" w:eastAsia="MS Gothic" w:hAnsi="Arial" w:cs="Arial"/>
          <w:bCs/>
          <w:sz w:val="24"/>
          <w:szCs w:val="24"/>
          <w:lang w:eastAsia="ja-JP"/>
        </w:rPr>
        <w:t>(</w:t>
      </w:r>
      <w:r w:rsidR="009244ED">
        <w:rPr>
          <w:rFonts w:ascii="Arial" w:eastAsia="MS Gothic" w:hAnsi="Arial" w:cs="Arial"/>
          <w:bCs/>
          <w:sz w:val="24"/>
          <w:szCs w:val="24"/>
          <w:lang w:eastAsia="ja-JP"/>
        </w:rPr>
        <w:t>s</w:t>
      </w:r>
      <w:r w:rsidR="00C0285F">
        <w:rPr>
          <w:rFonts w:ascii="Arial" w:eastAsia="MS Gothic" w:hAnsi="Arial" w:cs="Arial"/>
          <w:bCs/>
          <w:sz w:val="24"/>
          <w:szCs w:val="24"/>
          <w:lang w:eastAsia="ja-JP"/>
        </w:rPr>
        <w:t>)</w:t>
      </w:r>
      <w:r w:rsidR="00BC5CA0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as they are typically not admitted to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BC5CA0">
        <w:rPr>
          <w:rFonts w:ascii="Arial" w:eastAsia="MS Gothic" w:hAnsi="Arial" w:cs="Arial"/>
          <w:bCs/>
          <w:sz w:val="24"/>
          <w:szCs w:val="24"/>
          <w:lang w:eastAsia="ja-JP"/>
        </w:rPr>
        <w:t>e</w:t>
      </w:r>
      <w:r w:rsidR="00D35FA9">
        <w:rPr>
          <w:rFonts w:ascii="Arial" w:eastAsia="MS Gothic" w:hAnsi="Arial" w:cs="Arial"/>
          <w:bCs/>
          <w:sz w:val="24"/>
          <w:szCs w:val="24"/>
          <w:lang w:eastAsia="ja-JP"/>
        </w:rPr>
        <w:t>vacuation centres</w:t>
      </w:r>
      <w:r w:rsidR="00F86284">
        <w:rPr>
          <w:rFonts w:ascii="Arial" w:eastAsia="MS Gothic" w:hAnsi="Arial" w:cs="Arial"/>
          <w:bCs/>
          <w:sz w:val="24"/>
          <w:szCs w:val="24"/>
          <w:lang w:eastAsia="ja-JP"/>
        </w:rPr>
        <w:t>.</w:t>
      </w:r>
      <w:bookmarkEnd w:id="28"/>
    </w:p>
    <w:p w14:paraId="000F5A53" w14:textId="24247CF2" w:rsidR="005F50E5" w:rsidRPr="00EC32EF" w:rsidRDefault="009149BA" w:rsidP="005F50E5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r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 xml:space="preserve">My </w:t>
      </w:r>
      <w:r w:rsidR="00516152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>Emergency Pack</w:t>
      </w:r>
    </w:p>
    <w:p w14:paraId="3C8F90CA" w14:textId="4762EBED" w:rsidR="009C048B" w:rsidRPr="00A946FB" w:rsidRDefault="00092965" w:rsidP="005F50E5">
      <w:pPr>
        <w:spacing w:before="160" w:line="360" w:lineRule="auto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I keep my Emergency Pack in a sturdy, waterproof </w:t>
      </w:r>
      <w:r w:rsidR="00E72927">
        <w:rPr>
          <w:rFonts w:ascii="Arial" w:eastAsia="MS Gothic" w:hAnsi="Arial" w:cs="Arial"/>
          <w:bCs/>
          <w:sz w:val="24"/>
          <w:szCs w:val="24"/>
          <w:lang w:eastAsia="ja-JP"/>
        </w:rPr>
        <w:t>container</w:t>
      </w:r>
      <w:r w:rsidR="00002314">
        <w:rPr>
          <w:rFonts w:ascii="Arial" w:eastAsia="MS Gothic" w:hAnsi="Arial" w:cs="Arial"/>
          <w:bCs/>
          <w:sz w:val="24"/>
          <w:szCs w:val="24"/>
          <w:lang w:eastAsia="ja-JP"/>
        </w:rPr>
        <w:t xml:space="preserve"> – e.g., a </w:t>
      </w:r>
      <w:r w:rsidR="00A6012D">
        <w:rPr>
          <w:rFonts w:ascii="Arial" w:eastAsia="MS Gothic" w:hAnsi="Arial" w:cs="Arial"/>
          <w:bCs/>
          <w:sz w:val="24"/>
          <w:szCs w:val="24"/>
          <w:lang w:eastAsia="ja-JP"/>
        </w:rPr>
        <w:t xml:space="preserve">suitcase with wheels or a </w:t>
      </w:r>
      <w:r w:rsidR="00E72927">
        <w:rPr>
          <w:rFonts w:ascii="Arial" w:eastAsia="MS Gothic" w:hAnsi="Arial" w:cs="Arial"/>
          <w:bCs/>
          <w:sz w:val="24"/>
          <w:szCs w:val="24"/>
          <w:lang w:eastAsia="ja-JP"/>
        </w:rPr>
        <w:t>plastic storage tub with wheels and handles</w:t>
      </w:r>
      <w:r w:rsidR="00685EDC">
        <w:rPr>
          <w:rFonts w:ascii="Arial" w:eastAsia="MS Gothic" w:hAnsi="Arial" w:cs="Arial"/>
          <w:bCs/>
          <w:sz w:val="24"/>
          <w:szCs w:val="24"/>
          <w:lang w:eastAsia="ja-JP"/>
        </w:rPr>
        <w:t xml:space="preserve">. </w:t>
      </w:r>
      <w:r w:rsidR="004E4666">
        <w:rPr>
          <w:rFonts w:ascii="Arial" w:eastAsia="MS Gothic" w:hAnsi="Arial" w:cs="Arial"/>
          <w:bCs/>
          <w:sz w:val="24"/>
          <w:szCs w:val="24"/>
          <w:lang w:eastAsia="ja-JP"/>
        </w:rPr>
        <w:t xml:space="preserve">My Emergency </w:t>
      </w:r>
      <w:r w:rsidR="002946AF">
        <w:rPr>
          <w:rFonts w:ascii="Arial" w:eastAsia="MS Gothic" w:hAnsi="Arial" w:cs="Arial"/>
          <w:bCs/>
          <w:sz w:val="24"/>
          <w:szCs w:val="24"/>
          <w:lang w:eastAsia="ja-JP"/>
        </w:rPr>
        <w:t>Pa</w:t>
      </w:r>
      <w:r w:rsidR="00F2115C">
        <w:rPr>
          <w:rFonts w:ascii="Arial" w:eastAsia="MS Gothic" w:hAnsi="Arial" w:cs="Arial"/>
          <w:bCs/>
          <w:sz w:val="24"/>
          <w:szCs w:val="24"/>
          <w:lang w:eastAsia="ja-JP"/>
        </w:rPr>
        <w:t>c</w:t>
      </w:r>
      <w:r w:rsidR="002946AF">
        <w:rPr>
          <w:rFonts w:ascii="Arial" w:eastAsia="MS Gothic" w:hAnsi="Arial" w:cs="Arial"/>
          <w:bCs/>
          <w:sz w:val="24"/>
          <w:szCs w:val="24"/>
          <w:lang w:eastAsia="ja-JP"/>
        </w:rPr>
        <w:t>k</w:t>
      </w:r>
      <w:r w:rsidR="004E4666">
        <w:rPr>
          <w:rFonts w:ascii="Arial" w:eastAsia="MS Gothic" w:hAnsi="Arial" w:cs="Arial"/>
          <w:bCs/>
          <w:sz w:val="24"/>
          <w:szCs w:val="24"/>
          <w:lang w:eastAsia="ja-JP"/>
        </w:rPr>
        <w:t xml:space="preserve"> is </w:t>
      </w:r>
      <w:r w:rsidR="00284479">
        <w:rPr>
          <w:rFonts w:ascii="Arial" w:eastAsia="MS Gothic" w:hAnsi="Arial" w:cs="Arial"/>
          <w:bCs/>
          <w:sz w:val="24"/>
          <w:szCs w:val="24"/>
          <w:lang w:eastAsia="ja-JP"/>
        </w:rPr>
        <w:t xml:space="preserve">clearly marked and </w:t>
      </w:r>
      <w:r w:rsidR="00DD0C76">
        <w:rPr>
          <w:rFonts w:ascii="Arial" w:eastAsia="MS Gothic" w:hAnsi="Arial" w:cs="Arial"/>
          <w:bCs/>
          <w:sz w:val="24"/>
          <w:szCs w:val="24"/>
          <w:lang w:eastAsia="ja-JP"/>
        </w:rPr>
        <w:t xml:space="preserve">stored near an escape route in my house, garage or shed. </w:t>
      </w:r>
    </w:p>
    <w:p w14:paraId="0C14105D" w14:textId="1CCC578B" w:rsidR="00D02688" w:rsidRDefault="00F91D3F" w:rsidP="00291814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My Emergency Pack include</w:t>
      </w:r>
      <w:r w:rsidR="00F86284">
        <w:rPr>
          <w:rFonts w:ascii="Arial" w:eastAsia="MS Gothic" w:hAnsi="Arial" w:cs="Arial"/>
          <w:bCs/>
          <w:sz w:val="24"/>
          <w:szCs w:val="24"/>
          <w:lang w:eastAsia="ja-JP"/>
        </w:rPr>
        <w:t xml:space="preserve">s </w:t>
      </w:r>
      <w:r w:rsidR="00F86284" w:rsidRPr="00F86284">
        <w:rPr>
          <w:rFonts w:ascii="Arial" w:eastAsia="MS Gothic" w:hAnsi="Arial" w:cs="Arial"/>
          <w:bCs/>
          <w:sz w:val="24"/>
          <w:szCs w:val="24"/>
          <w:lang w:eastAsia="ja-JP"/>
        </w:rPr>
        <w:t>(for those that apply, mark the end of your choice with an ‘X’)</w:t>
      </w:r>
      <w:r w:rsidR="00F86284">
        <w:rPr>
          <w:rFonts w:ascii="Arial" w:eastAsia="MS Gothic" w:hAnsi="Arial" w:cs="Arial"/>
          <w:bCs/>
          <w:sz w:val="24"/>
          <w:szCs w:val="24"/>
          <w:lang w:eastAsia="ja-JP"/>
        </w:rPr>
        <w:t xml:space="preserve">: </w:t>
      </w:r>
    </w:p>
    <w:p w14:paraId="0439E079" w14:textId="52BF147F" w:rsidR="0049001E" w:rsidRDefault="00997C10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An up</w:t>
      </w:r>
      <w:r w:rsidR="004323D0">
        <w:rPr>
          <w:rFonts w:ascii="Arial" w:eastAsia="MS Gothic" w:hAnsi="Arial" w:cs="Arial"/>
          <w:bCs/>
          <w:sz w:val="24"/>
          <w:szCs w:val="24"/>
          <w:lang w:eastAsia="ja-JP"/>
        </w:rPr>
        <w:t>dated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FB2AE6">
        <w:rPr>
          <w:rFonts w:ascii="Arial" w:eastAsia="MS Gothic" w:hAnsi="Arial" w:cs="Arial"/>
          <w:bCs/>
          <w:sz w:val="24"/>
          <w:szCs w:val="24"/>
          <w:lang w:eastAsia="ja-JP"/>
        </w:rPr>
        <w:t xml:space="preserve">copy of </w:t>
      </w:r>
      <w:r w:rsidR="00360BAB">
        <w:rPr>
          <w:rFonts w:ascii="Arial" w:eastAsia="MS Gothic" w:hAnsi="Arial" w:cs="Arial"/>
          <w:bCs/>
          <w:sz w:val="24"/>
          <w:szCs w:val="24"/>
          <w:lang w:eastAsia="ja-JP"/>
        </w:rPr>
        <w:t>m</w:t>
      </w:r>
      <w:r w:rsidR="00FB2AE6">
        <w:rPr>
          <w:rFonts w:ascii="Arial" w:eastAsia="MS Gothic" w:hAnsi="Arial" w:cs="Arial"/>
          <w:bCs/>
          <w:sz w:val="24"/>
          <w:szCs w:val="24"/>
          <w:lang w:eastAsia="ja-JP"/>
        </w:rPr>
        <w:t>y Emergency Checklist</w:t>
      </w:r>
    </w:p>
    <w:p w14:paraId="56AD0E40" w14:textId="088540E1" w:rsidR="00D02688" w:rsidRDefault="0049001E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Important documents</w:t>
      </w:r>
      <w:r w:rsidR="00FB2AE6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3574D7">
        <w:rPr>
          <w:rFonts w:ascii="Arial" w:eastAsia="MS Gothic" w:hAnsi="Arial" w:cs="Arial"/>
          <w:bCs/>
          <w:sz w:val="24"/>
          <w:szCs w:val="24"/>
          <w:lang w:eastAsia="ja-JP"/>
        </w:rPr>
        <w:t xml:space="preserve">– </w:t>
      </w:r>
      <w:hyperlink r:id="rId15" w:history="1">
        <w:r w:rsidR="003574D7" w:rsidRPr="002B03FF">
          <w:rPr>
            <w:rStyle w:val="Hyperlink"/>
            <w:rFonts w:ascii="Arial" w:eastAsia="MS Gothic" w:hAnsi="Arial" w:cs="Arial"/>
            <w:bCs/>
            <w:szCs w:val="24"/>
            <w:lang w:eastAsia="ja-JP"/>
          </w:rPr>
          <w:t>https://prepare.apps.justiceconnect.org.au/</w:t>
        </w:r>
      </w:hyperlink>
      <w:r w:rsidR="003574D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4002C48C" w14:textId="2AB4EE6E" w:rsidR="00997C10" w:rsidRDefault="00997C10" w:rsidP="00997C10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A change of clothes</w:t>
      </w:r>
      <w:r w:rsidR="00FD2586">
        <w:rPr>
          <w:rFonts w:ascii="Arial" w:eastAsia="MS Gothic" w:hAnsi="Arial" w:cs="Arial"/>
          <w:bCs/>
          <w:sz w:val="24"/>
          <w:szCs w:val="24"/>
          <w:lang w:eastAsia="ja-JP"/>
        </w:rPr>
        <w:t xml:space="preserve"> –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including something warm</w:t>
      </w:r>
    </w:p>
    <w:p w14:paraId="09D1936E" w14:textId="7A2BADC0" w:rsidR="00D02688" w:rsidRDefault="00360BAB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Blanket </w:t>
      </w:r>
      <w:r w:rsidR="00D026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481188A6" w14:textId="78B59D00" w:rsidR="00D02688" w:rsidRDefault="00360BAB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Fully enclosed shoes</w:t>
      </w:r>
    </w:p>
    <w:p w14:paraId="0E3635EA" w14:textId="6A550BBF" w:rsidR="00360BAB" w:rsidRDefault="00360BAB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lastRenderedPageBreak/>
        <w:t>Safety gloves</w:t>
      </w:r>
    </w:p>
    <w:p w14:paraId="12A83EEF" w14:textId="5BB09D3D" w:rsidR="00D02688" w:rsidRDefault="00360BAB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Face mask</w:t>
      </w:r>
    </w:p>
    <w:p w14:paraId="5B83067A" w14:textId="218D1ADB" w:rsidR="00D02688" w:rsidRDefault="00360BAB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Eye care products</w:t>
      </w:r>
    </w:p>
    <w:p w14:paraId="4C9C643D" w14:textId="3D4C1A67" w:rsidR="00D02688" w:rsidRDefault="0030225C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Medications for at least </w:t>
      </w:r>
      <w:r w:rsidR="009850CF">
        <w:rPr>
          <w:rFonts w:ascii="Arial" w:eastAsia="MS Gothic" w:hAnsi="Arial" w:cs="Arial"/>
          <w:bCs/>
          <w:sz w:val="24"/>
          <w:szCs w:val="24"/>
          <w:lang w:eastAsia="ja-JP"/>
        </w:rPr>
        <w:t xml:space="preserve">a week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and associated prescriptions</w:t>
      </w:r>
    </w:p>
    <w:p w14:paraId="03B3E661" w14:textId="2B9DA8E7" w:rsidR="00D02688" w:rsidRDefault="0030225C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First aid kit</w:t>
      </w:r>
      <w:r w:rsidR="00D026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2799C1E0" w14:textId="5A656455" w:rsidR="00D02688" w:rsidRDefault="0030225C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Personal care products </w:t>
      </w:r>
      <w:r w:rsidR="001F11AB">
        <w:rPr>
          <w:rFonts w:ascii="Arial" w:eastAsia="MS Gothic" w:hAnsi="Arial" w:cs="Arial"/>
          <w:bCs/>
          <w:sz w:val="24"/>
          <w:szCs w:val="24"/>
          <w:lang w:eastAsia="ja-JP"/>
        </w:rPr>
        <w:t>– toothbrush, toothpaste, soap, toilet paper, etc.</w:t>
      </w:r>
    </w:p>
    <w:p w14:paraId="50AF6F69" w14:textId="1B1475BE" w:rsidR="00D02688" w:rsidRDefault="001F11AB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Portable AM/FM radio with a new packet of batteries</w:t>
      </w:r>
    </w:p>
    <w:p w14:paraId="698DD5BE" w14:textId="7AF5B9DC" w:rsidR="00140367" w:rsidRDefault="001F11AB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Mobile phone, charging cable and portable power bank</w:t>
      </w:r>
    </w:p>
    <w:p w14:paraId="21AF29B6" w14:textId="3FE823D5" w:rsidR="00D02688" w:rsidRDefault="006A3189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Assistive technology – white cane, </w:t>
      </w:r>
      <w:r w:rsidR="00BC77E4">
        <w:rPr>
          <w:rFonts w:ascii="Arial" w:eastAsia="MS Gothic" w:hAnsi="Arial" w:cs="Arial"/>
          <w:bCs/>
          <w:sz w:val="24"/>
          <w:szCs w:val="24"/>
          <w:lang w:eastAsia="ja-JP"/>
        </w:rPr>
        <w:t xml:space="preserve">medical devices </w:t>
      </w:r>
      <w:r w:rsidR="00D52EE7">
        <w:rPr>
          <w:rFonts w:ascii="Arial" w:eastAsia="MS Gothic" w:hAnsi="Arial" w:cs="Arial"/>
          <w:bCs/>
          <w:sz w:val="24"/>
          <w:szCs w:val="24"/>
          <w:lang w:eastAsia="ja-JP"/>
        </w:rPr>
        <w:t>and</w:t>
      </w:r>
      <w:r w:rsidR="00BC77E4">
        <w:rPr>
          <w:rFonts w:ascii="Arial" w:eastAsia="MS Gothic" w:hAnsi="Arial" w:cs="Arial"/>
          <w:bCs/>
          <w:sz w:val="24"/>
          <w:szCs w:val="24"/>
          <w:lang w:eastAsia="ja-JP"/>
        </w:rPr>
        <w:t xml:space="preserve"> spare batteries, etc. </w:t>
      </w:r>
    </w:p>
    <w:p w14:paraId="449BC5AC" w14:textId="47B38668" w:rsidR="00D02688" w:rsidRDefault="00457DDE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Cash and credit cards</w:t>
      </w:r>
    </w:p>
    <w:p w14:paraId="55C85AC6" w14:textId="4D38306D" w:rsidR="00457DDE" w:rsidRDefault="00457DDE" w:rsidP="00457DDE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A spare set of keys</w:t>
      </w:r>
    </w:p>
    <w:p w14:paraId="4175CE8F" w14:textId="1352838B" w:rsidR="00650704" w:rsidRDefault="003A614F" w:rsidP="00457DDE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Bottled water</w:t>
      </w:r>
    </w:p>
    <w:p w14:paraId="619AEA13" w14:textId="47AFDCAD" w:rsidR="003A614F" w:rsidRDefault="003A614F" w:rsidP="00457DDE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Snacks, long-life food and a can opener</w:t>
      </w:r>
    </w:p>
    <w:p w14:paraId="5A882206" w14:textId="0D6BEEE3" w:rsidR="00DD5241" w:rsidRDefault="003A614F" w:rsidP="003A614F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Puzzles, books, toys and games – especially if there are children in </w:t>
      </w:r>
      <w:r w:rsidR="002F4BD2">
        <w:rPr>
          <w:rFonts w:ascii="Arial" w:eastAsia="MS Gothic" w:hAnsi="Arial" w:cs="Arial"/>
          <w:bCs/>
          <w:sz w:val="24"/>
          <w:szCs w:val="24"/>
          <w:lang w:eastAsia="ja-JP"/>
        </w:rPr>
        <w:t>my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 household</w:t>
      </w:r>
      <w:r w:rsidR="00383655">
        <w:rPr>
          <w:rFonts w:ascii="Arial" w:eastAsia="MS Gothic" w:hAnsi="Arial" w:cs="Arial"/>
          <w:bCs/>
          <w:sz w:val="24"/>
          <w:szCs w:val="24"/>
          <w:lang w:eastAsia="ja-JP"/>
        </w:rPr>
        <w:br/>
        <w:t>Other</w:t>
      </w:r>
      <w:r w:rsidR="00F86284">
        <w:rPr>
          <w:rFonts w:ascii="Arial" w:eastAsia="MS Gothic" w:hAnsi="Arial" w:cs="Arial"/>
          <w:bCs/>
          <w:sz w:val="24"/>
          <w:szCs w:val="24"/>
          <w:lang w:eastAsia="ja-JP"/>
        </w:rPr>
        <w:t xml:space="preserve">: </w:t>
      </w:r>
    </w:p>
    <w:p w14:paraId="6796D2E1" w14:textId="77777777" w:rsidR="006536F6" w:rsidRDefault="00976225" w:rsidP="006536F6">
      <w:pPr>
        <w:spacing w:after="240"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Before leaving my ho</w:t>
      </w:r>
      <w:r w:rsidR="00B936CF">
        <w:rPr>
          <w:rFonts w:ascii="Arial" w:eastAsia="MS Gothic" w:hAnsi="Arial" w:cs="Arial"/>
          <w:bCs/>
          <w:sz w:val="24"/>
          <w:szCs w:val="24"/>
          <w:lang w:eastAsia="ja-JP"/>
        </w:rPr>
        <w:t>m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e,</w:t>
      </w:r>
      <w:r w:rsidR="00526A20">
        <w:rPr>
          <w:rFonts w:ascii="Arial" w:eastAsia="MS Gothic" w:hAnsi="Arial" w:cs="Arial"/>
          <w:bCs/>
          <w:sz w:val="24"/>
          <w:szCs w:val="24"/>
          <w:lang w:eastAsia="ja-JP"/>
        </w:rPr>
        <w:t xml:space="preserve"> I </w:t>
      </w:r>
      <w:r w:rsidR="009A69DD">
        <w:rPr>
          <w:rFonts w:ascii="Arial" w:eastAsia="MS Gothic" w:hAnsi="Arial" w:cs="Arial"/>
          <w:bCs/>
          <w:sz w:val="24"/>
          <w:szCs w:val="24"/>
          <w:lang w:eastAsia="ja-JP"/>
        </w:rPr>
        <w:t xml:space="preserve">contact the members of my Emergency Support Circle to </w:t>
      </w:r>
      <w:r w:rsidR="00055EC2">
        <w:rPr>
          <w:rFonts w:ascii="Arial" w:eastAsia="MS Gothic" w:hAnsi="Arial" w:cs="Arial"/>
          <w:bCs/>
          <w:sz w:val="24"/>
          <w:szCs w:val="24"/>
          <w:lang w:eastAsia="ja-JP"/>
        </w:rPr>
        <w:t xml:space="preserve">inform them of my departure. </w:t>
      </w:r>
      <w:r w:rsidR="008E4E75">
        <w:rPr>
          <w:rFonts w:ascii="Arial" w:eastAsia="MS Gothic" w:hAnsi="Arial" w:cs="Arial"/>
          <w:bCs/>
          <w:sz w:val="24"/>
          <w:szCs w:val="24"/>
          <w:lang w:eastAsia="ja-JP"/>
        </w:rPr>
        <w:t xml:space="preserve">I also turn off </w:t>
      </w:r>
      <w:r w:rsidR="000B035F">
        <w:rPr>
          <w:rFonts w:ascii="Arial" w:eastAsia="MS Gothic" w:hAnsi="Arial" w:cs="Arial"/>
          <w:bCs/>
          <w:sz w:val="24"/>
          <w:szCs w:val="24"/>
          <w:lang w:eastAsia="ja-JP"/>
        </w:rPr>
        <w:t xml:space="preserve">my </w:t>
      </w:r>
      <w:r w:rsidR="008E4E75">
        <w:rPr>
          <w:rFonts w:ascii="Arial" w:eastAsia="MS Gothic" w:hAnsi="Arial" w:cs="Arial"/>
          <w:bCs/>
          <w:sz w:val="24"/>
          <w:szCs w:val="24"/>
          <w:lang w:eastAsia="ja-JP"/>
        </w:rPr>
        <w:t>electricity and gas</w:t>
      </w:r>
      <w:r w:rsidR="000B035F">
        <w:rPr>
          <w:rFonts w:ascii="Arial" w:eastAsia="MS Gothic" w:hAnsi="Arial" w:cs="Arial"/>
          <w:bCs/>
          <w:sz w:val="24"/>
          <w:szCs w:val="24"/>
          <w:lang w:eastAsia="ja-JP"/>
        </w:rPr>
        <w:t xml:space="preserve"> supplies.</w:t>
      </w:r>
      <w:bookmarkStart w:id="29" w:name="_Hlk156292514"/>
    </w:p>
    <w:p w14:paraId="5CB31C13" w14:textId="1ACF4F02" w:rsidR="005F50E5" w:rsidRPr="00EC32EF" w:rsidRDefault="00B40F03" w:rsidP="005F50E5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r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 xml:space="preserve">Returning to Your Home After a </w:t>
      </w:r>
      <w:r w:rsidR="00AB5F3B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>Natural Disaster</w:t>
      </w:r>
    </w:p>
    <w:bookmarkEnd w:id="29"/>
    <w:p w14:paraId="65B17409" w14:textId="517DE830" w:rsidR="00775DAB" w:rsidRDefault="00D43CFF" w:rsidP="005F50E5">
      <w:pPr>
        <w:spacing w:before="160"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B924DE">
        <w:rPr>
          <w:rFonts w:ascii="Arial" w:eastAsia="MS Gothic" w:hAnsi="Arial" w:cs="Arial"/>
          <w:bCs/>
          <w:sz w:val="24"/>
          <w:szCs w:val="24"/>
          <w:lang w:eastAsia="ja-JP"/>
        </w:rPr>
        <w:t xml:space="preserve">not return to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your </w:t>
      </w:r>
      <w:r w:rsidR="00B924DE">
        <w:rPr>
          <w:rFonts w:ascii="Arial" w:eastAsia="MS Gothic" w:hAnsi="Arial" w:cs="Arial"/>
          <w:bCs/>
          <w:sz w:val="24"/>
          <w:szCs w:val="24"/>
          <w:lang w:eastAsia="ja-JP"/>
        </w:rPr>
        <w:t>h</w:t>
      </w:r>
      <w:r w:rsidR="003E562D">
        <w:rPr>
          <w:rFonts w:ascii="Arial" w:eastAsia="MS Gothic" w:hAnsi="Arial" w:cs="Arial"/>
          <w:bCs/>
          <w:sz w:val="24"/>
          <w:szCs w:val="24"/>
          <w:lang w:eastAsia="ja-JP"/>
        </w:rPr>
        <w:t>o</w:t>
      </w:r>
      <w:r w:rsidR="00B936CF">
        <w:rPr>
          <w:rFonts w:ascii="Arial" w:eastAsia="MS Gothic" w:hAnsi="Arial" w:cs="Arial"/>
          <w:bCs/>
          <w:sz w:val="24"/>
          <w:szCs w:val="24"/>
          <w:lang w:eastAsia="ja-JP"/>
        </w:rPr>
        <w:t>me</w:t>
      </w:r>
      <w:r w:rsidR="00B924DE">
        <w:rPr>
          <w:rFonts w:ascii="Arial" w:eastAsia="MS Gothic" w:hAnsi="Arial" w:cs="Arial"/>
          <w:bCs/>
          <w:sz w:val="24"/>
          <w:szCs w:val="24"/>
          <w:lang w:eastAsia="ja-JP"/>
        </w:rPr>
        <w:t xml:space="preserve"> until the </w:t>
      </w:r>
      <w:r w:rsidR="00E624EF">
        <w:rPr>
          <w:rFonts w:ascii="Arial" w:eastAsia="MS Gothic" w:hAnsi="Arial" w:cs="Arial"/>
          <w:bCs/>
          <w:sz w:val="24"/>
          <w:szCs w:val="24"/>
          <w:lang w:eastAsia="ja-JP"/>
        </w:rPr>
        <w:t xml:space="preserve">emergency services have given the </w:t>
      </w:r>
      <w:r w:rsidR="00B924DE">
        <w:rPr>
          <w:rFonts w:ascii="Arial" w:eastAsia="MS Gothic" w:hAnsi="Arial" w:cs="Arial"/>
          <w:bCs/>
          <w:sz w:val="24"/>
          <w:szCs w:val="24"/>
          <w:lang w:eastAsia="ja-JP"/>
        </w:rPr>
        <w:t>all-clear</w:t>
      </w:r>
      <w:r w:rsidR="00E624EF">
        <w:rPr>
          <w:rFonts w:ascii="Arial" w:eastAsia="MS Gothic" w:hAnsi="Arial" w:cs="Arial"/>
          <w:bCs/>
          <w:sz w:val="24"/>
          <w:szCs w:val="24"/>
          <w:lang w:eastAsia="ja-JP"/>
        </w:rPr>
        <w:t xml:space="preserve">. Before returning home,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you</w:t>
      </w:r>
      <w:r w:rsidR="00E624EF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555686">
        <w:rPr>
          <w:rFonts w:ascii="Arial" w:eastAsia="MS Gothic" w:hAnsi="Arial" w:cs="Arial"/>
          <w:bCs/>
          <w:sz w:val="24"/>
          <w:szCs w:val="24"/>
          <w:lang w:eastAsia="ja-JP"/>
        </w:rPr>
        <w:t>s</w:t>
      </w:r>
      <w:r w:rsidR="00E624EF">
        <w:rPr>
          <w:rFonts w:ascii="Arial" w:eastAsia="MS Gothic" w:hAnsi="Arial" w:cs="Arial"/>
          <w:bCs/>
          <w:sz w:val="24"/>
          <w:szCs w:val="24"/>
          <w:lang w:eastAsia="ja-JP"/>
        </w:rPr>
        <w:t xml:space="preserve">tock up on essentials like food, bottled water and fuel.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3B522B">
        <w:rPr>
          <w:rFonts w:ascii="Arial" w:eastAsia="MS Gothic" w:hAnsi="Arial" w:cs="Arial"/>
          <w:bCs/>
          <w:sz w:val="24"/>
          <w:szCs w:val="24"/>
          <w:lang w:eastAsia="ja-JP"/>
        </w:rPr>
        <w:t xml:space="preserve">withdraw cash where possible, as ATMs in </w:t>
      </w:r>
      <w:r w:rsidR="00A11C80">
        <w:rPr>
          <w:rFonts w:ascii="Arial" w:eastAsia="MS Gothic" w:hAnsi="Arial" w:cs="Arial"/>
          <w:bCs/>
          <w:sz w:val="24"/>
          <w:szCs w:val="24"/>
          <w:lang w:eastAsia="ja-JP"/>
        </w:rPr>
        <w:t xml:space="preserve">the local </w:t>
      </w:r>
      <w:r w:rsidR="003B522B">
        <w:rPr>
          <w:rFonts w:ascii="Arial" w:eastAsia="MS Gothic" w:hAnsi="Arial" w:cs="Arial"/>
          <w:bCs/>
          <w:sz w:val="24"/>
          <w:szCs w:val="24"/>
          <w:lang w:eastAsia="ja-JP"/>
        </w:rPr>
        <w:t xml:space="preserve">area </w:t>
      </w:r>
      <w:r w:rsidR="001E2941">
        <w:rPr>
          <w:rFonts w:ascii="Arial" w:eastAsia="MS Gothic" w:hAnsi="Arial" w:cs="Arial"/>
          <w:bCs/>
          <w:sz w:val="24"/>
          <w:szCs w:val="24"/>
          <w:lang w:eastAsia="ja-JP"/>
        </w:rPr>
        <w:t xml:space="preserve">may </w:t>
      </w:r>
      <w:r w:rsidR="003B522B">
        <w:rPr>
          <w:rFonts w:ascii="Arial" w:eastAsia="MS Gothic" w:hAnsi="Arial" w:cs="Arial"/>
          <w:bCs/>
          <w:sz w:val="24"/>
          <w:szCs w:val="24"/>
          <w:lang w:eastAsia="ja-JP"/>
        </w:rPr>
        <w:t xml:space="preserve">be </w:t>
      </w:r>
      <w:r w:rsidR="003E562D">
        <w:rPr>
          <w:rFonts w:ascii="Arial" w:eastAsia="MS Gothic" w:hAnsi="Arial" w:cs="Arial"/>
          <w:bCs/>
          <w:sz w:val="24"/>
          <w:szCs w:val="24"/>
          <w:lang w:eastAsia="ja-JP"/>
        </w:rPr>
        <w:t xml:space="preserve">offline. </w:t>
      </w:r>
    </w:p>
    <w:p w14:paraId="75D7B5A1" w14:textId="484A4E7A" w:rsidR="002D1770" w:rsidRDefault="00BB4AB6" w:rsidP="00775DAB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If you think your </w:t>
      </w:r>
      <w:r w:rsidR="003E562D">
        <w:rPr>
          <w:rFonts w:ascii="Arial" w:eastAsia="MS Gothic" w:hAnsi="Arial" w:cs="Arial"/>
          <w:bCs/>
          <w:sz w:val="24"/>
          <w:szCs w:val="24"/>
          <w:lang w:eastAsia="ja-JP"/>
        </w:rPr>
        <w:t xml:space="preserve">house has been </w:t>
      </w:r>
      <w:r w:rsidR="00AC308D">
        <w:rPr>
          <w:rFonts w:ascii="Arial" w:eastAsia="MS Gothic" w:hAnsi="Arial" w:cs="Arial"/>
          <w:bCs/>
          <w:sz w:val="24"/>
          <w:szCs w:val="24"/>
          <w:lang w:eastAsia="ja-JP"/>
        </w:rPr>
        <w:t xml:space="preserve">affected,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AC308D">
        <w:rPr>
          <w:rFonts w:ascii="Arial" w:eastAsia="MS Gothic" w:hAnsi="Arial" w:cs="Arial"/>
          <w:bCs/>
          <w:sz w:val="24"/>
          <w:szCs w:val="24"/>
          <w:lang w:eastAsia="ja-JP"/>
        </w:rPr>
        <w:t xml:space="preserve">wear fully enclosed shoes </w:t>
      </w:r>
      <w:r w:rsidR="00D55C68">
        <w:rPr>
          <w:rFonts w:ascii="Arial" w:eastAsia="MS Gothic" w:hAnsi="Arial" w:cs="Arial"/>
          <w:bCs/>
          <w:sz w:val="24"/>
          <w:szCs w:val="24"/>
          <w:lang w:eastAsia="ja-JP"/>
        </w:rPr>
        <w:t>(preferably boots)</w:t>
      </w:r>
      <w:r w:rsidR="00DD33C5">
        <w:rPr>
          <w:rFonts w:ascii="Arial" w:eastAsia="MS Gothic" w:hAnsi="Arial" w:cs="Arial"/>
          <w:bCs/>
          <w:sz w:val="24"/>
          <w:szCs w:val="24"/>
          <w:lang w:eastAsia="ja-JP"/>
        </w:rPr>
        <w:t xml:space="preserve">, </w:t>
      </w:r>
      <w:proofErr w:type="gramStart"/>
      <w:r w:rsidR="007F02C3">
        <w:rPr>
          <w:rFonts w:ascii="Arial" w:eastAsia="MS Gothic" w:hAnsi="Arial" w:cs="Arial"/>
          <w:bCs/>
          <w:sz w:val="24"/>
          <w:szCs w:val="24"/>
          <w:lang w:eastAsia="ja-JP"/>
        </w:rPr>
        <w:t xml:space="preserve">a </w:t>
      </w:r>
      <w:r w:rsidR="00DD33C5">
        <w:rPr>
          <w:rFonts w:ascii="Arial" w:eastAsia="MS Gothic" w:hAnsi="Arial" w:cs="Arial"/>
          <w:bCs/>
          <w:sz w:val="24"/>
          <w:szCs w:val="24"/>
          <w:lang w:eastAsia="ja-JP"/>
        </w:rPr>
        <w:t>hard-wearing shirt and trousers</w:t>
      </w:r>
      <w:proofErr w:type="gramEnd"/>
      <w:r w:rsidR="00D55C68">
        <w:rPr>
          <w:rFonts w:ascii="Arial" w:eastAsia="MS Gothic" w:hAnsi="Arial" w:cs="Arial"/>
          <w:bCs/>
          <w:sz w:val="24"/>
          <w:szCs w:val="24"/>
          <w:lang w:eastAsia="ja-JP"/>
        </w:rPr>
        <w:t xml:space="preserve">.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You</w:t>
      </w:r>
      <w:r w:rsidR="00CD4F84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506820">
        <w:rPr>
          <w:rFonts w:ascii="Arial" w:eastAsia="MS Gothic" w:hAnsi="Arial" w:cs="Arial"/>
          <w:bCs/>
          <w:sz w:val="24"/>
          <w:szCs w:val="24"/>
          <w:lang w:eastAsia="ja-JP"/>
        </w:rPr>
        <w:t xml:space="preserve">should </w:t>
      </w:r>
      <w:r w:rsidR="00CD4F84">
        <w:rPr>
          <w:rFonts w:ascii="Arial" w:eastAsia="MS Gothic" w:hAnsi="Arial" w:cs="Arial"/>
          <w:bCs/>
          <w:sz w:val="24"/>
          <w:szCs w:val="24"/>
          <w:lang w:eastAsia="ja-JP"/>
        </w:rPr>
        <w:t>also wear protective gloves and safety eyewear</w:t>
      </w:r>
      <w:r w:rsidR="00690C5C">
        <w:rPr>
          <w:rFonts w:ascii="Arial" w:eastAsia="MS Gothic" w:hAnsi="Arial" w:cs="Arial"/>
          <w:bCs/>
          <w:sz w:val="24"/>
          <w:szCs w:val="24"/>
          <w:lang w:eastAsia="ja-JP"/>
        </w:rPr>
        <w:t xml:space="preserve">. </w:t>
      </w:r>
    </w:p>
    <w:p w14:paraId="3F59C6B7" w14:textId="2E29DFAA" w:rsidR="002D1770" w:rsidRDefault="00BB4AB6" w:rsidP="002D1770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You should</w:t>
      </w:r>
      <w:r w:rsidR="00690C5C">
        <w:rPr>
          <w:rFonts w:ascii="Arial" w:eastAsia="MS Gothic" w:hAnsi="Arial" w:cs="Arial"/>
          <w:bCs/>
          <w:sz w:val="24"/>
          <w:szCs w:val="24"/>
          <w:lang w:eastAsia="ja-JP"/>
        </w:rPr>
        <w:t xml:space="preserve"> wash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your</w:t>
      </w:r>
      <w:r w:rsidR="00690C5C">
        <w:rPr>
          <w:rFonts w:ascii="Arial" w:eastAsia="MS Gothic" w:hAnsi="Arial" w:cs="Arial"/>
          <w:bCs/>
          <w:sz w:val="24"/>
          <w:szCs w:val="24"/>
          <w:lang w:eastAsia="ja-JP"/>
        </w:rPr>
        <w:t xml:space="preserve"> hands regularly and </w:t>
      </w:r>
      <w:r w:rsidR="00B7182C">
        <w:rPr>
          <w:rFonts w:ascii="Arial" w:eastAsia="MS Gothic" w:hAnsi="Arial" w:cs="Arial"/>
          <w:bCs/>
          <w:sz w:val="24"/>
          <w:szCs w:val="24"/>
          <w:lang w:eastAsia="ja-JP"/>
        </w:rPr>
        <w:t xml:space="preserve">avoid exposing any broken skin or cuts to dirty water, </w:t>
      </w:r>
      <w:r w:rsidR="002D1770">
        <w:rPr>
          <w:rFonts w:ascii="Arial" w:eastAsia="MS Gothic" w:hAnsi="Arial" w:cs="Arial"/>
          <w:bCs/>
          <w:sz w:val="24"/>
          <w:szCs w:val="24"/>
          <w:lang w:eastAsia="ja-JP"/>
        </w:rPr>
        <w:t xml:space="preserve">mud or silt. Sewerage overflow can occur during floods and so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you should</w:t>
      </w:r>
      <w:r w:rsidR="002D1770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assume everything touched by wastewater is contaminated. </w:t>
      </w:r>
    </w:p>
    <w:p w14:paraId="4FEF84CB" w14:textId="46226E1B" w:rsidR="003E562D" w:rsidRDefault="00F117F9" w:rsidP="0026638C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Depending on the nature of the disaster, </w:t>
      </w:r>
      <w:r w:rsidR="00BB4AB6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be </w:t>
      </w:r>
      <w:r w:rsidR="001A2FDE">
        <w:rPr>
          <w:rFonts w:ascii="Arial" w:eastAsia="MS Gothic" w:hAnsi="Arial" w:cs="Arial"/>
          <w:bCs/>
          <w:sz w:val="24"/>
          <w:szCs w:val="24"/>
          <w:lang w:eastAsia="ja-JP"/>
        </w:rPr>
        <w:t xml:space="preserve">mindful of </w:t>
      </w:r>
      <w:r w:rsidR="00D41F64">
        <w:rPr>
          <w:rFonts w:ascii="Arial" w:eastAsia="MS Gothic" w:hAnsi="Arial" w:cs="Arial"/>
          <w:bCs/>
          <w:sz w:val="24"/>
          <w:szCs w:val="24"/>
          <w:lang w:eastAsia="ja-JP"/>
        </w:rPr>
        <w:t xml:space="preserve">hazards like hotspots and embers,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fallen power lines, sagging ceilings and electrical faults</w:t>
      </w:r>
      <w:r w:rsidR="00B86EAA">
        <w:rPr>
          <w:rFonts w:ascii="Arial" w:eastAsia="MS Gothic" w:hAnsi="Arial" w:cs="Arial"/>
          <w:bCs/>
          <w:sz w:val="24"/>
          <w:szCs w:val="24"/>
          <w:lang w:eastAsia="ja-JP"/>
        </w:rPr>
        <w:t xml:space="preserve">, and </w:t>
      </w:r>
      <w:r w:rsidR="00B86EAA">
        <w:rPr>
          <w:rFonts w:ascii="Arial" w:eastAsia="MS Gothic" w:hAnsi="Arial" w:cs="Arial"/>
          <w:bCs/>
          <w:sz w:val="24"/>
          <w:szCs w:val="24"/>
          <w:lang w:eastAsia="ja-JP"/>
        </w:rPr>
        <w:lastRenderedPageBreak/>
        <w:t xml:space="preserve">snakes and spiders. </w:t>
      </w:r>
      <w:r w:rsidR="00BB4AB6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4A1A21">
        <w:rPr>
          <w:rFonts w:ascii="Arial" w:eastAsia="MS Gothic" w:hAnsi="Arial" w:cs="Arial"/>
          <w:bCs/>
          <w:sz w:val="24"/>
          <w:szCs w:val="24"/>
          <w:lang w:eastAsia="ja-JP"/>
        </w:rPr>
        <w:t xml:space="preserve">not switch anything back on if there is any sign of structural damage. </w:t>
      </w:r>
    </w:p>
    <w:p w14:paraId="3EEDD3A5" w14:textId="52E7C7F5" w:rsidR="000D268B" w:rsidRDefault="00A4510E" w:rsidP="0026638C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0D268B">
        <w:rPr>
          <w:rFonts w:ascii="Arial" w:eastAsia="MS Gothic" w:hAnsi="Arial" w:cs="Arial"/>
          <w:bCs/>
          <w:sz w:val="24"/>
          <w:szCs w:val="24"/>
          <w:lang w:eastAsia="ja-JP"/>
        </w:rPr>
        <w:t xml:space="preserve">check that </w:t>
      </w:r>
      <w:r w:rsidR="00E43F73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your </w:t>
      </w:r>
      <w:r w:rsidR="000D268B">
        <w:rPr>
          <w:rFonts w:ascii="Arial" w:eastAsia="MS Gothic" w:hAnsi="Arial" w:cs="Arial"/>
          <w:bCs/>
          <w:sz w:val="24"/>
          <w:szCs w:val="24"/>
          <w:lang w:eastAsia="ja-JP"/>
        </w:rPr>
        <w:t xml:space="preserve">electricity, </w:t>
      </w:r>
      <w:r w:rsidR="00DE75A9">
        <w:rPr>
          <w:rFonts w:ascii="Arial" w:eastAsia="MS Gothic" w:hAnsi="Arial" w:cs="Arial"/>
          <w:bCs/>
          <w:sz w:val="24"/>
          <w:szCs w:val="24"/>
          <w:lang w:eastAsia="ja-JP"/>
        </w:rPr>
        <w:t xml:space="preserve">internet, water, gas and sewerage systems are functioning. </w:t>
      </w:r>
      <w:r w:rsidR="00F57DA9">
        <w:rPr>
          <w:rFonts w:ascii="Arial" w:eastAsia="MS Gothic" w:hAnsi="Arial" w:cs="Arial"/>
          <w:bCs/>
          <w:sz w:val="24"/>
          <w:szCs w:val="24"/>
          <w:lang w:eastAsia="ja-JP"/>
        </w:rPr>
        <w:t>This m</w:t>
      </w:r>
      <w:r w:rsidR="00F66C28">
        <w:rPr>
          <w:rFonts w:ascii="Arial" w:eastAsia="MS Gothic" w:hAnsi="Arial" w:cs="Arial"/>
          <w:bCs/>
          <w:sz w:val="24"/>
          <w:szCs w:val="24"/>
          <w:lang w:eastAsia="ja-JP"/>
        </w:rPr>
        <w:t xml:space="preserve">ay require official safety checks from </w:t>
      </w:r>
      <w:r w:rsidR="0095123A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your </w:t>
      </w:r>
      <w:r w:rsidR="00F66C28">
        <w:rPr>
          <w:rFonts w:ascii="Arial" w:eastAsia="MS Gothic" w:hAnsi="Arial" w:cs="Arial"/>
          <w:bCs/>
          <w:sz w:val="24"/>
          <w:szCs w:val="24"/>
          <w:lang w:eastAsia="ja-JP"/>
        </w:rPr>
        <w:t>local council or utility companies.</w:t>
      </w:r>
      <w:r w:rsidR="0095123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Do not drink </w:t>
      </w:r>
      <w:r w:rsidR="006302CB">
        <w:rPr>
          <w:rFonts w:ascii="Arial" w:eastAsia="MS Gothic" w:hAnsi="Arial" w:cs="Arial"/>
          <w:bCs/>
          <w:sz w:val="24"/>
          <w:szCs w:val="24"/>
          <w:lang w:eastAsia="ja-JP"/>
        </w:rPr>
        <w:t xml:space="preserve">any </w:t>
      </w:r>
      <w:r w:rsidR="005C693A">
        <w:rPr>
          <w:rFonts w:ascii="Arial" w:eastAsia="MS Gothic" w:hAnsi="Arial" w:cs="Arial"/>
          <w:bCs/>
          <w:sz w:val="24"/>
          <w:szCs w:val="24"/>
          <w:lang w:eastAsia="ja-JP"/>
        </w:rPr>
        <w:t>tap water</w:t>
      </w:r>
      <w:r w:rsidR="006302CB">
        <w:rPr>
          <w:rFonts w:ascii="Arial" w:eastAsia="MS Gothic" w:hAnsi="Arial" w:cs="Arial"/>
          <w:bCs/>
          <w:sz w:val="24"/>
          <w:szCs w:val="24"/>
          <w:lang w:eastAsia="ja-JP"/>
        </w:rPr>
        <w:t xml:space="preserve"> until it </w:t>
      </w:r>
      <w:r w:rsidR="00F57DA9">
        <w:rPr>
          <w:rFonts w:ascii="Arial" w:eastAsia="MS Gothic" w:hAnsi="Arial" w:cs="Arial"/>
          <w:bCs/>
          <w:sz w:val="24"/>
          <w:szCs w:val="24"/>
          <w:lang w:eastAsia="ja-JP"/>
        </w:rPr>
        <w:t>has been d</w:t>
      </w:r>
      <w:r w:rsidR="00573951">
        <w:rPr>
          <w:rFonts w:ascii="Arial" w:eastAsia="MS Gothic" w:hAnsi="Arial" w:cs="Arial"/>
          <w:bCs/>
          <w:sz w:val="24"/>
          <w:szCs w:val="24"/>
          <w:lang w:eastAsia="ja-JP"/>
        </w:rPr>
        <w:t>e</w:t>
      </w:r>
      <w:r w:rsidR="005D12DC">
        <w:rPr>
          <w:rFonts w:ascii="Arial" w:eastAsia="MS Gothic" w:hAnsi="Arial" w:cs="Arial"/>
          <w:bCs/>
          <w:sz w:val="24"/>
          <w:szCs w:val="24"/>
          <w:lang w:eastAsia="ja-JP"/>
        </w:rPr>
        <w:t xml:space="preserve">clared </w:t>
      </w:r>
      <w:r w:rsidR="00F57DA9">
        <w:rPr>
          <w:rFonts w:ascii="Arial" w:eastAsia="MS Gothic" w:hAnsi="Arial" w:cs="Arial"/>
          <w:bCs/>
          <w:sz w:val="24"/>
          <w:szCs w:val="24"/>
          <w:lang w:eastAsia="ja-JP"/>
        </w:rPr>
        <w:t xml:space="preserve">safe by </w:t>
      </w:r>
      <w:r w:rsidR="00B406E5">
        <w:rPr>
          <w:rFonts w:ascii="Arial" w:eastAsia="MS Gothic" w:hAnsi="Arial" w:cs="Arial"/>
          <w:bCs/>
          <w:sz w:val="24"/>
          <w:szCs w:val="24"/>
          <w:lang w:eastAsia="ja-JP"/>
        </w:rPr>
        <w:t xml:space="preserve">local authorities. </w:t>
      </w:r>
    </w:p>
    <w:p w14:paraId="710D3AE9" w14:textId="5127A6CC" w:rsidR="004A1A21" w:rsidRDefault="00466187" w:rsidP="0026638C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Remember to c</w:t>
      </w:r>
      <w:r w:rsidR="004A1A21">
        <w:rPr>
          <w:rFonts w:ascii="Arial" w:eastAsia="MS Gothic" w:hAnsi="Arial" w:cs="Arial"/>
          <w:bCs/>
          <w:sz w:val="24"/>
          <w:szCs w:val="24"/>
          <w:lang w:eastAsia="ja-JP"/>
        </w:rPr>
        <w:t xml:space="preserve">heck on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your </w:t>
      </w:r>
      <w:r w:rsidR="004A1A21">
        <w:rPr>
          <w:rFonts w:ascii="Arial" w:eastAsia="MS Gothic" w:hAnsi="Arial" w:cs="Arial"/>
          <w:bCs/>
          <w:sz w:val="24"/>
          <w:szCs w:val="24"/>
          <w:lang w:eastAsia="ja-JP"/>
        </w:rPr>
        <w:t xml:space="preserve">neighbours </w:t>
      </w:r>
      <w:r w:rsidR="006018B9">
        <w:rPr>
          <w:rFonts w:ascii="Arial" w:eastAsia="MS Gothic" w:hAnsi="Arial" w:cs="Arial"/>
          <w:bCs/>
          <w:sz w:val="24"/>
          <w:szCs w:val="24"/>
          <w:lang w:eastAsia="ja-JP"/>
        </w:rPr>
        <w:t xml:space="preserve">and contact </w:t>
      </w:r>
      <w:r w:rsidR="00DE140F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your </w:t>
      </w:r>
      <w:r w:rsidR="006018B9">
        <w:rPr>
          <w:rFonts w:ascii="Arial" w:eastAsia="MS Gothic" w:hAnsi="Arial" w:cs="Arial"/>
          <w:bCs/>
          <w:sz w:val="24"/>
          <w:szCs w:val="24"/>
          <w:lang w:eastAsia="ja-JP"/>
        </w:rPr>
        <w:t xml:space="preserve">loved ones to let them know that </w:t>
      </w:r>
      <w:r w:rsidR="00DE140F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are </w:t>
      </w:r>
      <w:r w:rsidR="006018B9">
        <w:rPr>
          <w:rFonts w:ascii="Arial" w:eastAsia="MS Gothic" w:hAnsi="Arial" w:cs="Arial"/>
          <w:bCs/>
          <w:sz w:val="24"/>
          <w:szCs w:val="24"/>
          <w:lang w:eastAsia="ja-JP"/>
        </w:rPr>
        <w:t xml:space="preserve">safe and contactable. </w:t>
      </w:r>
    </w:p>
    <w:p w14:paraId="5CBE4273" w14:textId="6FAD565A" w:rsidR="00380786" w:rsidRDefault="00684C64" w:rsidP="0026638C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For </w:t>
      </w:r>
      <w:r w:rsidR="006270B7">
        <w:rPr>
          <w:rFonts w:ascii="Arial" w:eastAsia="MS Gothic" w:hAnsi="Arial" w:cs="Arial"/>
          <w:bCs/>
          <w:sz w:val="24"/>
          <w:szCs w:val="24"/>
          <w:lang w:eastAsia="ja-JP"/>
        </w:rPr>
        <w:t>information on how to contact insurance companies</w:t>
      </w:r>
      <w:r w:rsidR="006B45CB">
        <w:rPr>
          <w:rFonts w:ascii="Arial" w:eastAsia="MS Gothic" w:hAnsi="Arial" w:cs="Arial"/>
          <w:bCs/>
          <w:sz w:val="24"/>
          <w:szCs w:val="24"/>
          <w:lang w:eastAsia="ja-JP"/>
        </w:rPr>
        <w:t>,</w:t>
      </w:r>
      <w:r w:rsidR="006270B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receive </w:t>
      </w:r>
      <w:r w:rsidR="006E2C39">
        <w:rPr>
          <w:rFonts w:ascii="Arial" w:eastAsia="MS Gothic" w:hAnsi="Arial" w:cs="Arial"/>
          <w:bCs/>
          <w:sz w:val="24"/>
          <w:szCs w:val="24"/>
          <w:lang w:eastAsia="ja-JP"/>
        </w:rPr>
        <w:t xml:space="preserve">disaster payments, </w:t>
      </w:r>
      <w:r w:rsidR="006B45CB">
        <w:rPr>
          <w:rFonts w:ascii="Arial" w:eastAsia="MS Gothic" w:hAnsi="Arial" w:cs="Arial"/>
          <w:bCs/>
          <w:sz w:val="24"/>
          <w:szCs w:val="24"/>
          <w:lang w:eastAsia="ja-JP"/>
        </w:rPr>
        <w:t xml:space="preserve">access legal and mental health care assistance, </w:t>
      </w:r>
      <w:r w:rsidR="00540F0D">
        <w:rPr>
          <w:rFonts w:ascii="Arial" w:eastAsia="MS Gothic" w:hAnsi="Arial" w:cs="Arial"/>
          <w:bCs/>
          <w:sz w:val="24"/>
          <w:szCs w:val="24"/>
          <w:lang w:eastAsia="ja-JP"/>
        </w:rPr>
        <w:t xml:space="preserve">and other useful </w:t>
      </w:r>
      <w:r w:rsidR="00B33856">
        <w:rPr>
          <w:rFonts w:ascii="Arial" w:eastAsia="MS Gothic" w:hAnsi="Arial" w:cs="Arial"/>
          <w:bCs/>
          <w:sz w:val="24"/>
          <w:szCs w:val="24"/>
          <w:lang w:eastAsia="ja-JP"/>
        </w:rPr>
        <w:t>resources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, </w:t>
      </w:r>
      <w:r w:rsidR="001B0130">
        <w:rPr>
          <w:rFonts w:ascii="Arial" w:eastAsia="MS Gothic" w:hAnsi="Arial" w:cs="Arial"/>
          <w:bCs/>
          <w:sz w:val="24"/>
          <w:szCs w:val="24"/>
          <w:lang w:eastAsia="ja-JP"/>
        </w:rPr>
        <w:t>click on the link below</w:t>
      </w:r>
      <w:r w:rsidR="00263544">
        <w:rPr>
          <w:rFonts w:ascii="Arial" w:eastAsia="MS Gothic" w:hAnsi="Arial" w:cs="Arial"/>
          <w:bCs/>
          <w:sz w:val="24"/>
          <w:szCs w:val="24"/>
          <w:lang w:eastAsia="ja-JP"/>
        </w:rPr>
        <w:t>:</w:t>
      </w:r>
    </w:p>
    <w:p w14:paraId="3F800C38" w14:textId="1471F95A" w:rsidR="00540F0D" w:rsidRDefault="002A63C4" w:rsidP="0026638C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hyperlink r:id="rId16" w:history="1">
        <w:r w:rsidR="007D6484" w:rsidRPr="00522843">
          <w:rPr>
            <w:rStyle w:val="Hyperlink"/>
            <w:rFonts w:ascii="Arial" w:eastAsia="MS Gothic" w:hAnsi="Arial" w:cs="Arial"/>
            <w:bCs/>
            <w:szCs w:val="24"/>
            <w:lang w:eastAsia="ja-JP"/>
          </w:rPr>
          <w:t>https://www.abc.net.au/emergency/helping-you-recover-after-an-emergency/12760566</w:t>
        </w:r>
      </w:hyperlink>
      <w:r w:rsidR="007D6484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6348E0DD" w14:textId="26F5A68F" w:rsidR="00F86284" w:rsidRPr="006536F6" w:rsidRDefault="00F86284" w:rsidP="005D3151">
      <w:pPr>
        <w:pStyle w:val="Heading2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GB"/>
        </w:rPr>
      </w:pPr>
      <w:r w:rsidRPr="006536F6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 xml:space="preserve">Reviewing and Replenishing </w:t>
      </w:r>
      <w:r w:rsidR="005D3151" w:rsidRPr="006536F6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>Y</w:t>
      </w:r>
      <w:r w:rsidRPr="006536F6">
        <w:rPr>
          <w:rFonts w:ascii="Arial" w:eastAsia="MS Gothic" w:hAnsi="Arial" w:cs="Arial"/>
          <w:b/>
          <w:bCs/>
          <w:color w:val="1F3864" w:themeColor="accent1" w:themeShade="80"/>
          <w:sz w:val="32"/>
          <w:szCs w:val="32"/>
          <w:lang w:eastAsia="ja-JP"/>
        </w:rPr>
        <w:t xml:space="preserve">our Emergency Pack </w:t>
      </w:r>
    </w:p>
    <w:p w14:paraId="28D157C8" w14:textId="73E8B972" w:rsidR="00B406E5" w:rsidRDefault="00F84D4B" w:rsidP="006536F6">
      <w:pPr>
        <w:spacing w:before="160"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E</w:t>
      </w:r>
      <w:r w:rsidR="00772132">
        <w:rPr>
          <w:rFonts w:ascii="Arial" w:eastAsia="MS Gothic" w:hAnsi="Arial" w:cs="Arial"/>
          <w:bCs/>
          <w:sz w:val="24"/>
          <w:szCs w:val="24"/>
          <w:lang w:eastAsia="ja-JP"/>
        </w:rPr>
        <w:t xml:space="preserve">ach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year on </w:t>
      </w:r>
      <w:r w:rsidR="003D5707">
        <w:rPr>
          <w:rFonts w:ascii="Arial" w:eastAsia="MS Gothic" w:hAnsi="Arial" w:cs="Arial"/>
          <w:bCs/>
          <w:sz w:val="24"/>
          <w:szCs w:val="24"/>
          <w:lang w:eastAsia="ja-JP"/>
        </w:rPr>
        <w:t xml:space="preserve">the </w:t>
      </w:r>
      <w:r w:rsidR="005C71BF">
        <w:rPr>
          <w:rFonts w:ascii="Arial" w:eastAsia="MS Gothic" w:hAnsi="Arial" w:cs="Arial"/>
          <w:bCs/>
          <w:sz w:val="24"/>
          <w:szCs w:val="24"/>
          <w:lang w:eastAsia="ja-JP"/>
        </w:rPr>
        <w:t xml:space="preserve">first weekend of </w:t>
      </w:r>
      <w:r w:rsidR="003D5707">
        <w:rPr>
          <w:rFonts w:ascii="Arial" w:eastAsia="MS Gothic" w:hAnsi="Arial" w:cs="Arial"/>
          <w:bCs/>
          <w:sz w:val="24"/>
          <w:szCs w:val="24"/>
          <w:lang w:eastAsia="ja-JP"/>
        </w:rPr>
        <w:t xml:space="preserve">October, </w:t>
      </w:r>
      <w:r w:rsidR="00EE088C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772132">
        <w:rPr>
          <w:rFonts w:ascii="Arial" w:eastAsia="MS Gothic" w:hAnsi="Arial" w:cs="Arial"/>
          <w:bCs/>
          <w:sz w:val="24"/>
          <w:szCs w:val="24"/>
          <w:lang w:eastAsia="ja-JP"/>
        </w:rPr>
        <w:t xml:space="preserve">review </w:t>
      </w:r>
      <w:r w:rsidR="00A675D7">
        <w:rPr>
          <w:rFonts w:ascii="Arial" w:eastAsia="MS Gothic" w:hAnsi="Arial" w:cs="Arial"/>
          <w:bCs/>
          <w:sz w:val="24"/>
          <w:szCs w:val="24"/>
          <w:lang w:eastAsia="ja-JP"/>
        </w:rPr>
        <w:t>your</w:t>
      </w:r>
      <w:r w:rsidR="00772132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3A7EC8">
        <w:rPr>
          <w:rFonts w:ascii="Arial" w:eastAsia="MS Gothic" w:hAnsi="Arial" w:cs="Arial"/>
          <w:bCs/>
          <w:sz w:val="24"/>
          <w:szCs w:val="24"/>
          <w:lang w:eastAsia="ja-JP"/>
        </w:rPr>
        <w:t xml:space="preserve">Emergency Checklist and </w:t>
      </w:r>
      <w:r w:rsidR="00772132">
        <w:rPr>
          <w:rFonts w:ascii="Arial" w:eastAsia="MS Gothic" w:hAnsi="Arial" w:cs="Arial"/>
          <w:bCs/>
          <w:sz w:val="24"/>
          <w:szCs w:val="24"/>
          <w:lang w:eastAsia="ja-JP"/>
        </w:rPr>
        <w:t xml:space="preserve">Emergency Pack. </w:t>
      </w:r>
      <w:r w:rsidR="008F2F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3A1B97">
        <w:rPr>
          <w:rFonts w:ascii="Arial" w:eastAsia="MS Gothic" w:hAnsi="Arial" w:cs="Arial"/>
          <w:bCs/>
          <w:sz w:val="24"/>
          <w:szCs w:val="24"/>
          <w:lang w:eastAsia="ja-JP"/>
        </w:rPr>
        <w:t>replenish any perishable</w:t>
      </w:r>
      <w:r w:rsidR="0071208D">
        <w:rPr>
          <w:rFonts w:ascii="Arial" w:eastAsia="MS Gothic" w:hAnsi="Arial" w:cs="Arial"/>
          <w:bCs/>
          <w:sz w:val="24"/>
          <w:szCs w:val="24"/>
          <w:lang w:eastAsia="ja-JP"/>
        </w:rPr>
        <w:t xml:space="preserve"> goods</w:t>
      </w:r>
      <w:r w:rsidR="003A1B9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and </w:t>
      </w:r>
      <w:r w:rsidR="0071208D">
        <w:rPr>
          <w:rFonts w:ascii="Arial" w:eastAsia="MS Gothic" w:hAnsi="Arial" w:cs="Arial"/>
          <w:bCs/>
          <w:sz w:val="24"/>
          <w:szCs w:val="24"/>
          <w:lang w:eastAsia="ja-JP"/>
        </w:rPr>
        <w:t>rotate the old ones through</w:t>
      </w:r>
      <w:r w:rsidR="00BB4DAD">
        <w:rPr>
          <w:rFonts w:ascii="Arial" w:eastAsia="MS Gothic" w:hAnsi="Arial" w:cs="Arial"/>
          <w:bCs/>
          <w:sz w:val="24"/>
          <w:szCs w:val="24"/>
          <w:lang w:eastAsia="ja-JP"/>
        </w:rPr>
        <w:t xml:space="preserve"> your</w:t>
      </w:r>
      <w:r w:rsidR="0071208D">
        <w:rPr>
          <w:rFonts w:ascii="Arial" w:eastAsia="MS Gothic" w:hAnsi="Arial" w:cs="Arial"/>
          <w:bCs/>
          <w:sz w:val="24"/>
          <w:szCs w:val="24"/>
          <w:lang w:eastAsia="ja-JP"/>
        </w:rPr>
        <w:t xml:space="preserve"> pantry and bathroom. </w:t>
      </w:r>
      <w:r w:rsidR="008F2F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3A7EC8">
        <w:rPr>
          <w:rFonts w:ascii="Arial" w:eastAsia="MS Gothic" w:hAnsi="Arial" w:cs="Arial"/>
          <w:bCs/>
          <w:sz w:val="24"/>
          <w:szCs w:val="24"/>
          <w:lang w:eastAsia="ja-JP"/>
        </w:rPr>
        <w:t xml:space="preserve">update </w:t>
      </w:r>
      <w:r w:rsidR="008F2F88">
        <w:rPr>
          <w:rFonts w:ascii="Arial" w:eastAsia="MS Gothic" w:hAnsi="Arial" w:cs="Arial"/>
          <w:bCs/>
          <w:sz w:val="24"/>
          <w:szCs w:val="24"/>
          <w:lang w:eastAsia="ja-JP"/>
        </w:rPr>
        <w:t>your</w:t>
      </w:r>
      <w:r w:rsidR="003A7EC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A25726">
        <w:rPr>
          <w:rFonts w:ascii="Arial" w:eastAsia="MS Gothic" w:hAnsi="Arial" w:cs="Arial"/>
          <w:bCs/>
          <w:sz w:val="24"/>
          <w:szCs w:val="24"/>
          <w:lang w:eastAsia="ja-JP"/>
        </w:rPr>
        <w:t xml:space="preserve">Emergency </w:t>
      </w:r>
      <w:r w:rsidR="00EB572D">
        <w:rPr>
          <w:rFonts w:ascii="Arial" w:eastAsia="MS Gothic" w:hAnsi="Arial" w:cs="Arial"/>
          <w:bCs/>
          <w:sz w:val="24"/>
          <w:szCs w:val="24"/>
          <w:lang w:eastAsia="ja-JP"/>
        </w:rPr>
        <w:t xml:space="preserve">Checklist and Emergency Pack to reflect changes in </w:t>
      </w:r>
      <w:r w:rsidR="008F2F88">
        <w:rPr>
          <w:rFonts w:ascii="Arial" w:eastAsia="MS Gothic" w:hAnsi="Arial" w:cs="Arial"/>
          <w:bCs/>
          <w:sz w:val="24"/>
          <w:szCs w:val="24"/>
          <w:lang w:eastAsia="ja-JP"/>
        </w:rPr>
        <w:t>your</w:t>
      </w:r>
      <w:r w:rsidR="00EB572D">
        <w:rPr>
          <w:rFonts w:ascii="Arial" w:eastAsia="MS Gothic" w:hAnsi="Arial" w:cs="Arial"/>
          <w:bCs/>
          <w:sz w:val="24"/>
          <w:szCs w:val="24"/>
          <w:lang w:eastAsia="ja-JP"/>
        </w:rPr>
        <w:t xml:space="preserve"> life such as the addition of children or pets, </w:t>
      </w:r>
      <w:r w:rsidR="00F94745">
        <w:rPr>
          <w:rFonts w:ascii="Arial" w:eastAsia="MS Gothic" w:hAnsi="Arial" w:cs="Arial"/>
          <w:bCs/>
          <w:sz w:val="24"/>
          <w:szCs w:val="24"/>
          <w:lang w:eastAsia="ja-JP"/>
        </w:rPr>
        <w:t>changes to relationships, location changes</w:t>
      </w:r>
      <w:r w:rsidR="000A1EC3">
        <w:rPr>
          <w:rFonts w:ascii="Arial" w:eastAsia="MS Gothic" w:hAnsi="Arial" w:cs="Arial"/>
          <w:bCs/>
          <w:sz w:val="24"/>
          <w:szCs w:val="24"/>
          <w:lang w:eastAsia="ja-JP"/>
        </w:rPr>
        <w:t>,</w:t>
      </w:r>
      <w:r w:rsidR="00F94745">
        <w:rPr>
          <w:rFonts w:ascii="Arial" w:eastAsia="MS Gothic" w:hAnsi="Arial" w:cs="Arial"/>
          <w:bCs/>
          <w:sz w:val="24"/>
          <w:szCs w:val="24"/>
          <w:lang w:eastAsia="ja-JP"/>
        </w:rPr>
        <w:t xml:space="preserve"> etc.</w:t>
      </w:r>
    </w:p>
    <w:sectPr w:rsidR="00B406E5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3CB4" w14:textId="77777777" w:rsidR="001C7D28" w:rsidRDefault="001C7D28" w:rsidP="00BA6FF7">
      <w:pPr>
        <w:spacing w:after="0" w:line="240" w:lineRule="auto"/>
      </w:pPr>
      <w:r>
        <w:separator/>
      </w:r>
    </w:p>
  </w:endnote>
  <w:endnote w:type="continuationSeparator" w:id="0">
    <w:p w14:paraId="23A95347" w14:textId="77777777" w:rsidR="001C7D28" w:rsidRDefault="001C7D28" w:rsidP="00BA6FF7">
      <w:pPr>
        <w:spacing w:after="0" w:line="240" w:lineRule="auto"/>
      </w:pPr>
      <w:r>
        <w:continuationSeparator/>
      </w:r>
    </w:p>
  </w:endnote>
  <w:endnote w:type="continuationNotice" w:id="1">
    <w:p w14:paraId="5ACB96AF" w14:textId="77777777" w:rsidR="001C7D28" w:rsidRDefault="001C7D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B3A1" w14:textId="09508729" w:rsidR="00BA6FF7" w:rsidRPr="00BA6FF7" w:rsidRDefault="00BA6FF7" w:rsidP="00BA6FF7">
    <w:pPr>
      <w:tabs>
        <w:tab w:val="center" w:pos="4513"/>
        <w:tab w:val="right" w:pos="9026"/>
      </w:tabs>
      <w:spacing w:line="240" w:lineRule="auto"/>
      <w:jc w:val="center"/>
      <w:rPr>
        <w:rFonts w:ascii="Arial" w:hAnsi="Arial" w:cs="Arial"/>
        <w:sz w:val="24"/>
        <w:szCs w:val="24"/>
        <w:lang w:eastAsia="ja-JP"/>
      </w:rPr>
    </w:pPr>
    <w:r w:rsidRPr="00BA6FF7">
      <w:rPr>
        <w:rFonts w:ascii="Arial" w:hAnsi="Arial" w:cs="Arial"/>
        <w:sz w:val="24"/>
        <w:szCs w:val="24"/>
        <w:lang w:eastAsia="ja-JP"/>
      </w:rPr>
      <w:t>___________________________________________________________________</w:t>
    </w:r>
    <w:r w:rsidRPr="00BA6FF7">
      <w:rPr>
        <w:rFonts w:ascii="Arial" w:hAnsi="Arial" w:cs="Arial"/>
        <w:sz w:val="24"/>
        <w:szCs w:val="24"/>
        <w:lang w:eastAsia="ja-JP"/>
      </w:rPr>
      <w:br/>
      <w:t>Blind Citizens Australia</w:t>
    </w:r>
    <w:r w:rsidRPr="00BA6FF7">
      <w:rPr>
        <w:rFonts w:ascii="Arial" w:hAnsi="Arial" w:cs="Arial"/>
        <w:sz w:val="24"/>
        <w:szCs w:val="24"/>
        <w:shd w:val="clear" w:color="auto" w:fill="FFFFFF"/>
        <w:lang w:eastAsia="ja-JP"/>
      </w:rPr>
      <w:t xml:space="preserve"> | </w:t>
    </w:r>
    <w:r w:rsidRPr="00BA6FF7">
      <w:rPr>
        <w:rFonts w:ascii="Arial" w:hAnsi="Arial" w:cs="Arial"/>
        <w:sz w:val="24"/>
        <w:szCs w:val="24"/>
        <w:lang w:eastAsia="ja-JP"/>
      </w:rPr>
      <w:t xml:space="preserve">Page </w:t>
    </w:r>
    <w:r w:rsidRPr="00BA6FF7">
      <w:rPr>
        <w:rFonts w:ascii="Arial" w:hAnsi="Arial" w:cs="Arial"/>
        <w:sz w:val="24"/>
        <w:szCs w:val="24"/>
        <w:lang w:eastAsia="ja-JP"/>
      </w:rPr>
      <w:fldChar w:fldCharType="begin"/>
    </w:r>
    <w:r w:rsidRPr="00BA6FF7">
      <w:rPr>
        <w:rFonts w:ascii="Arial" w:hAnsi="Arial" w:cs="Arial"/>
        <w:sz w:val="24"/>
        <w:szCs w:val="24"/>
        <w:lang w:eastAsia="ja-JP"/>
      </w:rPr>
      <w:instrText xml:space="preserve"> PAGE  \* Arabic  \* MERGEFORMAT </w:instrText>
    </w:r>
    <w:r w:rsidRPr="00BA6FF7">
      <w:rPr>
        <w:rFonts w:ascii="Arial" w:hAnsi="Arial" w:cs="Arial"/>
        <w:sz w:val="24"/>
        <w:szCs w:val="24"/>
        <w:lang w:eastAsia="ja-JP"/>
      </w:rPr>
      <w:fldChar w:fldCharType="separate"/>
    </w:r>
    <w:r w:rsidRPr="00BA6FF7">
      <w:rPr>
        <w:rFonts w:ascii="Arial" w:hAnsi="Arial" w:cs="Arial"/>
        <w:sz w:val="24"/>
        <w:szCs w:val="24"/>
        <w:lang w:eastAsia="ja-JP"/>
      </w:rPr>
      <w:t>29</w:t>
    </w:r>
    <w:r w:rsidRPr="00BA6FF7">
      <w:rPr>
        <w:rFonts w:ascii="Arial" w:hAnsi="Arial" w:cs="Arial"/>
        <w:sz w:val="24"/>
        <w:szCs w:val="24"/>
        <w:lang w:eastAsia="ja-JP"/>
      </w:rPr>
      <w:fldChar w:fldCharType="end"/>
    </w:r>
    <w:r w:rsidRPr="00BA6FF7">
      <w:rPr>
        <w:rFonts w:ascii="Arial" w:hAnsi="Arial" w:cs="Arial"/>
        <w:sz w:val="24"/>
        <w:szCs w:val="24"/>
        <w:lang w:eastAsia="ja-JP"/>
      </w:rPr>
      <w:t xml:space="preserve"> of </w:t>
    </w:r>
    <w:r w:rsidRPr="00BA6FF7">
      <w:rPr>
        <w:rFonts w:ascii="Arial" w:hAnsi="Arial" w:cs="Arial"/>
        <w:sz w:val="24"/>
        <w:szCs w:val="24"/>
        <w:lang w:eastAsia="ja-JP"/>
      </w:rPr>
      <w:fldChar w:fldCharType="begin"/>
    </w:r>
    <w:r w:rsidRPr="00BA6FF7">
      <w:rPr>
        <w:rFonts w:ascii="Arial" w:hAnsi="Arial" w:cs="Arial"/>
        <w:sz w:val="24"/>
        <w:szCs w:val="24"/>
        <w:lang w:eastAsia="ja-JP"/>
      </w:rPr>
      <w:instrText xml:space="preserve"> NUMPAGES  \* Arabic  \* MERGEFORMAT </w:instrText>
    </w:r>
    <w:r w:rsidRPr="00BA6FF7">
      <w:rPr>
        <w:rFonts w:ascii="Arial" w:hAnsi="Arial" w:cs="Arial"/>
        <w:sz w:val="24"/>
        <w:szCs w:val="24"/>
        <w:lang w:eastAsia="ja-JP"/>
      </w:rPr>
      <w:fldChar w:fldCharType="separate"/>
    </w:r>
    <w:r w:rsidRPr="00BA6FF7">
      <w:rPr>
        <w:rFonts w:ascii="Arial" w:hAnsi="Arial" w:cs="Arial"/>
        <w:sz w:val="24"/>
        <w:szCs w:val="24"/>
        <w:lang w:eastAsia="ja-JP"/>
      </w:rPr>
      <w:t>40</w:t>
    </w:r>
    <w:r w:rsidRPr="00BA6FF7">
      <w:rPr>
        <w:rFonts w:ascii="Arial" w:hAnsi="Arial" w:cs="Arial"/>
        <w:sz w:val="24"/>
        <w:szCs w:val="24"/>
        <w:lang w:eastAsia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88BC" w14:textId="77777777" w:rsidR="001C7D28" w:rsidRDefault="001C7D28" w:rsidP="00BA6FF7">
      <w:pPr>
        <w:spacing w:after="0" w:line="240" w:lineRule="auto"/>
      </w:pPr>
      <w:r>
        <w:separator/>
      </w:r>
    </w:p>
  </w:footnote>
  <w:footnote w:type="continuationSeparator" w:id="0">
    <w:p w14:paraId="4BB7D079" w14:textId="77777777" w:rsidR="001C7D28" w:rsidRDefault="001C7D28" w:rsidP="00BA6FF7">
      <w:pPr>
        <w:spacing w:after="0" w:line="240" w:lineRule="auto"/>
      </w:pPr>
      <w:r>
        <w:continuationSeparator/>
      </w:r>
    </w:p>
  </w:footnote>
  <w:footnote w:type="continuationNotice" w:id="1">
    <w:p w14:paraId="68AD4A77" w14:textId="77777777" w:rsidR="001C7D28" w:rsidRDefault="001C7D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4219"/>
    <w:multiLevelType w:val="hybridMultilevel"/>
    <w:tmpl w:val="668A47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372F"/>
    <w:multiLevelType w:val="hybridMultilevel"/>
    <w:tmpl w:val="D03E7B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3514"/>
    <w:multiLevelType w:val="hybridMultilevel"/>
    <w:tmpl w:val="160C2D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24FE0"/>
    <w:multiLevelType w:val="hybridMultilevel"/>
    <w:tmpl w:val="FCD4E8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73B97"/>
    <w:multiLevelType w:val="hybridMultilevel"/>
    <w:tmpl w:val="BB38C2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60969"/>
    <w:multiLevelType w:val="hybridMultilevel"/>
    <w:tmpl w:val="5C6ABE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637E"/>
    <w:multiLevelType w:val="hybridMultilevel"/>
    <w:tmpl w:val="3A08BF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8115F"/>
    <w:multiLevelType w:val="hybridMultilevel"/>
    <w:tmpl w:val="5D2026B2"/>
    <w:lvl w:ilvl="0" w:tplc="FB0A7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09401A"/>
    <w:multiLevelType w:val="hybridMultilevel"/>
    <w:tmpl w:val="DFDA71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36106"/>
    <w:multiLevelType w:val="multilevel"/>
    <w:tmpl w:val="CB94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623436">
    <w:abstractNumId w:val="9"/>
  </w:num>
  <w:num w:numId="2" w16cid:durableId="168453597">
    <w:abstractNumId w:val="6"/>
  </w:num>
  <w:num w:numId="3" w16cid:durableId="2121365984">
    <w:abstractNumId w:val="1"/>
  </w:num>
  <w:num w:numId="4" w16cid:durableId="1540049987">
    <w:abstractNumId w:val="8"/>
  </w:num>
  <w:num w:numId="5" w16cid:durableId="352340444">
    <w:abstractNumId w:val="0"/>
  </w:num>
  <w:num w:numId="6" w16cid:durableId="1163230675">
    <w:abstractNumId w:val="4"/>
  </w:num>
  <w:num w:numId="7" w16cid:durableId="1232470722">
    <w:abstractNumId w:val="2"/>
  </w:num>
  <w:num w:numId="8" w16cid:durableId="1232739589">
    <w:abstractNumId w:val="3"/>
  </w:num>
  <w:num w:numId="9" w16cid:durableId="96797331">
    <w:abstractNumId w:val="7"/>
  </w:num>
  <w:num w:numId="10" w16cid:durableId="269818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75"/>
    <w:rsid w:val="00002314"/>
    <w:rsid w:val="000110DF"/>
    <w:rsid w:val="00011F7B"/>
    <w:rsid w:val="00031C1D"/>
    <w:rsid w:val="000360BB"/>
    <w:rsid w:val="00037168"/>
    <w:rsid w:val="00042F3D"/>
    <w:rsid w:val="00052DEF"/>
    <w:rsid w:val="00055EC2"/>
    <w:rsid w:val="00060C91"/>
    <w:rsid w:val="000610F8"/>
    <w:rsid w:val="0006119D"/>
    <w:rsid w:val="00062F7F"/>
    <w:rsid w:val="000641D3"/>
    <w:rsid w:val="00064A3C"/>
    <w:rsid w:val="00067CB8"/>
    <w:rsid w:val="00073A96"/>
    <w:rsid w:val="00081C3F"/>
    <w:rsid w:val="00090117"/>
    <w:rsid w:val="00092965"/>
    <w:rsid w:val="000A1EC3"/>
    <w:rsid w:val="000B035F"/>
    <w:rsid w:val="000B3DB4"/>
    <w:rsid w:val="000B79F3"/>
    <w:rsid w:val="000C4068"/>
    <w:rsid w:val="000D12C4"/>
    <w:rsid w:val="000D268B"/>
    <w:rsid w:val="000E783B"/>
    <w:rsid w:val="000F13A6"/>
    <w:rsid w:val="000F377E"/>
    <w:rsid w:val="000F6698"/>
    <w:rsid w:val="00100580"/>
    <w:rsid w:val="001013CD"/>
    <w:rsid w:val="00104C16"/>
    <w:rsid w:val="001203F1"/>
    <w:rsid w:val="001231DA"/>
    <w:rsid w:val="001307DA"/>
    <w:rsid w:val="00135B25"/>
    <w:rsid w:val="00137888"/>
    <w:rsid w:val="00140367"/>
    <w:rsid w:val="00144736"/>
    <w:rsid w:val="001527C7"/>
    <w:rsid w:val="0016114E"/>
    <w:rsid w:val="00161377"/>
    <w:rsid w:val="001674FE"/>
    <w:rsid w:val="00171C52"/>
    <w:rsid w:val="00174E2C"/>
    <w:rsid w:val="00184AB1"/>
    <w:rsid w:val="00195F72"/>
    <w:rsid w:val="001A1578"/>
    <w:rsid w:val="001A1BDE"/>
    <w:rsid w:val="001A2FDE"/>
    <w:rsid w:val="001A584F"/>
    <w:rsid w:val="001B0130"/>
    <w:rsid w:val="001B2E0C"/>
    <w:rsid w:val="001C0E3F"/>
    <w:rsid w:val="001C5E9D"/>
    <w:rsid w:val="001C7D28"/>
    <w:rsid w:val="001D3630"/>
    <w:rsid w:val="001D4AD9"/>
    <w:rsid w:val="001E2941"/>
    <w:rsid w:val="001E7630"/>
    <w:rsid w:val="001F11AB"/>
    <w:rsid w:val="001F16F0"/>
    <w:rsid w:val="001F7329"/>
    <w:rsid w:val="00205453"/>
    <w:rsid w:val="00213967"/>
    <w:rsid w:val="00213C01"/>
    <w:rsid w:val="002141D6"/>
    <w:rsid w:val="002279E6"/>
    <w:rsid w:val="00244253"/>
    <w:rsid w:val="00263135"/>
    <w:rsid w:val="00263544"/>
    <w:rsid w:val="0026638C"/>
    <w:rsid w:val="002752C2"/>
    <w:rsid w:val="00280DAE"/>
    <w:rsid w:val="00284479"/>
    <w:rsid w:val="00290EF9"/>
    <w:rsid w:val="00291814"/>
    <w:rsid w:val="002946AF"/>
    <w:rsid w:val="002A2FDC"/>
    <w:rsid w:val="002A63C4"/>
    <w:rsid w:val="002C4926"/>
    <w:rsid w:val="002C7EC6"/>
    <w:rsid w:val="002D1415"/>
    <w:rsid w:val="002D1770"/>
    <w:rsid w:val="002D6F4A"/>
    <w:rsid w:val="002F4BD2"/>
    <w:rsid w:val="002F59D3"/>
    <w:rsid w:val="002F6D9D"/>
    <w:rsid w:val="0030225C"/>
    <w:rsid w:val="00310EB4"/>
    <w:rsid w:val="00316BF8"/>
    <w:rsid w:val="00327A74"/>
    <w:rsid w:val="00327D61"/>
    <w:rsid w:val="00331043"/>
    <w:rsid w:val="00331576"/>
    <w:rsid w:val="003368A9"/>
    <w:rsid w:val="003370F4"/>
    <w:rsid w:val="00347996"/>
    <w:rsid w:val="003539FC"/>
    <w:rsid w:val="003574D7"/>
    <w:rsid w:val="00360BAB"/>
    <w:rsid w:val="00371341"/>
    <w:rsid w:val="00372CE9"/>
    <w:rsid w:val="00380786"/>
    <w:rsid w:val="00383655"/>
    <w:rsid w:val="00390521"/>
    <w:rsid w:val="00390578"/>
    <w:rsid w:val="0039174F"/>
    <w:rsid w:val="003A1B97"/>
    <w:rsid w:val="003A549D"/>
    <w:rsid w:val="003A57C0"/>
    <w:rsid w:val="003A614F"/>
    <w:rsid w:val="003A7EC8"/>
    <w:rsid w:val="003B522B"/>
    <w:rsid w:val="003B6290"/>
    <w:rsid w:val="003C59CA"/>
    <w:rsid w:val="003D4F30"/>
    <w:rsid w:val="003D5707"/>
    <w:rsid w:val="003E166A"/>
    <w:rsid w:val="003E562D"/>
    <w:rsid w:val="003E6B01"/>
    <w:rsid w:val="003F7B0A"/>
    <w:rsid w:val="00401AC4"/>
    <w:rsid w:val="00402DA2"/>
    <w:rsid w:val="00410B2D"/>
    <w:rsid w:val="00413942"/>
    <w:rsid w:val="00423186"/>
    <w:rsid w:val="00426989"/>
    <w:rsid w:val="00431A62"/>
    <w:rsid w:val="004323D0"/>
    <w:rsid w:val="00457C80"/>
    <w:rsid w:val="00457DDE"/>
    <w:rsid w:val="00466187"/>
    <w:rsid w:val="00477B74"/>
    <w:rsid w:val="0048434E"/>
    <w:rsid w:val="0049001E"/>
    <w:rsid w:val="00492A6A"/>
    <w:rsid w:val="004A1A21"/>
    <w:rsid w:val="004A563F"/>
    <w:rsid w:val="004D3784"/>
    <w:rsid w:val="004D7DA8"/>
    <w:rsid w:val="004E4666"/>
    <w:rsid w:val="00501328"/>
    <w:rsid w:val="00506820"/>
    <w:rsid w:val="00511E67"/>
    <w:rsid w:val="00516152"/>
    <w:rsid w:val="0052077F"/>
    <w:rsid w:val="00526A20"/>
    <w:rsid w:val="00540F0D"/>
    <w:rsid w:val="005425CF"/>
    <w:rsid w:val="00551FB8"/>
    <w:rsid w:val="00555686"/>
    <w:rsid w:val="005578BD"/>
    <w:rsid w:val="00573951"/>
    <w:rsid w:val="00590C52"/>
    <w:rsid w:val="005928C5"/>
    <w:rsid w:val="005A0429"/>
    <w:rsid w:val="005B16CB"/>
    <w:rsid w:val="005C0AA1"/>
    <w:rsid w:val="005C2C70"/>
    <w:rsid w:val="005C693A"/>
    <w:rsid w:val="005C71BF"/>
    <w:rsid w:val="005D12DC"/>
    <w:rsid w:val="005D22F1"/>
    <w:rsid w:val="005D3151"/>
    <w:rsid w:val="005E41E5"/>
    <w:rsid w:val="005F50E5"/>
    <w:rsid w:val="005F6627"/>
    <w:rsid w:val="006018B9"/>
    <w:rsid w:val="0060207F"/>
    <w:rsid w:val="006044D9"/>
    <w:rsid w:val="006213BD"/>
    <w:rsid w:val="006219D6"/>
    <w:rsid w:val="00624700"/>
    <w:rsid w:val="00626821"/>
    <w:rsid w:val="006270B7"/>
    <w:rsid w:val="00627E5D"/>
    <w:rsid w:val="006302CB"/>
    <w:rsid w:val="00641176"/>
    <w:rsid w:val="00650704"/>
    <w:rsid w:val="006536F6"/>
    <w:rsid w:val="006549EA"/>
    <w:rsid w:val="006576F8"/>
    <w:rsid w:val="006661DE"/>
    <w:rsid w:val="006823E4"/>
    <w:rsid w:val="00683D6A"/>
    <w:rsid w:val="00684C64"/>
    <w:rsid w:val="00685EDC"/>
    <w:rsid w:val="00690C5C"/>
    <w:rsid w:val="00692B03"/>
    <w:rsid w:val="0069508F"/>
    <w:rsid w:val="00697DD7"/>
    <w:rsid w:val="006A3189"/>
    <w:rsid w:val="006B45CB"/>
    <w:rsid w:val="006B53C6"/>
    <w:rsid w:val="006C436D"/>
    <w:rsid w:val="006D05B6"/>
    <w:rsid w:val="006D6E8D"/>
    <w:rsid w:val="006E2C39"/>
    <w:rsid w:val="006E62B4"/>
    <w:rsid w:val="006F0149"/>
    <w:rsid w:val="00707A9A"/>
    <w:rsid w:val="0071208D"/>
    <w:rsid w:val="00724C26"/>
    <w:rsid w:val="0073461F"/>
    <w:rsid w:val="007358B6"/>
    <w:rsid w:val="007458D5"/>
    <w:rsid w:val="00746A42"/>
    <w:rsid w:val="007530A2"/>
    <w:rsid w:val="007647FA"/>
    <w:rsid w:val="00772132"/>
    <w:rsid w:val="00773641"/>
    <w:rsid w:val="00775DAB"/>
    <w:rsid w:val="00785288"/>
    <w:rsid w:val="007960E2"/>
    <w:rsid w:val="007A6C47"/>
    <w:rsid w:val="007C0864"/>
    <w:rsid w:val="007C3AE5"/>
    <w:rsid w:val="007D17A8"/>
    <w:rsid w:val="007D6484"/>
    <w:rsid w:val="007E3FE6"/>
    <w:rsid w:val="007F02C3"/>
    <w:rsid w:val="008023B7"/>
    <w:rsid w:val="00802A50"/>
    <w:rsid w:val="00803069"/>
    <w:rsid w:val="00815EF6"/>
    <w:rsid w:val="008559BD"/>
    <w:rsid w:val="008641EE"/>
    <w:rsid w:val="00882E8C"/>
    <w:rsid w:val="00885A05"/>
    <w:rsid w:val="008A0D5B"/>
    <w:rsid w:val="008C722A"/>
    <w:rsid w:val="008D4BF7"/>
    <w:rsid w:val="008E1A2F"/>
    <w:rsid w:val="008E4E75"/>
    <w:rsid w:val="008F0C3E"/>
    <w:rsid w:val="008F1B8C"/>
    <w:rsid w:val="008F2F88"/>
    <w:rsid w:val="008F521B"/>
    <w:rsid w:val="008F6384"/>
    <w:rsid w:val="00905BF4"/>
    <w:rsid w:val="009149BA"/>
    <w:rsid w:val="00914D8E"/>
    <w:rsid w:val="00921FEB"/>
    <w:rsid w:val="009244ED"/>
    <w:rsid w:val="009364F2"/>
    <w:rsid w:val="0095123A"/>
    <w:rsid w:val="009575F6"/>
    <w:rsid w:val="00966BB0"/>
    <w:rsid w:val="00970215"/>
    <w:rsid w:val="00973F92"/>
    <w:rsid w:val="00976225"/>
    <w:rsid w:val="00980A83"/>
    <w:rsid w:val="009850CF"/>
    <w:rsid w:val="0098682A"/>
    <w:rsid w:val="00991895"/>
    <w:rsid w:val="0099202F"/>
    <w:rsid w:val="009935D3"/>
    <w:rsid w:val="00997C10"/>
    <w:rsid w:val="009A419E"/>
    <w:rsid w:val="009A69DD"/>
    <w:rsid w:val="009A7159"/>
    <w:rsid w:val="009B34F7"/>
    <w:rsid w:val="009B7FDC"/>
    <w:rsid w:val="009C048B"/>
    <w:rsid w:val="009C6445"/>
    <w:rsid w:val="009D0DC2"/>
    <w:rsid w:val="009E44A3"/>
    <w:rsid w:val="009E7779"/>
    <w:rsid w:val="009F51DA"/>
    <w:rsid w:val="009F6E32"/>
    <w:rsid w:val="00A04F1B"/>
    <w:rsid w:val="00A11C80"/>
    <w:rsid w:val="00A147D1"/>
    <w:rsid w:val="00A15E60"/>
    <w:rsid w:val="00A1603A"/>
    <w:rsid w:val="00A21C6D"/>
    <w:rsid w:val="00A25726"/>
    <w:rsid w:val="00A36334"/>
    <w:rsid w:val="00A41B7D"/>
    <w:rsid w:val="00A421FC"/>
    <w:rsid w:val="00A42C7A"/>
    <w:rsid w:val="00A43397"/>
    <w:rsid w:val="00A4510E"/>
    <w:rsid w:val="00A519B7"/>
    <w:rsid w:val="00A56C55"/>
    <w:rsid w:val="00A6012D"/>
    <w:rsid w:val="00A675D7"/>
    <w:rsid w:val="00A71104"/>
    <w:rsid w:val="00A738DB"/>
    <w:rsid w:val="00A86E89"/>
    <w:rsid w:val="00A946FB"/>
    <w:rsid w:val="00A94C02"/>
    <w:rsid w:val="00AA0915"/>
    <w:rsid w:val="00AB1389"/>
    <w:rsid w:val="00AB5F3B"/>
    <w:rsid w:val="00AB6625"/>
    <w:rsid w:val="00AC308D"/>
    <w:rsid w:val="00AD0375"/>
    <w:rsid w:val="00AD0724"/>
    <w:rsid w:val="00AD6491"/>
    <w:rsid w:val="00B03CD8"/>
    <w:rsid w:val="00B108F0"/>
    <w:rsid w:val="00B10F18"/>
    <w:rsid w:val="00B11265"/>
    <w:rsid w:val="00B11430"/>
    <w:rsid w:val="00B25840"/>
    <w:rsid w:val="00B305AB"/>
    <w:rsid w:val="00B33856"/>
    <w:rsid w:val="00B406E5"/>
    <w:rsid w:val="00B40B46"/>
    <w:rsid w:val="00B40F03"/>
    <w:rsid w:val="00B42AD8"/>
    <w:rsid w:val="00B43313"/>
    <w:rsid w:val="00B54C1F"/>
    <w:rsid w:val="00B55E68"/>
    <w:rsid w:val="00B56408"/>
    <w:rsid w:val="00B63D67"/>
    <w:rsid w:val="00B64CAC"/>
    <w:rsid w:val="00B64CD6"/>
    <w:rsid w:val="00B7182C"/>
    <w:rsid w:val="00B71A5F"/>
    <w:rsid w:val="00B75BDB"/>
    <w:rsid w:val="00B86A48"/>
    <w:rsid w:val="00B86EAA"/>
    <w:rsid w:val="00B924DE"/>
    <w:rsid w:val="00B92966"/>
    <w:rsid w:val="00B92D8D"/>
    <w:rsid w:val="00B936CF"/>
    <w:rsid w:val="00B952DC"/>
    <w:rsid w:val="00BA6FF7"/>
    <w:rsid w:val="00BB4AB6"/>
    <w:rsid w:val="00BB4DAD"/>
    <w:rsid w:val="00BB4E4B"/>
    <w:rsid w:val="00BC46A5"/>
    <w:rsid w:val="00BC58DA"/>
    <w:rsid w:val="00BC5CA0"/>
    <w:rsid w:val="00BC665D"/>
    <w:rsid w:val="00BC6B83"/>
    <w:rsid w:val="00BC77E4"/>
    <w:rsid w:val="00C01B23"/>
    <w:rsid w:val="00C0285F"/>
    <w:rsid w:val="00C03773"/>
    <w:rsid w:val="00C11539"/>
    <w:rsid w:val="00C16C10"/>
    <w:rsid w:val="00C25A58"/>
    <w:rsid w:val="00C34DC2"/>
    <w:rsid w:val="00C402CC"/>
    <w:rsid w:val="00C4795E"/>
    <w:rsid w:val="00C730EB"/>
    <w:rsid w:val="00C74429"/>
    <w:rsid w:val="00C77994"/>
    <w:rsid w:val="00C80F43"/>
    <w:rsid w:val="00C83F4F"/>
    <w:rsid w:val="00C90793"/>
    <w:rsid w:val="00C9375D"/>
    <w:rsid w:val="00C944E1"/>
    <w:rsid w:val="00C9559D"/>
    <w:rsid w:val="00C96324"/>
    <w:rsid w:val="00CA177F"/>
    <w:rsid w:val="00CB571D"/>
    <w:rsid w:val="00CC29C1"/>
    <w:rsid w:val="00CC453B"/>
    <w:rsid w:val="00CD4F84"/>
    <w:rsid w:val="00CD7BB7"/>
    <w:rsid w:val="00CE4343"/>
    <w:rsid w:val="00CE6466"/>
    <w:rsid w:val="00CE71B7"/>
    <w:rsid w:val="00CE74DC"/>
    <w:rsid w:val="00CF0A12"/>
    <w:rsid w:val="00CF125F"/>
    <w:rsid w:val="00CF1DB5"/>
    <w:rsid w:val="00CF4BA4"/>
    <w:rsid w:val="00D02688"/>
    <w:rsid w:val="00D139E9"/>
    <w:rsid w:val="00D16C0F"/>
    <w:rsid w:val="00D22E0A"/>
    <w:rsid w:val="00D35FA9"/>
    <w:rsid w:val="00D41F64"/>
    <w:rsid w:val="00D43CFF"/>
    <w:rsid w:val="00D44C1A"/>
    <w:rsid w:val="00D47B8D"/>
    <w:rsid w:val="00D5037B"/>
    <w:rsid w:val="00D52EE7"/>
    <w:rsid w:val="00D55C68"/>
    <w:rsid w:val="00D56459"/>
    <w:rsid w:val="00D728ED"/>
    <w:rsid w:val="00D74A9B"/>
    <w:rsid w:val="00D85C4F"/>
    <w:rsid w:val="00D9367C"/>
    <w:rsid w:val="00D97EF3"/>
    <w:rsid w:val="00DA7211"/>
    <w:rsid w:val="00DB387D"/>
    <w:rsid w:val="00DB3B08"/>
    <w:rsid w:val="00DB3E1A"/>
    <w:rsid w:val="00DB6FCD"/>
    <w:rsid w:val="00DB7A34"/>
    <w:rsid w:val="00DC2953"/>
    <w:rsid w:val="00DC2CED"/>
    <w:rsid w:val="00DC2E6F"/>
    <w:rsid w:val="00DC399B"/>
    <w:rsid w:val="00DC4A75"/>
    <w:rsid w:val="00DC570A"/>
    <w:rsid w:val="00DC6105"/>
    <w:rsid w:val="00DD0C76"/>
    <w:rsid w:val="00DD33C5"/>
    <w:rsid w:val="00DD5241"/>
    <w:rsid w:val="00DE140F"/>
    <w:rsid w:val="00DE75A9"/>
    <w:rsid w:val="00E05642"/>
    <w:rsid w:val="00E20A98"/>
    <w:rsid w:val="00E32735"/>
    <w:rsid w:val="00E43F73"/>
    <w:rsid w:val="00E51626"/>
    <w:rsid w:val="00E52432"/>
    <w:rsid w:val="00E624EF"/>
    <w:rsid w:val="00E63851"/>
    <w:rsid w:val="00E7054C"/>
    <w:rsid w:val="00E71935"/>
    <w:rsid w:val="00E72927"/>
    <w:rsid w:val="00E81C1C"/>
    <w:rsid w:val="00E85619"/>
    <w:rsid w:val="00E86BDB"/>
    <w:rsid w:val="00E90A80"/>
    <w:rsid w:val="00EA0442"/>
    <w:rsid w:val="00EA2B96"/>
    <w:rsid w:val="00EA558D"/>
    <w:rsid w:val="00EB572D"/>
    <w:rsid w:val="00EC32EF"/>
    <w:rsid w:val="00ED0A89"/>
    <w:rsid w:val="00EE088C"/>
    <w:rsid w:val="00EE3DC2"/>
    <w:rsid w:val="00EF7C12"/>
    <w:rsid w:val="00F0012B"/>
    <w:rsid w:val="00F01E46"/>
    <w:rsid w:val="00F01E4D"/>
    <w:rsid w:val="00F0595C"/>
    <w:rsid w:val="00F061A6"/>
    <w:rsid w:val="00F117F9"/>
    <w:rsid w:val="00F2115C"/>
    <w:rsid w:val="00F25847"/>
    <w:rsid w:val="00F27B14"/>
    <w:rsid w:val="00F31F30"/>
    <w:rsid w:val="00F42248"/>
    <w:rsid w:val="00F57DA9"/>
    <w:rsid w:val="00F66C28"/>
    <w:rsid w:val="00F77218"/>
    <w:rsid w:val="00F80E3F"/>
    <w:rsid w:val="00F84D4B"/>
    <w:rsid w:val="00F86284"/>
    <w:rsid w:val="00F91D3F"/>
    <w:rsid w:val="00F94745"/>
    <w:rsid w:val="00FB2AE6"/>
    <w:rsid w:val="00FC4AA5"/>
    <w:rsid w:val="00FC5AC2"/>
    <w:rsid w:val="00FD2586"/>
    <w:rsid w:val="00FD7A28"/>
    <w:rsid w:val="00FE5AC6"/>
    <w:rsid w:val="066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B5F8"/>
  <w15:chartTrackingRefBased/>
  <w15:docId w15:val="{EDBE7214-1735-4C2E-B68B-E6DA32B9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284"/>
  </w:style>
  <w:style w:type="paragraph" w:styleId="Heading1">
    <w:name w:val="heading 1"/>
    <w:basedOn w:val="Normal"/>
    <w:next w:val="Normal"/>
    <w:link w:val="Heading1Char"/>
    <w:uiPriority w:val="9"/>
    <w:qFormat/>
    <w:rsid w:val="00E90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8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C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F7"/>
  </w:style>
  <w:style w:type="paragraph" w:styleId="Footer">
    <w:name w:val="footer"/>
    <w:basedOn w:val="Normal"/>
    <w:link w:val="FooterChar"/>
    <w:uiPriority w:val="99"/>
    <w:unhideWhenUsed/>
    <w:rsid w:val="00BA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F7"/>
  </w:style>
  <w:style w:type="character" w:styleId="Hyperlink">
    <w:name w:val="Hyperlink"/>
    <w:basedOn w:val="DefaultParagraphFont"/>
    <w:uiPriority w:val="99"/>
    <w:unhideWhenUsed/>
    <w:qFormat/>
    <w:rsid w:val="00BA6FF7"/>
    <w:rPr>
      <w:rFonts w:asciiTheme="minorHAnsi" w:hAnsiTheme="minorHAnsi" w:cs="Calibri" w:hint="default"/>
      <w:color w:val="44546A" w:themeColor="text2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6F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8C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6E89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95F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0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78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6C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ca.org.a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ca@bca.org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c.net.au/emergency/helping-you-recover-after-an-emergency/1276056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epare.apps.justiceconnect.org.a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ception.abc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8" ma:contentTypeDescription="Create a new document." ma:contentTypeScope="" ma:versionID="0849bd2984bce6fe0194078f2220c5e8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c4311e5b05416141481751095f92600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43915-A9C2-4FE2-A4C3-C010EBAB7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D9923-95C4-4426-B938-C02752A31B8D}">
  <ds:schemaRefs>
    <ds:schemaRef ds:uri="http://schemas.microsoft.com/office/2006/metadata/properties"/>
    <ds:schemaRef ds:uri="http://schemas.microsoft.com/office/infopath/2007/PartnerControls"/>
    <ds:schemaRef ds:uri="e6b92012-73ef-42fe-b930-ea647f4e298e"/>
    <ds:schemaRef ds:uri="0bec18fc-f114-415a-892c-7a4e80c68006"/>
  </ds:schemaRefs>
</ds:datastoreItem>
</file>

<file path=customXml/itemProps3.xml><?xml version="1.0" encoding="utf-8"?>
<ds:datastoreItem xmlns:ds="http://schemas.openxmlformats.org/officeDocument/2006/customXml" ds:itemID="{885AEBE6-EFF5-43E2-A2E9-FD9DA960C0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832B9F-8843-41EE-BA33-6FFC5F4BE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Crawford</dc:creator>
  <cp:keywords/>
  <dc:description/>
  <cp:lastModifiedBy>Corey Crawford</cp:lastModifiedBy>
  <cp:revision>20</cp:revision>
  <dcterms:created xsi:type="dcterms:W3CDTF">2024-01-16T01:10:00Z</dcterms:created>
  <dcterms:modified xsi:type="dcterms:W3CDTF">2024-02-27T07:29:00Z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