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35D21" w14:textId="29A3D807" w:rsidR="005E5A5D" w:rsidRPr="005E5A5D" w:rsidRDefault="00646557" w:rsidP="005E5A5D">
      <w:pPr>
        <w:pStyle w:val="Title"/>
        <w:pBdr>
          <w:bottom w:val="single" w:sz="6" w:space="1" w:color="auto"/>
        </w:pBdr>
        <w:ind w:left="-284"/>
      </w:pPr>
      <w:r w:rsidRPr="00646557">
        <w:rPr>
          <w:rFonts w:ascii="Calibri" w:eastAsia="Arial" w:hAnsi="Arial" w:cs="Arial"/>
          <w:b/>
          <w:noProof/>
          <w:kern w:val="0"/>
          <w:sz w:val="20"/>
          <w:szCs w:val="22"/>
          <w:lang w:val="en-US" w:eastAsia="en-US"/>
        </w:rPr>
        <mc:AlternateContent>
          <mc:Choice Requires="wpg">
            <w:drawing>
              <wp:inline distT="0" distB="0" distL="0" distR="0" wp14:anchorId="311C8966" wp14:editId="0708B779">
                <wp:extent cx="7096125" cy="952500"/>
                <wp:effectExtent l="0" t="0" r="9525" b="0"/>
                <wp:docPr id="1691936929" name="Group 299"/>
                <wp:cNvGraphicFramePr/>
                <a:graphic xmlns:a="http://schemas.openxmlformats.org/drawingml/2006/main">
                  <a:graphicData uri="http://schemas.microsoft.com/office/word/2010/wordprocessingGroup">
                    <wpg:wgp>
                      <wpg:cNvGrpSpPr/>
                      <wpg:grpSpPr>
                        <a:xfrm>
                          <a:off x="0" y="0"/>
                          <a:ext cx="7096125" cy="952500"/>
                          <a:chOff x="0" y="0"/>
                          <a:chExt cx="5096510" cy="683260"/>
                        </a:xfrm>
                      </wpg:grpSpPr>
                      <pic:pic xmlns:pic="http://schemas.openxmlformats.org/drawingml/2006/picture">
                        <pic:nvPicPr>
                          <pic:cNvPr id="812985608" name="Image 18" descr="The Blind Citizens Australia logo"/>
                          <pic:cNvPicPr>
                            <a:picLocks/>
                          </pic:cNvPicPr>
                        </pic:nvPicPr>
                        <pic:blipFill>
                          <a:blip r:embed="rId11" cstate="print"/>
                          <a:stretch>
                            <a:fillRect/>
                          </a:stretch>
                        </pic:blipFill>
                        <pic:spPr>
                          <a:xfrm>
                            <a:off x="0" y="9525"/>
                            <a:ext cx="1091565" cy="670560"/>
                          </a:xfrm>
                          <a:prstGeom prst="rect">
                            <a:avLst/>
                          </a:prstGeom>
                        </pic:spPr>
                      </pic:pic>
                      <pic:pic xmlns:pic="http://schemas.openxmlformats.org/drawingml/2006/picture">
                        <pic:nvPicPr>
                          <pic:cNvPr id="1111198577" name="Image 19" descr="Deaf Australia logo"/>
                          <pic:cNvPicPr>
                            <a:picLocks/>
                          </pic:cNvPicPr>
                        </pic:nvPicPr>
                        <pic:blipFill>
                          <a:blip r:embed="rId12" cstate="print"/>
                          <a:stretch>
                            <a:fillRect/>
                          </a:stretch>
                        </pic:blipFill>
                        <pic:spPr>
                          <a:xfrm>
                            <a:off x="1200150" y="95250"/>
                            <a:ext cx="1144905" cy="492125"/>
                          </a:xfrm>
                          <a:prstGeom prst="rect">
                            <a:avLst/>
                          </a:prstGeom>
                        </pic:spPr>
                      </pic:pic>
                      <pic:pic xmlns:pic="http://schemas.openxmlformats.org/drawingml/2006/picture">
                        <pic:nvPicPr>
                          <pic:cNvPr id="1640924878" name="Image 20" descr="Deafblind Australia logo"/>
                          <pic:cNvPicPr>
                            <a:picLocks/>
                          </pic:cNvPicPr>
                        </pic:nvPicPr>
                        <pic:blipFill>
                          <a:blip r:embed="rId13" cstate="print"/>
                          <a:stretch>
                            <a:fillRect/>
                          </a:stretch>
                        </pic:blipFill>
                        <pic:spPr>
                          <a:xfrm>
                            <a:off x="2457450" y="0"/>
                            <a:ext cx="1024890" cy="683260"/>
                          </a:xfrm>
                          <a:prstGeom prst="rect">
                            <a:avLst/>
                          </a:prstGeom>
                        </pic:spPr>
                      </pic:pic>
                      <pic:pic xmlns:pic="http://schemas.openxmlformats.org/drawingml/2006/picture">
                        <pic:nvPicPr>
                          <pic:cNvPr id="265934299" name="Image 21" descr="Deafness Forum Australia logo"/>
                          <pic:cNvPicPr>
                            <a:picLocks/>
                          </pic:cNvPicPr>
                        </pic:nvPicPr>
                        <pic:blipFill>
                          <a:blip r:embed="rId14" cstate="print"/>
                          <a:stretch>
                            <a:fillRect/>
                          </a:stretch>
                        </pic:blipFill>
                        <pic:spPr>
                          <a:xfrm>
                            <a:off x="3590925" y="66675"/>
                            <a:ext cx="1505585" cy="575310"/>
                          </a:xfrm>
                          <a:prstGeom prst="rect">
                            <a:avLst/>
                          </a:prstGeom>
                        </pic:spPr>
                      </pic:pic>
                    </wpg:wgp>
                  </a:graphicData>
                </a:graphic>
              </wp:inline>
            </w:drawing>
          </mc:Choice>
          <mc:Fallback>
            <w:pict>
              <v:group w14:anchorId="6464B0DC" id="Group 299" o:spid="_x0000_s1026" style="width:558.75pt;height:75pt;mso-position-horizontal-relative:char;mso-position-vertical-relative:line" coordsize="50965,683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7" type="#_x0000_t75" alt="The Blind Citizens Australia logo" style="position:absolute;top:95;width:10915;height:6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">
                  <v:imagedata r:id="rId15" o:title="The Blind Citizens Australia logo"/>
                  <o:lock v:ext="edit" aspectratio="f"/>
                </v:shape>
                <v:shape id="Image 19" o:spid="_x0000_s1028" type="#_x0000_t75" alt="Deaf Australia logo" style="position:absolute;left:12001;top:952;width:11449;height:4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">
                  <v:imagedata r:id="rId16" o:title="Deaf Australia logo"/>
                  <o:lock v:ext="edit" aspectratio="f"/>
                </v:shape>
                <v:shape id="Image 20" o:spid="_x0000_s1029" type="#_x0000_t75" alt="Deafblind Australia logo" style="position:absolute;left:24574;width:10249;height:6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">
                  <v:imagedata r:id="rId17" o:title="Deafblind Australia logo"/>
                  <o:lock v:ext="edit" aspectratio="f"/>
                </v:shape>
                <v:shape id="Image 21" o:spid="_x0000_s1030" type="#_x0000_t75" alt="Deafness Forum Australia logo" style="position:absolute;left:35909;top:666;width:15056;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">
                  <v:imagedata r:id="rId18" o:title="Deafness Forum Australia logo"/>
                  <o:lock v:ext="edit" aspectratio="f"/>
                </v:shape>
                <w10:anchorlock/>
              </v:group>
            </w:pict>
          </mc:Fallback>
        </mc:AlternateContent>
      </w:r>
      <w:bookmarkStart w:id="0" w:name="_Hlk47640120"/>
    </w:p>
    <w:p w14:paraId="28597824" w14:textId="2C288CE7" w:rsidR="00646557" w:rsidRPr="00646557" w:rsidRDefault="00646557" w:rsidP="00646557">
      <w:pPr>
        <w:widowControl w:val="0"/>
        <w:autoSpaceDE w:val="0"/>
        <w:autoSpaceDN w:val="0"/>
        <w:spacing w:before="0" w:line="312" w:lineRule="auto"/>
        <w:ind w:right="461"/>
        <w:rPr>
          <w:rFonts w:eastAsiaTheme="majorEastAsia" w:cstheme="majorBidi"/>
          <w:b/>
          <w:bCs/>
          <w:color w:val="500061"/>
          <w:kern w:val="28"/>
          <w:sz w:val="40"/>
          <w:szCs w:val="40"/>
          <w:lang w:val="en-US" w:eastAsia="en-US"/>
        </w:rPr>
      </w:pPr>
      <w:bookmarkStart w:id="1" w:name="_Hlk196921709"/>
      <w:r w:rsidRPr="00646557">
        <w:rPr>
          <w:rFonts w:eastAsiaTheme="majorEastAsia" w:cstheme="majorBidi"/>
          <w:b/>
          <w:bCs/>
          <w:color w:val="500061"/>
          <w:kern w:val="28"/>
          <w:sz w:val="40"/>
          <w:szCs w:val="40"/>
          <w:lang w:val="en-US" w:eastAsia="en-US"/>
        </w:rPr>
        <w:t>STATEMENT OF ASKS</w:t>
      </w:r>
    </w:p>
    <w:p w14:paraId="0B62C96F" w14:textId="3BACEC75" w:rsidR="00646557" w:rsidRDefault="00646557" w:rsidP="00646557">
      <w:pPr>
        <w:widowControl w:val="0"/>
        <w:autoSpaceDE w:val="0"/>
        <w:autoSpaceDN w:val="0"/>
        <w:spacing w:before="0" w:line="312" w:lineRule="auto"/>
        <w:ind w:right="461"/>
        <w:rPr>
          <w:rFonts w:eastAsiaTheme="majorEastAsia" w:cstheme="majorBidi"/>
          <w:b/>
          <w:bCs/>
          <w:color w:val="500061"/>
          <w:kern w:val="28"/>
          <w:sz w:val="40"/>
          <w:szCs w:val="40"/>
          <w:lang w:val="en-US" w:eastAsia="en-US"/>
        </w:rPr>
      </w:pPr>
      <w:r w:rsidRPr="00646557">
        <w:rPr>
          <w:rFonts w:eastAsiaTheme="majorEastAsia" w:cstheme="majorBidi"/>
          <w:b/>
          <w:bCs/>
          <w:color w:val="500061"/>
          <w:kern w:val="28"/>
          <w:sz w:val="40"/>
          <w:szCs w:val="40"/>
          <w:lang w:val="en-US" w:eastAsia="en-US"/>
        </w:rPr>
        <w:t>AUSTRALIAN FEDERAL ELECTION 2025</w:t>
      </w:r>
      <w:bookmarkEnd w:id="1"/>
      <w:r>
        <w:rPr>
          <w:rFonts w:eastAsiaTheme="majorEastAsia" w:cstheme="majorBidi"/>
          <w:b/>
          <w:bCs/>
          <w:color w:val="500061"/>
          <w:kern w:val="28"/>
          <w:sz w:val="40"/>
          <w:szCs w:val="40"/>
          <w:lang w:val="en-US" w:eastAsia="en-US"/>
        </w:rPr>
        <w:br/>
      </w:r>
    </w:p>
    <w:p w14:paraId="7329F2F7" w14:textId="6CE0345A" w:rsidR="00646557" w:rsidRPr="00646557" w:rsidRDefault="00646557" w:rsidP="00646557">
      <w:pPr>
        <w:keepNext/>
        <w:pBdr>
          <w:bottom w:val="single" w:sz="4" w:space="0" w:color="E7E6E6" w:themeColor="background2"/>
        </w:pBdr>
        <w:spacing w:before="240" w:after="240"/>
        <w:contextualSpacing/>
        <w:outlineLvl w:val="1"/>
        <w:rPr>
          <w:rFonts w:eastAsia="MS Gothic" w:cs="Times New Roman"/>
          <w:b/>
          <w:bCs/>
          <w:iCs/>
          <w:color w:val="4F2260"/>
          <w:kern w:val="28"/>
          <w:sz w:val="32"/>
          <w:szCs w:val="26"/>
        </w:rPr>
      </w:pPr>
      <w:r>
        <w:rPr>
          <w:rFonts w:eastAsia="MS Gothic" w:cs="Times New Roman"/>
          <w:b/>
          <w:color w:val="4F2260"/>
          <w:kern w:val="28"/>
          <w:sz w:val="32"/>
          <w:szCs w:val="26"/>
        </w:rPr>
        <w:t>Introduction</w:t>
      </w:r>
    </w:p>
    <w:p w14:paraId="57E1EF5A" w14:textId="77777777" w:rsidR="00646557" w:rsidRDefault="00646557" w:rsidP="00646557">
      <w:pPr>
        <w:widowControl w:val="0"/>
        <w:autoSpaceDE w:val="0"/>
        <w:autoSpaceDN w:val="0"/>
        <w:spacing w:before="0" w:line="312" w:lineRule="auto"/>
        <w:ind w:right="461"/>
        <w:rPr>
          <w:rFonts w:eastAsia="Arial"/>
          <w:szCs w:val="24"/>
          <w:lang w:val="en-US" w:eastAsia="en-US"/>
        </w:rPr>
      </w:pPr>
    </w:p>
    <w:p w14:paraId="214176E4" w14:textId="598ED72E" w:rsidR="00646557" w:rsidRPr="00646557" w:rsidRDefault="00646557" w:rsidP="00646557">
      <w:pPr>
        <w:widowControl w:val="0"/>
        <w:autoSpaceDE w:val="0"/>
        <w:autoSpaceDN w:val="0"/>
        <w:spacing w:before="0" w:line="312" w:lineRule="auto"/>
        <w:ind w:right="461"/>
        <w:rPr>
          <w:rFonts w:eastAsia="Arial"/>
          <w:szCs w:val="24"/>
          <w:lang w:val="en-US" w:eastAsia="en-US"/>
        </w:rPr>
      </w:pPr>
      <w:r w:rsidRPr="00646557">
        <w:rPr>
          <w:rFonts w:eastAsia="Arial"/>
          <w:szCs w:val="24"/>
          <w:lang w:val="en-US" w:eastAsia="en-US"/>
        </w:rPr>
        <w:t>All</w:t>
      </w:r>
      <w:r w:rsidRPr="00646557">
        <w:rPr>
          <w:rFonts w:eastAsia="Arial"/>
          <w:spacing w:val="-4"/>
          <w:szCs w:val="24"/>
          <w:lang w:val="en-US" w:eastAsia="en-US"/>
        </w:rPr>
        <w:t xml:space="preserve"> </w:t>
      </w:r>
      <w:r w:rsidRPr="00646557">
        <w:rPr>
          <w:rFonts w:eastAsia="Arial"/>
          <w:szCs w:val="24"/>
          <w:lang w:val="en-US" w:eastAsia="en-US"/>
        </w:rPr>
        <w:t>Australians</w:t>
      </w:r>
      <w:r w:rsidRPr="00646557">
        <w:rPr>
          <w:rFonts w:eastAsia="Arial"/>
          <w:spacing w:val="-4"/>
          <w:szCs w:val="24"/>
          <w:lang w:val="en-US" w:eastAsia="en-US"/>
        </w:rPr>
        <w:t xml:space="preserve"> </w:t>
      </w:r>
      <w:r w:rsidRPr="00646557">
        <w:rPr>
          <w:rFonts w:eastAsia="Arial"/>
          <w:szCs w:val="24"/>
          <w:lang w:val="en-US" w:eastAsia="en-US"/>
        </w:rPr>
        <w:t>deserve</w:t>
      </w:r>
      <w:r w:rsidRPr="00646557">
        <w:rPr>
          <w:rFonts w:eastAsia="Arial"/>
          <w:spacing w:val="-4"/>
          <w:szCs w:val="24"/>
          <w:lang w:val="en-US" w:eastAsia="en-US"/>
        </w:rPr>
        <w:t xml:space="preserve"> </w:t>
      </w:r>
      <w:r w:rsidRPr="00646557">
        <w:rPr>
          <w:rFonts w:eastAsia="Arial"/>
          <w:szCs w:val="24"/>
          <w:lang w:val="en-US" w:eastAsia="en-US"/>
        </w:rPr>
        <w:t>to</w:t>
      </w:r>
      <w:r w:rsidRPr="00646557">
        <w:rPr>
          <w:rFonts w:eastAsia="Arial"/>
          <w:spacing w:val="-4"/>
          <w:szCs w:val="24"/>
          <w:lang w:val="en-US" w:eastAsia="en-US"/>
        </w:rPr>
        <w:t xml:space="preserve"> </w:t>
      </w:r>
      <w:r w:rsidRPr="00646557">
        <w:rPr>
          <w:rFonts w:eastAsia="Arial"/>
          <w:szCs w:val="24"/>
          <w:lang w:val="en-US" w:eastAsia="en-US"/>
        </w:rPr>
        <w:t>live</w:t>
      </w:r>
      <w:r w:rsidRPr="00646557">
        <w:rPr>
          <w:rFonts w:eastAsia="Arial"/>
          <w:spacing w:val="-4"/>
          <w:szCs w:val="24"/>
          <w:lang w:val="en-US" w:eastAsia="en-US"/>
        </w:rPr>
        <w:t xml:space="preserve"> </w:t>
      </w:r>
      <w:r w:rsidRPr="00646557">
        <w:rPr>
          <w:rFonts w:eastAsia="Arial"/>
          <w:szCs w:val="24"/>
          <w:lang w:val="en-US" w:eastAsia="en-US"/>
        </w:rPr>
        <w:t>in</w:t>
      </w:r>
      <w:r w:rsidRPr="00646557">
        <w:rPr>
          <w:rFonts w:eastAsia="Arial"/>
          <w:spacing w:val="-4"/>
          <w:szCs w:val="24"/>
          <w:lang w:val="en-US" w:eastAsia="en-US"/>
        </w:rPr>
        <w:t xml:space="preserve"> </w:t>
      </w:r>
      <w:r w:rsidRPr="00646557">
        <w:rPr>
          <w:rFonts w:eastAsia="Arial"/>
          <w:szCs w:val="24"/>
          <w:lang w:val="en-US" w:eastAsia="en-US"/>
        </w:rPr>
        <w:t>an</w:t>
      </w:r>
      <w:r w:rsidRPr="00646557">
        <w:rPr>
          <w:rFonts w:eastAsia="Arial"/>
          <w:spacing w:val="-4"/>
          <w:szCs w:val="24"/>
          <w:lang w:val="en-US" w:eastAsia="en-US"/>
        </w:rPr>
        <w:t xml:space="preserve"> </w:t>
      </w:r>
      <w:r w:rsidRPr="00646557">
        <w:rPr>
          <w:rFonts w:eastAsia="Arial"/>
          <w:szCs w:val="24"/>
          <w:lang w:val="en-US" w:eastAsia="en-US"/>
        </w:rPr>
        <w:t>inclusive</w:t>
      </w:r>
      <w:r w:rsidRPr="00646557">
        <w:rPr>
          <w:rFonts w:eastAsia="Arial"/>
          <w:spacing w:val="-4"/>
          <w:szCs w:val="24"/>
          <w:lang w:val="en-US" w:eastAsia="en-US"/>
        </w:rPr>
        <w:t xml:space="preserve"> </w:t>
      </w:r>
      <w:r w:rsidRPr="00646557">
        <w:rPr>
          <w:rFonts w:eastAsia="Arial"/>
          <w:szCs w:val="24"/>
          <w:lang w:val="en-US" w:eastAsia="en-US"/>
        </w:rPr>
        <w:t>society</w:t>
      </w:r>
      <w:r w:rsidRPr="00646557">
        <w:rPr>
          <w:rFonts w:eastAsia="Arial"/>
          <w:spacing w:val="-4"/>
          <w:szCs w:val="24"/>
          <w:lang w:val="en-US" w:eastAsia="en-US"/>
        </w:rPr>
        <w:t xml:space="preserve"> </w:t>
      </w:r>
      <w:r w:rsidRPr="00646557">
        <w:rPr>
          <w:rFonts w:eastAsia="Arial"/>
          <w:szCs w:val="24"/>
          <w:lang w:val="en-US" w:eastAsia="en-US"/>
        </w:rPr>
        <w:t>that</w:t>
      </w:r>
      <w:r w:rsidRPr="00646557">
        <w:rPr>
          <w:rFonts w:eastAsia="Arial"/>
          <w:spacing w:val="-4"/>
          <w:szCs w:val="24"/>
          <w:lang w:val="en-US" w:eastAsia="en-US"/>
        </w:rPr>
        <w:t xml:space="preserve"> </w:t>
      </w:r>
      <w:r w:rsidRPr="00646557">
        <w:rPr>
          <w:rFonts w:eastAsia="Arial"/>
          <w:szCs w:val="24"/>
          <w:lang w:val="en-US" w:eastAsia="en-US"/>
        </w:rPr>
        <w:t>supports</w:t>
      </w:r>
      <w:r w:rsidRPr="00646557">
        <w:rPr>
          <w:rFonts w:eastAsia="Arial"/>
          <w:spacing w:val="-4"/>
          <w:szCs w:val="24"/>
          <w:lang w:val="en-US" w:eastAsia="en-US"/>
        </w:rPr>
        <w:t xml:space="preserve"> </w:t>
      </w:r>
      <w:r w:rsidRPr="00646557">
        <w:rPr>
          <w:rFonts w:eastAsia="Arial"/>
          <w:szCs w:val="24"/>
          <w:lang w:val="en-US" w:eastAsia="en-US"/>
        </w:rPr>
        <w:t>them</w:t>
      </w:r>
      <w:r w:rsidRPr="00646557">
        <w:rPr>
          <w:rFonts w:eastAsia="Arial"/>
          <w:spacing w:val="-5"/>
          <w:szCs w:val="24"/>
          <w:lang w:val="en-US" w:eastAsia="en-US"/>
        </w:rPr>
        <w:t xml:space="preserve"> </w:t>
      </w:r>
      <w:r w:rsidRPr="00646557">
        <w:rPr>
          <w:rFonts w:eastAsia="Arial"/>
          <w:szCs w:val="24"/>
          <w:lang w:val="en-US" w:eastAsia="en-US"/>
        </w:rPr>
        <w:t>to</w:t>
      </w:r>
      <w:r w:rsidRPr="00646557">
        <w:rPr>
          <w:rFonts w:eastAsia="Arial"/>
          <w:spacing w:val="-4"/>
          <w:szCs w:val="24"/>
          <w:lang w:val="en-US" w:eastAsia="en-US"/>
        </w:rPr>
        <w:t xml:space="preserve"> </w:t>
      </w:r>
      <w:r w:rsidRPr="00646557">
        <w:rPr>
          <w:rFonts w:eastAsia="Arial"/>
          <w:szCs w:val="24"/>
          <w:lang w:val="en-US" w:eastAsia="en-US"/>
        </w:rPr>
        <w:t>live</w:t>
      </w:r>
      <w:r w:rsidRPr="00646557">
        <w:rPr>
          <w:rFonts w:eastAsia="Arial"/>
          <w:spacing w:val="-4"/>
          <w:szCs w:val="24"/>
          <w:lang w:val="en-US" w:eastAsia="en-US"/>
        </w:rPr>
        <w:t xml:space="preserve"> </w:t>
      </w:r>
      <w:r w:rsidRPr="00646557">
        <w:rPr>
          <w:rFonts w:eastAsia="Arial"/>
          <w:szCs w:val="24"/>
          <w:lang w:val="en-US" w:eastAsia="en-US"/>
        </w:rPr>
        <w:t>well.</w:t>
      </w:r>
      <w:r w:rsidRPr="00646557">
        <w:rPr>
          <w:rFonts w:eastAsia="Arial"/>
          <w:spacing w:val="-4"/>
          <w:szCs w:val="24"/>
          <w:lang w:val="en-US" w:eastAsia="en-US"/>
        </w:rPr>
        <w:t xml:space="preserve"> </w:t>
      </w:r>
      <w:r w:rsidRPr="00646557">
        <w:rPr>
          <w:rFonts w:eastAsia="Arial"/>
          <w:szCs w:val="24"/>
          <w:lang w:val="en-US" w:eastAsia="en-US"/>
        </w:rPr>
        <w:t>But attitudes, practices, and structures across society create barriers that can make this harder for some Australians than others.</w:t>
      </w:r>
    </w:p>
    <w:p w14:paraId="677AC897" w14:textId="77777777" w:rsidR="00646557" w:rsidRPr="00646557" w:rsidRDefault="00646557" w:rsidP="00646557">
      <w:pPr>
        <w:widowControl w:val="0"/>
        <w:autoSpaceDE w:val="0"/>
        <w:autoSpaceDN w:val="0"/>
        <w:spacing w:before="88" w:line="240" w:lineRule="auto"/>
        <w:rPr>
          <w:rFonts w:eastAsia="Arial"/>
          <w:szCs w:val="24"/>
          <w:lang w:val="en-US" w:eastAsia="en-US"/>
        </w:rPr>
      </w:pPr>
    </w:p>
    <w:p w14:paraId="6C6E38CC" w14:textId="77777777" w:rsidR="00646557" w:rsidRPr="00646557" w:rsidRDefault="00646557" w:rsidP="00646557">
      <w:pPr>
        <w:widowControl w:val="0"/>
        <w:autoSpaceDE w:val="0"/>
        <w:autoSpaceDN w:val="0"/>
        <w:spacing w:before="1" w:line="312" w:lineRule="auto"/>
        <w:ind w:right="461"/>
        <w:rPr>
          <w:rFonts w:eastAsia="Arial"/>
          <w:szCs w:val="24"/>
          <w:lang w:val="en-US" w:eastAsia="en-US"/>
        </w:rPr>
      </w:pPr>
      <w:r w:rsidRPr="00646557">
        <w:rPr>
          <w:rFonts w:eastAsia="Arial"/>
          <w:szCs w:val="24"/>
          <w:lang w:val="en-US" w:eastAsia="en-US"/>
        </w:rPr>
        <w:t>Australians with sensory disabilities – people who are D/deaf*, Deafblind, Blind/low vision, and those with hearing loss face barriers to accessibility every day and while supports such as the National Disability Insurance Agency and the Hearing Services Program</w:t>
      </w:r>
      <w:r w:rsidRPr="00646557">
        <w:rPr>
          <w:rFonts w:eastAsia="Arial"/>
          <w:spacing w:val="-5"/>
          <w:szCs w:val="24"/>
          <w:lang w:val="en-US" w:eastAsia="en-US"/>
        </w:rPr>
        <w:t xml:space="preserve"> </w:t>
      </w:r>
      <w:r w:rsidRPr="00646557">
        <w:rPr>
          <w:rFonts w:eastAsia="Arial"/>
          <w:szCs w:val="24"/>
          <w:lang w:val="en-US" w:eastAsia="en-US"/>
        </w:rPr>
        <w:t>go</w:t>
      </w:r>
      <w:r w:rsidRPr="00646557">
        <w:rPr>
          <w:rFonts w:eastAsia="Arial"/>
          <w:spacing w:val="-4"/>
          <w:szCs w:val="24"/>
          <w:lang w:val="en-US" w:eastAsia="en-US"/>
        </w:rPr>
        <w:t xml:space="preserve"> </w:t>
      </w:r>
      <w:r w:rsidRPr="00646557">
        <w:rPr>
          <w:rFonts w:eastAsia="Arial"/>
          <w:szCs w:val="24"/>
          <w:lang w:val="en-US" w:eastAsia="en-US"/>
        </w:rPr>
        <w:t>some</w:t>
      </w:r>
      <w:r w:rsidRPr="00646557">
        <w:rPr>
          <w:rFonts w:eastAsia="Arial"/>
          <w:spacing w:val="-4"/>
          <w:szCs w:val="24"/>
          <w:lang w:val="en-US" w:eastAsia="en-US"/>
        </w:rPr>
        <w:t xml:space="preserve"> </w:t>
      </w:r>
      <w:r w:rsidRPr="00646557">
        <w:rPr>
          <w:rFonts w:eastAsia="Arial"/>
          <w:szCs w:val="24"/>
          <w:lang w:val="en-US" w:eastAsia="en-US"/>
        </w:rPr>
        <w:t>way</w:t>
      </w:r>
      <w:r w:rsidRPr="00646557">
        <w:rPr>
          <w:rFonts w:eastAsia="Arial"/>
          <w:spacing w:val="-4"/>
          <w:szCs w:val="24"/>
          <w:lang w:val="en-US" w:eastAsia="en-US"/>
        </w:rPr>
        <w:t xml:space="preserve"> </w:t>
      </w:r>
      <w:r w:rsidRPr="00646557">
        <w:rPr>
          <w:rFonts w:eastAsia="Arial"/>
          <w:szCs w:val="24"/>
          <w:lang w:val="en-US" w:eastAsia="en-US"/>
        </w:rPr>
        <w:t>towards</w:t>
      </w:r>
      <w:r w:rsidRPr="00646557">
        <w:rPr>
          <w:rFonts w:eastAsia="Arial"/>
          <w:spacing w:val="-4"/>
          <w:szCs w:val="24"/>
          <w:lang w:val="en-US" w:eastAsia="en-US"/>
        </w:rPr>
        <w:t xml:space="preserve"> </w:t>
      </w:r>
      <w:r w:rsidRPr="00646557">
        <w:rPr>
          <w:rFonts w:eastAsia="Arial"/>
          <w:szCs w:val="24"/>
          <w:lang w:val="en-US" w:eastAsia="en-US"/>
        </w:rPr>
        <w:t>reducing</w:t>
      </w:r>
      <w:r w:rsidRPr="00646557">
        <w:rPr>
          <w:rFonts w:eastAsia="Arial"/>
          <w:spacing w:val="-4"/>
          <w:szCs w:val="24"/>
          <w:lang w:val="en-US" w:eastAsia="en-US"/>
        </w:rPr>
        <w:t xml:space="preserve"> </w:t>
      </w:r>
      <w:r w:rsidRPr="00646557">
        <w:rPr>
          <w:rFonts w:eastAsia="Arial"/>
          <w:szCs w:val="24"/>
          <w:lang w:val="en-US" w:eastAsia="en-US"/>
        </w:rPr>
        <w:t>these</w:t>
      </w:r>
      <w:r w:rsidRPr="00646557">
        <w:rPr>
          <w:rFonts w:eastAsia="Arial"/>
          <w:spacing w:val="-4"/>
          <w:szCs w:val="24"/>
          <w:lang w:val="en-US" w:eastAsia="en-US"/>
        </w:rPr>
        <w:t xml:space="preserve"> </w:t>
      </w:r>
      <w:r w:rsidRPr="00646557">
        <w:rPr>
          <w:rFonts w:eastAsia="Arial"/>
          <w:szCs w:val="24"/>
          <w:lang w:val="en-US" w:eastAsia="en-US"/>
        </w:rPr>
        <w:t>barriers,</w:t>
      </w:r>
      <w:r w:rsidRPr="00646557">
        <w:rPr>
          <w:rFonts w:eastAsia="Arial"/>
          <w:spacing w:val="-4"/>
          <w:szCs w:val="24"/>
          <w:lang w:val="en-US" w:eastAsia="en-US"/>
        </w:rPr>
        <w:t xml:space="preserve"> </w:t>
      </w:r>
      <w:r w:rsidRPr="00646557">
        <w:rPr>
          <w:rFonts w:eastAsia="Arial"/>
          <w:szCs w:val="24"/>
          <w:lang w:val="en-US" w:eastAsia="en-US"/>
        </w:rPr>
        <w:t>we’ve</w:t>
      </w:r>
      <w:r w:rsidRPr="00646557">
        <w:rPr>
          <w:rFonts w:eastAsia="Arial"/>
          <w:spacing w:val="-4"/>
          <w:szCs w:val="24"/>
          <w:lang w:val="en-US" w:eastAsia="en-US"/>
        </w:rPr>
        <w:t xml:space="preserve"> </w:t>
      </w:r>
      <w:r w:rsidRPr="00646557">
        <w:rPr>
          <w:rFonts w:eastAsia="Arial"/>
          <w:szCs w:val="24"/>
          <w:lang w:val="en-US" w:eastAsia="en-US"/>
        </w:rPr>
        <w:t>still</w:t>
      </w:r>
      <w:r w:rsidRPr="00646557">
        <w:rPr>
          <w:rFonts w:eastAsia="Arial"/>
          <w:spacing w:val="-4"/>
          <w:szCs w:val="24"/>
          <w:lang w:val="en-US" w:eastAsia="en-US"/>
        </w:rPr>
        <w:t xml:space="preserve"> </w:t>
      </w:r>
      <w:r w:rsidRPr="00646557">
        <w:rPr>
          <w:rFonts w:eastAsia="Arial"/>
          <w:szCs w:val="24"/>
          <w:lang w:val="en-US" w:eastAsia="en-US"/>
        </w:rPr>
        <w:t>got</w:t>
      </w:r>
      <w:r w:rsidRPr="00646557">
        <w:rPr>
          <w:rFonts w:eastAsia="Arial"/>
          <w:spacing w:val="-4"/>
          <w:szCs w:val="24"/>
          <w:lang w:val="en-US" w:eastAsia="en-US"/>
        </w:rPr>
        <w:t xml:space="preserve"> </w:t>
      </w:r>
      <w:r w:rsidRPr="00646557">
        <w:rPr>
          <w:rFonts w:eastAsia="Arial"/>
          <w:szCs w:val="24"/>
          <w:lang w:val="en-US" w:eastAsia="en-US"/>
        </w:rPr>
        <w:t>a</w:t>
      </w:r>
      <w:r w:rsidRPr="00646557">
        <w:rPr>
          <w:rFonts w:eastAsia="Arial"/>
          <w:spacing w:val="-4"/>
          <w:szCs w:val="24"/>
          <w:lang w:val="en-US" w:eastAsia="en-US"/>
        </w:rPr>
        <w:t xml:space="preserve"> </w:t>
      </w:r>
      <w:r w:rsidRPr="00646557">
        <w:rPr>
          <w:rFonts w:eastAsia="Arial"/>
          <w:szCs w:val="24"/>
          <w:lang w:val="en-US" w:eastAsia="en-US"/>
        </w:rPr>
        <w:t>long</w:t>
      </w:r>
      <w:r w:rsidRPr="00646557">
        <w:rPr>
          <w:rFonts w:eastAsia="Arial"/>
          <w:spacing w:val="-4"/>
          <w:szCs w:val="24"/>
          <w:lang w:val="en-US" w:eastAsia="en-US"/>
        </w:rPr>
        <w:t xml:space="preserve"> </w:t>
      </w:r>
      <w:r w:rsidRPr="00646557">
        <w:rPr>
          <w:rFonts w:eastAsia="Arial"/>
          <w:szCs w:val="24"/>
          <w:lang w:val="en-US" w:eastAsia="en-US"/>
        </w:rPr>
        <w:t>way</w:t>
      </w:r>
      <w:r w:rsidRPr="00646557">
        <w:rPr>
          <w:rFonts w:eastAsia="Arial"/>
          <w:spacing w:val="-4"/>
          <w:szCs w:val="24"/>
          <w:lang w:val="en-US" w:eastAsia="en-US"/>
        </w:rPr>
        <w:t xml:space="preserve"> </w:t>
      </w:r>
      <w:r w:rsidRPr="00646557">
        <w:rPr>
          <w:rFonts w:eastAsia="Arial"/>
          <w:szCs w:val="24"/>
          <w:lang w:val="en-US" w:eastAsia="en-US"/>
        </w:rPr>
        <w:t>to</w:t>
      </w:r>
      <w:r w:rsidRPr="00646557">
        <w:rPr>
          <w:rFonts w:eastAsia="Arial"/>
          <w:spacing w:val="-4"/>
          <w:szCs w:val="24"/>
          <w:lang w:val="en-US" w:eastAsia="en-US"/>
        </w:rPr>
        <w:t xml:space="preserve"> </w:t>
      </w:r>
      <w:r w:rsidRPr="00646557">
        <w:rPr>
          <w:rFonts w:eastAsia="Arial"/>
          <w:szCs w:val="24"/>
          <w:lang w:val="en-US" w:eastAsia="en-US"/>
        </w:rPr>
        <w:t xml:space="preserve">go before people with sensory disability can </w:t>
      </w:r>
      <w:proofErr w:type="spellStart"/>
      <w:r w:rsidRPr="00646557">
        <w:rPr>
          <w:rFonts w:eastAsia="Arial"/>
          <w:szCs w:val="24"/>
          <w:lang w:val="en-US" w:eastAsia="en-US"/>
        </w:rPr>
        <w:t>realise</w:t>
      </w:r>
      <w:proofErr w:type="spellEnd"/>
      <w:r w:rsidRPr="00646557">
        <w:rPr>
          <w:rFonts w:eastAsia="Arial"/>
          <w:szCs w:val="24"/>
          <w:lang w:val="en-US" w:eastAsia="en-US"/>
        </w:rPr>
        <w:t xml:space="preserve"> their full rights as equal citizens and community members.</w:t>
      </w:r>
    </w:p>
    <w:p w14:paraId="5B85D22F" w14:textId="77777777" w:rsidR="00646557" w:rsidRPr="00646557" w:rsidRDefault="00646557" w:rsidP="00646557">
      <w:pPr>
        <w:widowControl w:val="0"/>
        <w:autoSpaceDE w:val="0"/>
        <w:autoSpaceDN w:val="0"/>
        <w:spacing w:before="92" w:line="240" w:lineRule="auto"/>
        <w:rPr>
          <w:rFonts w:eastAsia="Arial"/>
          <w:szCs w:val="24"/>
          <w:lang w:val="en-US" w:eastAsia="en-US"/>
        </w:rPr>
      </w:pPr>
    </w:p>
    <w:p w14:paraId="37DD3A74" w14:textId="77777777" w:rsidR="00646557" w:rsidRPr="00646557" w:rsidRDefault="00646557" w:rsidP="00646557">
      <w:pPr>
        <w:widowControl w:val="0"/>
        <w:autoSpaceDE w:val="0"/>
        <w:autoSpaceDN w:val="0"/>
        <w:spacing w:before="0" w:line="312" w:lineRule="auto"/>
        <w:ind w:right="461"/>
        <w:rPr>
          <w:rFonts w:eastAsia="Arial"/>
          <w:szCs w:val="24"/>
          <w:lang w:val="en-US" w:eastAsia="en-US"/>
        </w:rPr>
      </w:pPr>
      <w:r w:rsidRPr="00646557">
        <w:rPr>
          <w:rFonts w:eastAsia="Arial"/>
          <w:szCs w:val="24"/>
          <w:lang w:val="en-US" w:eastAsia="en-US"/>
        </w:rPr>
        <w:t>As a coalition of</w:t>
      </w:r>
      <w:r w:rsidRPr="00646557">
        <w:rPr>
          <w:rFonts w:eastAsia="Arial"/>
          <w:spacing w:val="40"/>
          <w:szCs w:val="24"/>
          <w:lang w:val="en-US" w:eastAsia="en-US"/>
        </w:rPr>
        <w:t xml:space="preserve"> </w:t>
      </w:r>
      <w:r w:rsidRPr="00646557">
        <w:rPr>
          <w:rFonts w:eastAsia="Arial"/>
          <w:szCs w:val="24"/>
          <w:lang w:val="en-US" w:eastAsia="en-US"/>
        </w:rPr>
        <w:t>national peak bodies representing the interests of</w:t>
      </w:r>
      <w:r w:rsidRPr="00646557">
        <w:rPr>
          <w:rFonts w:eastAsia="Arial"/>
          <w:spacing w:val="40"/>
          <w:szCs w:val="24"/>
          <w:lang w:val="en-US" w:eastAsia="en-US"/>
        </w:rPr>
        <w:t xml:space="preserve"> </w:t>
      </w:r>
      <w:r w:rsidRPr="00646557">
        <w:rPr>
          <w:rFonts w:eastAsia="Arial"/>
          <w:szCs w:val="24"/>
          <w:lang w:val="en-US" w:eastAsia="en-US"/>
        </w:rPr>
        <w:t>Australians with sensory disability, we have the specialist expertise, knowledge, and experience to work with</w:t>
      </w:r>
      <w:r w:rsidRPr="00646557">
        <w:rPr>
          <w:rFonts w:eastAsia="Arial"/>
          <w:spacing w:val="-4"/>
          <w:szCs w:val="24"/>
          <w:lang w:val="en-US" w:eastAsia="en-US"/>
        </w:rPr>
        <w:t xml:space="preserve"> </w:t>
      </w:r>
      <w:r w:rsidRPr="00646557">
        <w:rPr>
          <w:rFonts w:eastAsia="Arial"/>
          <w:szCs w:val="24"/>
          <w:lang w:val="en-US" w:eastAsia="en-US"/>
        </w:rPr>
        <w:t>governments</w:t>
      </w:r>
      <w:r w:rsidRPr="00646557">
        <w:rPr>
          <w:rFonts w:eastAsia="Arial"/>
          <w:spacing w:val="-4"/>
          <w:szCs w:val="24"/>
          <w:lang w:val="en-US" w:eastAsia="en-US"/>
        </w:rPr>
        <w:t xml:space="preserve"> </w:t>
      </w:r>
      <w:r w:rsidRPr="00646557">
        <w:rPr>
          <w:rFonts w:eastAsia="Arial"/>
          <w:szCs w:val="24"/>
          <w:lang w:val="en-US" w:eastAsia="en-US"/>
        </w:rPr>
        <w:t>to</w:t>
      </w:r>
      <w:r w:rsidRPr="00646557">
        <w:rPr>
          <w:rFonts w:eastAsia="Arial"/>
          <w:spacing w:val="-4"/>
          <w:szCs w:val="24"/>
          <w:lang w:val="en-US" w:eastAsia="en-US"/>
        </w:rPr>
        <w:t xml:space="preserve"> </w:t>
      </w:r>
      <w:r w:rsidRPr="00646557">
        <w:rPr>
          <w:rFonts w:eastAsia="Arial"/>
          <w:szCs w:val="24"/>
          <w:lang w:val="en-US" w:eastAsia="en-US"/>
        </w:rPr>
        <w:t>continue</w:t>
      </w:r>
      <w:r w:rsidRPr="00646557">
        <w:rPr>
          <w:rFonts w:eastAsia="Arial"/>
          <w:spacing w:val="-4"/>
          <w:szCs w:val="24"/>
          <w:lang w:val="en-US" w:eastAsia="en-US"/>
        </w:rPr>
        <w:t xml:space="preserve"> </w:t>
      </w:r>
      <w:r w:rsidRPr="00646557">
        <w:rPr>
          <w:rFonts w:eastAsia="Arial"/>
          <w:szCs w:val="24"/>
          <w:lang w:val="en-US" w:eastAsia="en-US"/>
        </w:rPr>
        <w:t>progress</w:t>
      </w:r>
      <w:r w:rsidRPr="00646557">
        <w:rPr>
          <w:rFonts w:eastAsia="Arial"/>
          <w:spacing w:val="-4"/>
          <w:szCs w:val="24"/>
          <w:lang w:val="en-US" w:eastAsia="en-US"/>
        </w:rPr>
        <w:t xml:space="preserve"> </w:t>
      </w:r>
      <w:r w:rsidRPr="00646557">
        <w:rPr>
          <w:rFonts w:eastAsia="Arial"/>
          <w:szCs w:val="24"/>
          <w:lang w:val="en-US" w:eastAsia="en-US"/>
        </w:rPr>
        <w:t>towards</w:t>
      </w:r>
      <w:r w:rsidRPr="00646557">
        <w:rPr>
          <w:rFonts w:eastAsia="Arial"/>
          <w:spacing w:val="-4"/>
          <w:szCs w:val="24"/>
          <w:lang w:val="en-US" w:eastAsia="en-US"/>
        </w:rPr>
        <w:t xml:space="preserve"> </w:t>
      </w:r>
      <w:r w:rsidRPr="00646557">
        <w:rPr>
          <w:rFonts w:eastAsia="Arial"/>
          <w:szCs w:val="24"/>
          <w:lang w:val="en-US" w:eastAsia="en-US"/>
        </w:rPr>
        <w:t>addressing</w:t>
      </w:r>
      <w:r w:rsidRPr="00646557">
        <w:rPr>
          <w:rFonts w:eastAsia="Arial"/>
          <w:spacing w:val="-4"/>
          <w:szCs w:val="24"/>
          <w:lang w:val="en-US" w:eastAsia="en-US"/>
        </w:rPr>
        <w:t xml:space="preserve"> </w:t>
      </w:r>
      <w:r w:rsidRPr="00646557">
        <w:rPr>
          <w:rFonts w:eastAsia="Arial"/>
          <w:szCs w:val="24"/>
          <w:lang w:val="en-US" w:eastAsia="en-US"/>
        </w:rPr>
        <w:t>these</w:t>
      </w:r>
      <w:r w:rsidRPr="00646557">
        <w:rPr>
          <w:rFonts w:eastAsia="Arial"/>
          <w:spacing w:val="-4"/>
          <w:szCs w:val="24"/>
          <w:lang w:val="en-US" w:eastAsia="en-US"/>
        </w:rPr>
        <w:t xml:space="preserve"> </w:t>
      </w:r>
      <w:r w:rsidRPr="00646557">
        <w:rPr>
          <w:rFonts w:eastAsia="Arial"/>
          <w:szCs w:val="24"/>
          <w:lang w:val="en-US" w:eastAsia="en-US"/>
        </w:rPr>
        <w:t>barriers.</w:t>
      </w:r>
      <w:r w:rsidRPr="00646557">
        <w:rPr>
          <w:rFonts w:eastAsia="Arial"/>
          <w:spacing w:val="-4"/>
          <w:szCs w:val="24"/>
          <w:lang w:val="en-US" w:eastAsia="en-US"/>
        </w:rPr>
        <w:t xml:space="preserve"> </w:t>
      </w:r>
      <w:r w:rsidRPr="00646557">
        <w:rPr>
          <w:rFonts w:eastAsia="Arial"/>
          <w:szCs w:val="24"/>
          <w:lang w:val="en-US" w:eastAsia="en-US"/>
        </w:rPr>
        <w:t>We</w:t>
      </w:r>
      <w:r w:rsidRPr="00646557">
        <w:rPr>
          <w:rFonts w:eastAsia="Arial"/>
          <w:spacing w:val="-4"/>
          <w:szCs w:val="24"/>
          <w:lang w:val="en-US" w:eastAsia="en-US"/>
        </w:rPr>
        <w:t xml:space="preserve"> </w:t>
      </w:r>
      <w:r w:rsidRPr="00646557">
        <w:rPr>
          <w:rFonts w:eastAsia="Arial"/>
          <w:szCs w:val="24"/>
          <w:lang w:val="en-US" w:eastAsia="en-US"/>
        </w:rPr>
        <w:t>know</w:t>
      </w:r>
      <w:r w:rsidRPr="00646557">
        <w:rPr>
          <w:rFonts w:eastAsia="Arial"/>
          <w:spacing w:val="-4"/>
          <w:szCs w:val="24"/>
          <w:lang w:val="en-US" w:eastAsia="en-US"/>
        </w:rPr>
        <w:t xml:space="preserve"> </w:t>
      </w:r>
      <w:r w:rsidRPr="00646557">
        <w:rPr>
          <w:rFonts w:eastAsia="Arial"/>
          <w:szCs w:val="24"/>
          <w:lang w:val="en-US" w:eastAsia="en-US"/>
        </w:rPr>
        <w:t xml:space="preserve">that access to assistive technology, inclusive communication practices – including </w:t>
      </w:r>
      <w:proofErr w:type="spellStart"/>
      <w:r w:rsidRPr="00646557">
        <w:rPr>
          <w:rFonts w:eastAsia="Arial"/>
          <w:szCs w:val="24"/>
          <w:lang w:val="en-US" w:eastAsia="en-US"/>
        </w:rPr>
        <w:t>Auslan</w:t>
      </w:r>
      <w:proofErr w:type="spellEnd"/>
      <w:r w:rsidRPr="00646557">
        <w:rPr>
          <w:rFonts w:eastAsia="Arial"/>
          <w:szCs w:val="24"/>
          <w:lang w:val="en-US" w:eastAsia="en-US"/>
        </w:rPr>
        <w:t xml:space="preserve"> language and audio description – Deaf</w:t>
      </w:r>
      <w:r w:rsidRPr="00646557">
        <w:rPr>
          <w:rFonts w:eastAsia="Arial"/>
          <w:spacing w:val="40"/>
          <w:szCs w:val="24"/>
          <w:lang w:val="en-US" w:eastAsia="en-US"/>
        </w:rPr>
        <w:t xml:space="preserve"> </w:t>
      </w:r>
      <w:r w:rsidRPr="00646557">
        <w:rPr>
          <w:rFonts w:eastAsia="Arial"/>
          <w:szCs w:val="24"/>
          <w:lang w:val="en-US" w:eastAsia="en-US"/>
        </w:rPr>
        <w:t>culture, and broad community awareness can make all the difference.</w:t>
      </w:r>
    </w:p>
    <w:p w14:paraId="3D1844C4" w14:textId="77777777" w:rsidR="00646557" w:rsidRPr="00646557" w:rsidRDefault="00646557" w:rsidP="00646557">
      <w:pPr>
        <w:widowControl w:val="0"/>
        <w:autoSpaceDE w:val="0"/>
        <w:autoSpaceDN w:val="0"/>
        <w:spacing w:before="92" w:line="240" w:lineRule="auto"/>
        <w:rPr>
          <w:rFonts w:eastAsia="Arial"/>
          <w:szCs w:val="24"/>
          <w:lang w:val="en-US" w:eastAsia="en-US"/>
        </w:rPr>
      </w:pPr>
    </w:p>
    <w:p w14:paraId="6712D7C3" w14:textId="77777777" w:rsidR="00646557" w:rsidRPr="00646557" w:rsidRDefault="00646557" w:rsidP="00646557">
      <w:pPr>
        <w:widowControl w:val="0"/>
        <w:autoSpaceDE w:val="0"/>
        <w:autoSpaceDN w:val="0"/>
        <w:spacing w:before="0" w:line="312" w:lineRule="auto"/>
        <w:ind w:right="461"/>
        <w:rPr>
          <w:rFonts w:eastAsia="Arial"/>
          <w:szCs w:val="24"/>
          <w:lang w:val="en-US" w:eastAsia="en-US"/>
        </w:rPr>
      </w:pPr>
      <w:r w:rsidRPr="00646557">
        <w:rPr>
          <w:rFonts w:eastAsia="Arial"/>
          <w:szCs w:val="24"/>
          <w:lang w:val="en-US" w:eastAsia="en-US"/>
        </w:rPr>
        <w:t>Across the 2025 Federal Election, we are asking all candidates and political parties to commit</w:t>
      </w:r>
      <w:r w:rsidRPr="00646557">
        <w:rPr>
          <w:rFonts w:eastAsia="Arial"/>
          <w:spacing w:val="-5"/>
          <w:szCs w:val="24"/>
          <w:lang w:val="en-US" w:eastAsia="en-US"/>
        </w:rPr>
        <w:t xml:space="preserve"> </w:t>
      </w:r>
      <w:r w:rsidRPr="00646557">
        <w:rPr>
          <w:rFonts w:eastAsia="Arial"/>
          <w:szCs w:val="24"/>
          <w:lang w:val="en-US" w:eastAsia="en-US"/>
        </w:rPr>
        <w:t>to</w:t>
      </w:r>
      <w:r w:rsidRPr="00646557">
        <w:rPr>
          <w:rFonts w:eastAsia="Arial"/>
          <w:spacing w:val="-5"/>
          <w:szCs w:val="24"/>
          <w:lang w:val="en-US" w:eastAsia="en-US"/>
        </w:rPr>
        <w:t xml:space="preserve"> </w:t>
      </w:r>
      <w:r w:rsidRPr="00646557">
        <w:rPr>
          <w:rFonts w:eastAsia="Arial"/>
          <w:szCs w:val="24"/>
          <w:lang w:val="en-US" w:eastAsia="en-US"/>
        </w:rPr>
        <w:t>the</w:t>
      </w:r>
      <w:r w:rsidRPr="00646557">
        <w:rPr>
          <w:rFonts w:eastAsia="Arial"/>
          <w:spacing w:val="-5"/>
          <w:szCs w:val="24"/>
          <w:lang w:val="en-US" w:eastAsia="en-US"/>
        </w:rPr>
        <w:t xml:space="preserve"> </w:t>
      </w:r>
      <w:r w:rsidRPr="00646557">
        <w:rPr>
          <w:rFonts w:eastAsia="Arial"/>
          <w:szCs w:val="24"/>
          <w:lang w:val="en-US" w:eastAsia="en-US"/>
        </w:rPr>
        <w:t>vision</w:t>
      </w:r>
      <w:r w:rsidRPr="00646557">
        <w:rPr>
          <w:rFonts w:eastAsia="Arial"/>
          <w:spacing w:val="-5"/>
          <w:szCs w:val="24"/>
          <w:lang w:val="en-US" w:eastAsia="en-US"/>
        </w:rPr>
        <w:t xml:space="preserve"> </w:t>
      </w:r>
      <w:r w:rsidRPr="00646557">
        <w:rPr>
          <w:rFonts w:eastAsia="Arial"/>
          <w:szCs w:val="24"/>
          <w:lang w:val="en-US" w:eastAsia="en-US"/>
        </w:rPr>
        <w:t>of</w:t>
      </w:r>
      <w:r w:rsidRPr="00646557">
        <w:rPr>
          <w:rFonts w:eastAsia="Arial"/>
          <w:spacing w:val="19"/>
          <w:szCs w:val="24"/>
          <w:lang w:val="en-US" w:eastAsia="en-US"/>
        </w:rPr>
        <w:t xml:space="preserve"> </w:t>
      </w:r>
      <w:r w:rsidRPr="00646557">
        <w:rPr>
          <w:rFonts w:eastAsia="Arial"/>
          <w:szCs w:val="24"/>
          <w:lang w:val="en-US" w:eastAsia="en-US"/>
        </w:rPr>
        <w:t>a</w:t>
      </w:r>
      <w:r w:rsidRPr="00646557">
        <w:rPr>
          <w:rFonts w:eastAsia="Arial"/>
          <w:spacing w:val="-5"/>
          <w:szCs w:val="24"/>
          <w:lang w:val="en-US" w:eastAsia="en-US"/>
        </w:rPr>
        <w:t xml:space="preserve"> </w:t>
      </w:r>
      <w:r w:rsidRPr="00646557">
        <w:rPr>
          <w:rFonts w:eastAsia="Arial"/>
          <w:szCs w:val="24"/>
          <w:lang w:val="en-US" w:eastAsia="en-US"/>
        </w:rPr>
        <w:t>fully</w:t>
      </w:r>
      <w:r w:rsidRPr="00646557">
        <w:rPr>
          <w:rFonts w:eastAsia="Arial"/>
          <w:spacing w:val="-5"/>
          <w:szCs w:val="24"/>
          <w:lang w:val="en-US" w:eastAsia="en-US"/>
        </w:rPr>
        <w:t xml:space="preserve"> </w:t>
      </w:r>
      <w:r w:rsidRPr="00646557">
        <w:rPr>
          <w:rFonts w:eastAsia="Arial"/>
          <w:szCs w:val="24"/>
          <w:lang w:val="en-US" w:eastAsia="en-US"/>
        </w:rPr>
        <w:t>inclusive,</w:t>
      </w:r>
      <w:r w:rsidRPr="00646557">
        <w:rPr>
          <w:rFonts w:eastAsia="Arial"/>
          <w:spacing w:val="-5"/>
          <w:szCs w:val="24"/>
          <w:lang w:val="en-US" w:eastAsia="en-US"/>
        </w:rPr>
        <w:t xml:space="preserve"> </w:t>
      </w:r>
      <w:r w:rsidRPr="00646557">
        <w:rPr>
          <w:rFonts w:eastAsia="Arial"/>
          <w:szCs w:val="24"/>
          <w:lang w:val="en-US" w:eastAsia="en-US"/>
        </w:rPr>
        <w:t>accessible</w:t>
      </w:r>
      <w:r w:rsidRPr="00646557">
        <w:rPr>
          <w:rFonts w:eastAsia="Arial"/>
          <w:spacing w:val="-5"/>
          <w:szCs w:val="24"/>
          <w:lang w:val="en-US" w:eastAsia="en-US"/>
        </w:rPr>
        <w:t xml:space="preserve"> </w:t>
      </w:r>
      <w:r w:rsidRPr="00646557">
        <w:rPr>
          <w:rFonts w:eastAsia="Arial"/>
          <w:szCs w:val="24"/>
          <w:lang w:val="en-US" w:eastAsia="en-US"/>
        </w:rPr>
        <w:t>Australia</w:t>
      </w:r>
      <w:r w:rsidRPr="00646557">
        <w:rPr>
          <w:rFonts w:eastAsia="Arial"/>
          <w:spacing w:val="-5"/>
          <w:szCs w:val="24"/>
          <w:lang w:val="en-US" w:eastAsia="en-US"/>
        </w:rPr>
        <w:t xml:space="preserve"> </w:t>
      </w:r>
      <w:r w:rsidRPr="00646557">
        <w:rPr>
          <w:rFonts w:eastAsia="Arial"/>
          <w:szCs w:val="24"/>
          <w:lang w:val="en-US" w:eastAsia="en-US"/>
        </w:rPr>
        <w:t>where</w:t>
      </w:r>
      <w:r w:rsidRPr="00646557">
        <w:rPr>
          <w:rFonts w:eastAsia="Arial"/>
          <w:spacing w:val="-5"/>
          <w:szCs w:val="24"/>
          <w:lang w:val="en-US" w:eastAsia="en-US"/>
        </w:rPr>
        <w:t xml:space="preserve"> </w:t>
      </w:r>
      <w:r w:rsidRPr="00646557">
        <w:rPr>
          <w:rFonts w:eastAsia="Arial"/>
          <w:szCs w:val="24"/>
          <w:lang w:val="en-US" w:eastAsia="en-US"/>
        </w:rPr>
        <w:t>every</w:t>
      </w:r>
      <w:r w:rsidRPr="00646557">
        <w:rPr>
          <w:rFonts w:eastAsia="Arial"/>
          <w:spacing w:val="-6"/>
          <w:szCs w:val="24"/>
          <w:lang w:val="en-US" w:eastAsia="en-US"/>
        </w:rPr>
        <w:t xml:space="preserve"> </w:t>
      </w:r>
      <w:r w:rsidRPr="00646557">
        <w:rPr>
          <w:rFonts w:eastAsia="Arial"/>
          <w:szCs w:val="24"/>
          <w:lang w:val="en-US" w:eastAsia="en-US"/>
        </w:rPr>
        <w:t>Australian</w:t>
      </w:r>
      <w:r w:rsidRPr="00646557">
        <w:rPr>
          <w:rFonts w:eastAsia="Arial"/>
          <w:spacing w:val="-5"/>
          <w:szCs w:val="24"/>
          <w:lang w:val="en-US" w:eastAsia="en-US"/>
        </w:rPr>
        <w:t xml:space="preserve"> </w:t>
      </w:r>
      <w:r w:rsidRPr="00646557">
        <w:rPr>
          <w:rFonts w:eastAsia="Arial"/>
          <w:szCs w:val="24"/>
          <w:lang w:val="en-US" w:eastAsia="en-US"/>
        </w:rPr>
        <w:t>with sensory disability can reach their full potential.</w:t>
      </w:r>
    </w:p>
    <w:p w14:paraId="58EC3565" w14:textId="77777777" w:rsidR="00646557" w:rsidRPr="00646557" w:rsidRDefault="00646557" w:rsidP="00646557">
      <w:pPr>
        <w:widowControl w:val="0"/>
        <w:autoSpaceDE w:val="0"/>
        <w:autoSpaceDN w:val="0"/>
        <w:spacing w:before="88" w:line="240" w:lineRule="auto"/>
        <w:rPr>
          <w:rFonts w:eastAsia="Arial"/>
          <w:szCs w:val="24"/>
          <w:lang w:val="en-US" w:eastAsia="en-US"/>
        </w:rPr>
      </w:pPr>
    </w:p>
    <w:p w14:paraId="78C9508F" w14:textId="77777777" w:rsidR="00646557" w:rsidRPr="00646557" w:rsidRDefault="00646557" w:rsidP="00646557">
      <w:pPr>
        <w:widowControl w:val="0"/>
        <w:autoSpaceDE w:val="0"/>
        <w:autoSpaceDN w:val="0"/>
        <w:spacing w:before="1" w:line="312" w:lineRule="auto"/>
        <w:ind w:right="461"/>
        <w:rPr>
          <w:rFonts w:eastAsia="Arial"/>
          <w:szCs w:val="24"/>
          <w:lang w:val="en-US" w:eastAsia="en-US"/>
        </w:rPr>
      </w:pPr>
      <w:r w:rsidRPr="00646557">
        <w:rPr>
          <w:rFonts w:eastAsia="Arial"/>
          <w:szCs w:val="24"/>
          <w:lang w:val="en-US" w:eastAsia="en-US"/>
        </w:rPr>
        <w:t>Our</w:t>
      </w:r>
      <w:r w:rsidRPr="00646557">
        <w:rPr>
          <w:rFonts w:eastAsia="Arial"/>
          <w:spacing w:val="-4"/>
          <w:szCs w:val="24"/>
          <w:lang w:val="en-US" w:eastAsia="en-US"/>
        </w:rPr>
        <w:t xml:space="preserve"> </w:t>
      </w:r>
      <w:r w:rsidRPr="00646557">
        <w:rPr>
          <w:rFonts w:eastAsia="Arial"/>
          <w:szCs w:val="24"/>
          <w:lang w:val="en-US" w:eastAsia="en-US"/>
        </w:rPr>
        <w:t>statement</w:t>
      </w:r>
      <w:r w:rsidRPr="00646557">
        <w:rPr>
          <w:rFonts w:eastAsia="Arial"/>
          <w:spacing w:val="-4"/>
          <w:szCs w:val="24"/>
          <w:lang w:val="en-US" w:eastAsia="en-US"/>
        </w:rPr>
        <w:t xml:space="preserve"> </w:t>
      </w:r>
      <w:r w:rsidRPr="00646557">
        <w:rPr>
          <w:rFonts w:eastAsia="Arial"/>
          <w:szCs w:val="24"/>
          <w:lang w:val="en-US" w:eastAsia="en-US"/>
        </w:rPr>
        <w:t>of</w:t>
      </w:r>
      <w:r w:rsidRPr="00646557">
        <w:rPr>
          <w:rFonts w:eastAsia="Arial"/>
          <w:spacing w:val="21"/>
          <w:szCs w:val="24"/>
          <w:lang w:val="en-US" w:eastAsia="en-US"/>
        </w:rPr>
        <w:t xml:space="preserve"> </w:t>
      </w:r>
      <w:r w:rsidRPr="00646557">
        <w:rPr>
          <w:rFonts w:eastAsia="Arial"/>
          <w:szCs w:val="24"/>
          <w:lang w:val="en-US" w:eastAsia="en-US"/>
        </w:rPr>
        <w:t>asks</w:t>
      </w:r>
      <w:r w:rsidRPr="00646557">
        <w:rPr>
          <w:rFonts w:eastAsia="Arial"/>
          <w:spacing w:val="-4"/>
          <w:szCs w:val="24"/>
          <w:lang w:val="en-US" w:eastAsia="en-US"/>
        </w:rPr>
        <w:t xml:space="preserve"> </w:t>
      </w:r>
      <w:r w:rsidRPr="00646557">
        <w:rPr>
          <w:rFonts w:eastAsia="Arial"/>
          <w:szCs w:val="24"/>
          <w:lang w:val="en-US" w:eastAsia="en-US"/>
        </w:rPr>
        <w:t>sets</w:t>
      </w:r>
      <w:r w:rsidRPr="00646557">
        <w:rPr>
          <w:rFonts w:eastAsia="Arial"/>
          <w:spacing w:val="-4"/>
          <w:szCs w:val="24"/>
          <w:lang w:val="en-US" w:eastAsia="en-US"/>
        </w:rPr>
        <w:t xml:space="preserve"> </w:t>
      </w:r>
      <w:r w:rsidRPr="00646557">
        <w:rPr>
          <w:rFonts w:eastAsia="Arial"/>
          <w:szCs w:val="24"/>
          <w:lang w:val="en-US" w:eastAsia="en-US"/>
        </w:rPr>
        <w:t>out</w:t>
      </w:r>
      <w:r w:rsidRPr="00646557">
        <w:rPr>
          <w:rFonts w:eastAsia="Arial"/>
          <w:spacing w:val="-4"/>
          <w:szCs w:val="24"/>
          <w:lang w:val="en-US" w:eastAsia="en-US"/>
        </w:rPr>
        <w:t xml:space="preserve"> </w:t>
      </w:r>
      <w:r w:rsidRPr="00646557">
        <w:rPr>
          <w:rFonts w:eastAsia="Arial"/>
          <w:szCs w:val="24"/>
          <w:lang w:val="en-US" w:eastAsia="en-US"/>
        </w:rPr>
        <w:t>the</w:t>
      </w:r>
      <w:r w:rsidRPr="00646557">
        <w:rPr>
          <w:rFonts w:eastAsia="Arial"/>
          <w:spacing w:val="-4"/>
          <w:szCs w:val="24"/>
          <w:lang w:val="en-US" w:eastAsia="en-US"/>
        </w:rPr>
        <w:t xml:space="preserve"> </w:t>
      </w:r>
      <w:r w:rsidRPr="00646557">
        <w:rPr>
          <w:rFonts w:eastAsia="Arial"/>
          <w:szCs w:val="24"/>
          <w:lang w:val="en-US" w:eastAsia="en-US"/>
        </w:rPr>
        <w:t>tangible</w:t>
      </w:r>
      <w:r w:rsidRPr="00646557">
        <w:rPr>
          <w:rFonts w:eastAsia="Arial"/>
          <w:spacing w:val="-4"/>
          <w:szCs w:val="24"/>
          <w:lang w:val="en-US" w:eastAsia="en-US"/>
        </w:rPr>
        <w:t xml:space="preserve"> </w:t>
      </w:r>
      <w:r w:rsidRPr="00646557">
        <w:rPr>
          <w:rFonts w:eastAsia="Arial"/>
          <w:szCs w:val="24"/>
          <w:lang w:val="en-US" w:eastAsia="en-US"/>
        </w:rPr>
        <w:t>ways</w:t>
      </w:r>
      <w:r w:rsidRPr="00646557">
        <w:rPr>
          <w:rFonts w:eastAsia="Arial"/>
          <w:spacing w:val="-4"/>
          <w:szCs w:val="24"/>
          <w:lang w:val="en-US" w:eastAsia="en-US"/>
        </w:rPr>
        <w:t xml:space="preserve"> </w:t>
      </w:r>
      <w:r w:rsidRPr="00646557">
        <w:rPr>
          <w:rFonts w:eastAsia="Arial"/>
          <w:szCs w:val="24"/>
          <w:lang w:val="en-US" w:eastAsia="en-US"/>
        </w:rPr>
        <w:t>that</w:t>
      </w:r>
      <w:r w:rsidRPr="00646557">
        <w:rPr>
          <w:rFonts w:eastAsia="Arial"/>
          <w:spacing w:val="-4"/>
          <w:szCs w:val="24"/>
          <w:lang w:val="en-US" w:eastAsia="en-US"/>
        </w:rPr>
        <w:t xml:space="preserve"> </w:t>
      </w:r>
      <w:r w:rsidRPr="00646557">
        <w:rPr>
          <w:rFonts w:eastAsia="Arial"/>
          <w:szCs w:val="24"/>
          <w:lang w:val="en-US" w:eastAsia="en-US"/>
        </w:rPr>
        <w:t>the</w:t>
      </w:r>
      <w:r w:rsidRPr="00646557">
        <w:rPr>
          <w:rFonts w:eastAsia="Arial"/>
          <w:spacing w:val="-4"/>
          <w:szCs w:val="24"/>
          <w:lang w:val="en-US" w:eastAsia="en-US"/>
        </w:rPr>
        <w:t xml:space="preserve"> </w:t>
      </w:r>
      <w:r w:rsidRPr="00646557">
        <w:rPr>
          <w:rFonts w:eastAsia="Arial"/>
          <w:szCs w:val="24"/>
          <w:lang w:val="en-US" w:eastAsia="en-US"/>
        </w:rPr>
        <w:t>government</w:t>
      </w:r>
      <w:r w:rsidRPr="00646557">
        <w:rPr>
          <w:rFonts w:eastAsia="Arial"/>
          <w:spacing w:val="-4"/>
          <w:szCs w:val="24"/>
          <w:lang w:val="en-US" w:eastAsia="en-US"/>
        </w:rPr>
        <w:t xml:space="preserve"> </w:t>
      </w:r>
      <w:r w:rsidRPr="00646557">
        <w:rPr>
          <w:rFonts w:eastAsia="Arial"/>
          <w:szCs w:val="24"/>
          <w:lang w:val="en-US" w:eastAsia="en-US"/>
        </w:rPr>
        <w:t>can</w:t>
      </w:r>
      <w:r w:rsidRPr="00646557">
        <w:rPr>
          <w:rFonts w:eastAsia="Arial"/>
          <w:spacing w:val="-4"/>
          <w:szCs w:val="24"/>
          <w:lang w:val="en-US" w:eastAsia="en-US"/>
        </w:rPr>
        <w:t xml:space="preserve"> </w:t>
      </w:r>
      <w:r w:rsidRPr="00646557">
        <w:rPr>
          <w:rFonts w:eastAsia="Arial"/>
          <w:szCs w:val="24"/>
          <w:lang w:val="en-US" w:eastAsia="en-US"/>
        </w:rPr>
        <w:t>provide practical support here and now for the communities we collectively represent.</w:t>
      </w:r>
    </w:p>
    <w:p w14:paraId="5E247B3A" w14:textId="77777777" w:rsidR="00646557" w:rsidRPr="00646557" w:rsidRDefault="00646557" w:rsidP="00646557">
      <w:pPr>
        <w:widowControl w:val="0"/>
        <w:autoSpaceDE w:val="0"/>
        <w:autoSpaceDN w:val="0"/>
        <w:spacing w:before="86" w:line="240" w:lineRule="auto"/>
        <w:rPr>
          <w:rFonts w:eastAsia="Arial"/>
          <w:szCs w:val="24"/>
          <w:lang w:val="en-US" w:eastAsia="en-US"/>
        </w:rPr>
      </w:pPr>
    </w:p>
    <w:p w14:paraId="389854E2" w14:textId="77777777" w:rsidR="00646557" w:rsidRDefault="00646557" w:rsidP="00646557">
      <w:pPr>
        <w:widowControl w:val="0"/>
        <w:autoSpaceDE w:val="0"/>
        <w:autoSpaceDN w:val="0"/>
        <w:spacing w:before="1" w:line="240" w:lineRule="auto"/>
        <w:rPr>
          <w:rFonts w:eastAsia="Arial"/>
          <w:i/>
          <w:spacing w:val="-2"/>
          <w:szCs w:val="24"/>
          <w:lang w:val="en-US" w:eastAsia="en-US"/>
        </w:rPr>
      </w:pPr>
      <w:r w:rsidRPr="00646557">
        <w:rPr>
          <w:rFonts w:eastAsia="Arial"/>
          <w:i/>
          <w:szCs w:val="24"/>
          <w:lang w:val="en-US" w:eastAsia="en-US"/>
        </w:rPr>
        <w:t>*</w:t>
      </w:r>
      <w:r w:rsidRPr="00646557">
        <w:rPr>
          <w:rFonts w:eastAsia="Arial"/>
          <w:i/>
          <w:spacing w:val="-3"/>
          <w:szCs w:val="24"/>
          <w:lang w:val="en-US" w:eastAsia="en-US"/>
        </w:rPr>
        <w:t xml:space="preserve"> </w:t>
      </w:r>
      <w:r w:rsidRPr="00646557">
        <w:rPr>
          <w:rFonts w:eastAsia="Arial"/>
          <w:i/>
          <w:szCs w:val="24"/>
          <w:lang w:val="en-US" w:eastAsia="en-US"/>
        </w:rPr>
        <w:t>Deaf</w:t>
      </w:r>
      <w:r w:rsidRPr="00646557">
        <w:rPr>
          <w:rFonts w:eastAsia="Arial"/>
          <w:i/>
          <w:spacing w:val="34"/>
          <w:szCs w:val="24"/>
          <w:lang w:val="en-US" w:eastAsia="en-US"/>
        </w:rPr>
        <w:t xml:space="preserve"> </w:t>
      </w:r>
      <w:r w:rsidRPr="00646557">
        <w:rPr>
          <w:rFonts w:eastAsia="Arial"/>
          <w:i/>
          <w:szCs w:val="24"/>
          <w:lang w:val="en-US" w:eastAsia="en-US"/>
        </w:rPr>
        <w:t>represents</w:t>
      </w:r>
      <w:r w:rsidRPr="00646557">
        <w:rPr>
          <w:rFonts w:eastAsia="Arial"/>
          <w:i/>
          <w:spacing w:val="-3"/>
          <w:szCs w:val="24"/>
          <w:lang w:val="en-US" w:eastAsia="en-US"/>
        </w:rPr>
        <w:t xml:space="preserve"> </w:t>
      </w:r>
      <w:r w:rsidRPr="00646557">
        <w:rPr>
          <w:rFonts w:eastAsia="Arial"/>
          <w:i/>
          <w:szCs w:val="24"/>
          <w:lang w:val="en-US" w:eastAsia="en-US"/>
        </w:rPr>
        <w:t>all</w:t>
      </w:r>
      <w:r w:rsidRPr="00646557">
        <w:rPr>
          <w:rFonts w:eastAsia="Arial"/>
          <w:i/>
          <w:spacing w:val="-3"/>
          <w:szCs w:val="24"/>
          <w:lang w:val="en-US" w:eastAsia="en-US"/>
        </w:rPr>
        <w:t xml:space="preserve"> </w:t>
      </w:r>
      <w:r w:rsidRPr="00646557">
        <w:rPr>
          <w:rFonts w:eastAsia="Arial"/>
          <w:i/>
          <w:szCs w:val="24"/>
          <w:lang w:val="en-US" w:eastAsia="en-US"/>
        </w:rPr>
        <w:t>culturally</w:t>
      </w:r>
      <w:r w:rsidRPr="00646557">
        <w:rPr>
          <w:rFonts w:eastAsia="Arial"/>
          <w:i/>
          <w:spacing w:val="-3"/>
          <w:szCs w:val="24"/>
          <w:lang w:val="en-US" w:eastAsia="en-US"/>
        </w:rPr>
        <w:t xml:space="preserve"> </w:t>
      </w:r>
      <w:r w:rsidRPr="00646557">
        <w:rPr>
          <w:rFonts w:eastAsia="Arial"/>
          <w:i/>
          <w:szCs w:val="24"/>
          <w:lang w:val="en-US" w:eastAsia="en-US"/>
        </w:rPr>
        <w:t>Deaf</w:t>
      </w:r>
      <w:r w:rsidRPr="00646557">
        <w:rPr>
          <w:rFonts w:eastAsia="Arial"/>
          <w:i/>
          <w:spacing w:val="35"/>
          <w:szCs w:val="24"/>
          <w:lang w:val="en-US" w:eastAsia="en-US"/>
        </w:rPr>
        <w:t xml:space="preserve"> </w:t>
      </w:r>
      <w:r w:rsidRPr="00646557">
        <w:rPr>
          <w:rFonts w:eastAsia="Arial"/>
          <w:i/>
          <w:szCs w:val="24"/>
          <w:lang w:val="en-US" w:eastAsia="en-US"/>
        </w:rPr>
        <w:t>and</w:t>
      </w:r>
      <w:r w:rsidRPr="00646557">
        <w:rPr>
          <w:rFonts w:eastAsia="Arial"/>
          <w:i/>
          <w:spacing w:val="-3"/>
          <w:szCs w:val="24"/>
          <w:lang w:val="en-US" w:eastAsia="en-US"/>
        </w:rPr>
        <w:t xml:space="preserve"> </w:t>
      </w:r>
      <w:r w:rsidRPr="00646557">
        <w:rPr>
          <w:rFonts w:eastAsia="Arial"/>
          <w:i/>
          <w:szCs w:val="24"/>
          <w:lang w:val="en-US" w:eastAsia="en-US"/>
        </w:rPr>
        <w:t>hard</w:t>
      </w:r>
      <w:r w:rsidRPr="00646557">
        <w:rPr>
          <w:rFonts w:eastAsia="Arial"/>
          <w:i/>
          <w:spacing w:val="-3"/>
          <w:szCs w:val="24"/>
          <w:lang w:val="en-US" w:eastAsia="en-US"/>
        </w:rPr>
        <w:t xml:space="preserve"> </w:t>
      </w:r>
      <w:r w:rsidRPr="00646557">
        <w:rPr>
          <w:rFonts w:eastAsia="Arial"/>
          <w:i/>
          <w:szCs w:val="24"/>
          <w:lang w:val="en-US" w:eastAsia="en-US"/>
        </w:rPr>
        <w:t>of</w:t>
      </w:r>
      <w:r w:rsidRPr="00646557">
        <w:rPr>
          <w:rFonts w:eastAsia="Arial"/>
          <w:i/>
          <w:spacing w:val="34"/>
          <w:szCs w:val="24"/>
          <w:lang w:val="en-US" w:eastAsia="en-US"/>
        </w:rPr>
        <w:t xml:space="preserve"> </w:t>
      </w:r>
      <w:r w:rsidRPr="00646557">
        <w:rPr>
          <w:rFonts w:eastAsia="Arial"/>
          <w:i/>
          <w:szCs w:val="24"/>
          <w:lang w:val="en-US" w:eastAsia="en-US"/>
        </w:rPr>
        <w:t>hearing</w:t>
      </w:r>
      <w:r w:rsidRPr="00646557">
        <w:rPr>
          <w:rFonts w:eastAsia="Arial"/>
          <w:i/>
          <w:spacing w:val="-3"/>
          <w:szCs w:val="24"/>
          <w:lang w:val="en-US" w:eastAsia="en-US"/>
        </w:rPr>
        <w:t xml:space="preserve"> </w:t>
      </w:r>
      <w:r w:rsidRPr="00646557">
        <w:rPr>
          <w:rFonts w:eastAsia="Arial"/>
          <w:i/>
          <w:spacing w:val="-2"/>
          <w:szCs w:val="24"/>
          <w:lang w:val="en-US" w:eastAsia="en-US"/>
        </w:rPr>
        <w:t>people.</w:t>
      </w:r>
    </w:p>
    <w:p w14:paraId="5D431A34" w14:textId="77777777" w:rsidR="00646557" w:rsidRPr="00646557" w:rsidRDefault="00646557" w:rsidP="00646557">
      <w:pPr>
        <w:widowControl w:val="0"/>
        <w:autoSpaceDE w:val="0"/>
        <w:autoSpaceDN w:val="0"/>
        <w:spacing w:before="1" w:line="240" w:lineRule="auto"/>
        <w:rPr>
          <w:rFonts w:eastAsia="Arial"/>
          <w:i/>
          <w:szCs w:val="24"/>
          <w:lang w:val="en-US" w:eastAsia="en-US"/>
        </w:rPr>
      </w:pPr>
    </w:p>
    <w:p w14:paraId="47CA4D5D" w14:textId="7EE69C49" w:rsidR="001B1AA2" w:rsidRPr="00856A75" w:rsidRDefault="00646557" w:rsidP="001B1AA2">
      <w:pPr>
        <w:pStyle w:val="Heading2"/>
        <w:rPr>
          <w:bCs/>
          <w:iCs/>
        </w:rPr>
      </w:pPr>
      <w:bookmarkStart w:id="2" w:name="_Hlk196920104"/>
      <w:r>
        <w:lastRenderedPageBreak/>
        <w:t>Our Key Asks</w:t>
      </w:r>
    </w:p>
    <w:bookmarkEnd w:id="2"/>
    <w:p w14:paraId="1CD2CE60" w14:textId="77777777" w:rsidR="00646557" w:rsidRDefault="00646557" w:rsidP="00646557">
      <w:pPr>
        <w:pStyle w:val="ListParagraph"/>
        <w:numPr>
          <w:ilvl w:val="0"/>
          <w:numId w:val="14"/>
        </w:numPr>
        <w:rPr>
          <w:lang w:val="en-US"/>
        </w:rPr>
      </w:pPr>
      <w:r w:rsidRPr="00646557">
        <w:rPr>
          <w:lang w:val="en-US"/>
        </w:rPr>
        <w:t>A commitment to support existing community- based specialist support services transition to the Foundational Supports Framework</w:t>
      </w:r>
    </w:p>
    <w:p w14:paraId="1563E4CE" w14:textId="77777777" w:rsidR="00646557" w:rsidRDefault="00646557" w:rsidP="00646557">
      <w:pPr>
        <w:pStyle w:val="ListParagraph"/>
        <w:numPr>
          <w:ilvl w:val="0"/>
          <w:numId w:val="14"/>
        </w:numPr>
        <w:rPr>
          <w:lang w:val="en-US"/>
        </w:rPr>
      </w:pPr>
      <w:r w:rsidRPr="00646557">
        <w:rPr>
          <w:lang w:val="en-US"/>
        </w:rPr>
        <w:t xml:space="preserve">Increased funding for sensory disability </w:t>
      </w:r>
      <w:proofErr w:type="spellStart"/>
      <w:r w:rsidRPr="00646557">
        <w:rPr>
          <w:lang w:val="en-US"/>
        </w:rPr>
        <w:t>organisations</w:t>
      </w:r>
      <w:proofErr w:type="spellEnd"/>
      <w:r w:rsidRPr="00646557">
        <w:rPr>
          <w:lang w:val="en-US"/>
        </w:rPr>
        <w:t xml:space="preserve"> under the National Disability Insurance Scheme Disability Representative and Carers </w:t>
      </w:r>
      <w:proofErr w:type="spellStart"/>
      <w:r w:rsidRPr="00646557">
        <w:rPr>
          <w:lang w:val="en-US"/>
        </w:rPr>
        <w:t>Organisation</w:t>
      </w:r>
      <w:proofErr w:type="spellEnd"/>
      <w:r w:rsidRPr="00646557">
        <w:rPr>
          <w:lang w:val="en-US"/>
        </w:rPr>
        <w:t xml:space="preserve"> Contract to address the additional cost-burden of communications accessibility</w:t>
      </w:r>
    </w:p>
    <w:p w14:paraId="1F014DBF" w14:textId="77777777" w:rsidR="00646557" w:rsidRDefault="00646557" w:rsidP="00646557">
      <w:pPr>
        <w:pStyle w:val="ListParagraph"/>
        <w:numPr>
          <w:ilvl w:val="0"/>
          <w:numId w:val="14"/>
        </w:numPr>
        <w:rPr>
          <w:lang w:val="en-US"/>
        </w:rPr>
      </w:pPr>
      <w:r w:rsidRPr="00646557">
        <w:rPr>
          <w:lang w:val="en-US"/>
        </w:rPr>
        <w:t xml:space="preserve">A process of reform, </w:t>
      </w:r>
      <w:proofErr w:type="spellStart"/>
      <w:r w:rsidRPr="00646557">
        <w:rPr>
          <w:lang w:val="en-US"/>
        </w:rPr>
        <w:t>lead</w:t>
      </w:r>
      <w:proofErr w:type="spellEnd"/>
      <w:r w:rsidRPr="00646557">
        <w:rPr>
          <w:lang w:val="en-US"/>
        </w:rPr>
        <w:t xml:space="preserve"> by the Federal Government in partnership with the States and Territories, to develop nationally consistent approach for the development and implementation of Technology Assisted Voting (TAV) at all elections</w:t>
      </w:r>
    </w:p>
    <w:p w14:paraId="24D32C90" w14:textId="29FAD085" w:rsidR="00646557" w:rsidRPr="00646557" w:rsidRDefault="00646557" w:rsidP="00646557">
      <w:pPr>
        <w:pStyle w:val="ListParagraph"/>
        <w:numPr>
          <w:ilvl w:val="0"/>
          <w:numId w:val="14"/>
        </w:numPr>
        <w:rPr>
          <w:szCs w:val="24"/>
          <w:lang w:val="en-US"/>
        </w:rPr>
      </w:pPr>
      <w:r w:rsidRPr="00646557">
        <w:rPr>
          <w:lang w:val="en-US"/>
        </w:rPr>
        <w:t xml:space="preserve">Legislative change to enshrine Audio Description (AD) as part of Australia’s Broadcast </w:t>
      </w:r>
      <w:r w:rsidRPr="00646557">
        <w:rPr>
          <w:szCs w:val="24"/>
          <w:lang w:val="en-US"/>
        </w:rPr>
        <w:t>Services Act, to ensure AD is provided on all broadcast and streaming platforms</w:t>
      </w:r>
    </w:p>
    <w:p w14:paraId="2E225AAD" w14:textId="7D368561" w:rsidR="00646557" w:rsidRPr="00646557" w:rsidRDefault="00646557" w:rsidP="00646557">
      <w:pPr>
        <w:pStyle w:val="ListParagraph"/>
        <w:widowControl w:val="0"/>
        <w:numPr>
          <w:ilvl w:val="0"/>
          <w:numId w:val="14"/>
        </w:numPr>
        <w:tabs>
          <w:tab w:val="clear" w:pos="0"/>
          <w:tab w:val="left" w:pos="3902"/>
        </w:tabs>
        <w:autoSpaceDE w:val="0"/>
        <w:autoSpaceDN w:val="0"/>
        <w:spacing w:after="0" w:line="292" w:lineRule="auto"/>
        <w:ind w:right="766"/>
        <w:rPr>
          <w:szCs w:val="24"/>
        </w:rPr>
      </w:pPr>
      <w:r w:rsidRPr="00646557">
        <w:rPr>
          <w:szCs w:val="24"/>
        </w:rPr>
        <w:t>12 months secured funding to allow Deaf Australia to pilot an accessible and culturally inclusive, 'Deaf-friendly' national individual advocacy</w:t>
      </w:r>
      <w:r w:rsidRPr="00646557">
        <w:rPr>
          <w:spacing w:val="-4"/>
          <w:szCs w:val="24"/>
        </w:rPr>
        <w:t xml:space="preserve"> </w:t>
      </w:r>
      <w:r w:rsidRPr="00646557">
        <w:rPr>
          <w:szCs w:val="24"/>
        </w:rPr>
        <w:t>support</w:t>
      </w:r>
      <w:r w:rsidRPr="00646557">
        <w:rPr>
          <w:spacing w:val="-4"/>
          <w:szCs w:val="24"/>
        </w:rPr>
        <w:t xml:space="preserve"> </w:t>
      </w:r>
      <w:r w:rsidRPr="00646557">
        <w:rPr>
          <w:szCs w:val="24"/>
        </w:rPr>
        <w:t>service</w:t>
      </w:r>
      <w:r w:rsidRPr="00646557">
        <w:rPr>
          <w:spacing w:val="-4"/>
          <w:szCs w:val="24"/>
        </w:rPr>
        <w:t xml:space="preserve"> </w:t>
      </w:r>
      <w:r w:rsidRPr="00646557">
        <w:rPr>
          <w:szCs w:val="24"/>
        </w:rPr>
        <w:t>for</w:t>
      </w:r>
      <w:r w:rsidRPr="00646557">
        <w:rPr>
          <w:spacing w:val="-5"/>
          <w:szCs w:val="24"/>
        </w:rPr>
        <w:t xml:space="preserve"> </w:t>
      </w:r>
      <w:r w:rsidRPr="00646557">
        <w:rPr>
          <w:szCs w:val="24"/>
        </w:rPr>
        <w:t>members</w:t>
      </w:r>
      <w:r w:rsidRPr="00646557">
        <w:rPr>
          <w:spacing w:val="-5"/>
          <w:szCs w:val="24"/>
        </w:rPr>
        <w:t xml:space="preserve"> </w:t>
      </w:r>
      <w:r w:rsidRPr="00646557">
        <w:rPr>
          <w:szCs w:val="24"/>
        </w:rPr>
        <w:t>of</w:t>
      </w:r>
      <w:r w:rsidRPr="00646557">
        <w:rPr>
          <w:spacing w:val="27"/>
          <w:szCs w:val="24"/>
        </w:rPr>
        <w:t xml:space="preserve"> </w:t>
      </w:r>
      <w:r w:rsidRPr="00646557">
        <w:rPr>
          <w:szCs w:val="24"/>
        </w:rPr>
        <w:t>the signing Deaf Community</w:t>
      </w:r>
    </w:p>
    <w:p w14:paraId="76FD716A" w14:textId="77777777" w:rsidR="00646557" w:rsidRPr="00646557" w:rsidRDefault="00646557" w:rsidP="00646557">
      <w:pPr>
        <w:pStyle w:val="BodyText"/>
        <w:spacing w:before="8"/>
      </w:pPr>
    </w:p>
    <w:p w14:paraId="6519501C" w14:textId="39CCB927" w:rsidR="00646557" w:rsidRPr="00646557" w:rsidRDefault="00646557" w:rsidP="00646557">
      <w:pPr>
        <w:pStyle w:val="ListParagraph"/>
        <w:widowControl w:val="0"/>
        <w:numPr>
          <w:ilvl w:val="0"/>
          <w:numId w:val="14"/>
        </w:numPr>
        <w:tabs>
          <w:tab w:val="clear" w:pos="0"/>
          <w:tab w:val="left" w:pos="3941"/>
        </w:tabs>
        <w:autoSpaceDE w:val="0"/>
        <w:autoSpaceDN w:val="0"/>
        <w:spacing w:after="0" w:line="292" w:lineRule="auto"/>
        <w:ind w:right="653"/>
        <w:rPr>
          <w:szCs w:val="24"/>
        </w:rPr>
      </w:pPr>
      <w:r w:rsidRPr="00646557">
        <w:rPr>
          <w:szCs w:val="24"/>
        </w:rPr>
        <w:t>12</w:t>
      </w:r>
      <w:r w:rsidRPr="00646557">
        <w:rPr>
          <w:spacing w:val="-3"/>
          <w:szCs w:val="24"/>
        </w:rPr>
        <w:t xml:space="preserve"> </w:t>
      </w:r>
      <w:r w:rsidRPr="00646557">
        <w:rPr>
          <w:szCs w:val="24"/>
        </w:rPr>
        <w:t>months</w:t>
      </w:r>
      <w:r w:rsidRPr="00646557">
        <w:rPr>
          <w:spacing w:val="-3"/>
          <w:szCs w:val="24"/>
        </w:rPr>
        <w:t xml:space="preserve"> </w:t>
      </w:r>
      <w:r w:rsidRPr="00646557">
        <w:rPr>
          <w:szCs w:val="24"/>
        </w:rPr>
        <w:t>secured</w:t>
      </w:r>
      <w:r w:rsidRPr="00646557">
        <w:rPr>
          <w:spacing w:val="-3"/>
          <w:szCs w:val="24"/>
        </w:rPr>
        <w:t xml:space="preserve"> </w:t>
      </w:r>
      <w:r w:rsidRPr="00646557">
        <w:rPr>
          <w:szCs w:val="24"/>
        </w:rPr>
        <w:t>funding</w:t>
      </w:r>
      <w:r w:rsidRPr="00646557">
        <w:rPr>
          <w:spacing w:val="-3"/>
          <w:szCs w:val="24"/>
        </w:rPr>
        <w:t xml:space="preserve"> </w:t>
      </w:r>
      <w:r w:rsidRPr="00646557">
        <w:rPr>
          <w:szCs w:val="24"/>
        </w:rPr>
        <w:t>to</w:t>
      </w:r>
      <w:r w:rsidRPr="00646557">
        <w:rPr>
          <w:spacing w:val="-3"/>
          <w:szCs w:val="24"/>
        </w:rPr>
        <w:t xml:space="preserve"> </w:t>
      </w:r>
      <w:r w:rsidRPr="00646557">
        <w:rPr>
          <w:szCs w:val="24"/>
        </w:rPr>
        <w:t>support</w:t>
      </w:r>
      <w:r w:rsidRPr="00646557">
        <w:rPr>
          <w:spacing w:val="-3"/>
          <w:szCs w:val="24"/>
        </w:rPr>
        <w:t xml:space="preserve"> </w:t>
      </w:r>
      <w:r w:rsidRPr="00646557">
        <w:rPr>
          <w:szCs w:val="24"/>
        </w:rPr>
        <w:t xml:space="preserve">Deaf Australia's Deaf Community Expert Advisory </w:t>
      </w:r>
      <w:r w:rsidRPr="00646557">
        <w:rPr>
          <w:spacing w:val="-2"/>
          <w:szCs w:val="24"/>
        </w:rPr>
        <w:t>Group</w:t>
      </w:r>
    </w:p>
    <w:p w14:paraId="17232A06" w14:textId="77777777" w:rsidR="00646557" w:rsidRPr="00646557" w:rsidRDefault="00646557" w:rsidP="00646557">
      <w:pPr>
        <w:pStyle w:val="BodyText"/>
        <w:spacing w:before="41"/>
      </w:pPr>
    </w:p>
    <w:p w14:paraId="412ED728" w14:textId="3AE99AB4" w:rsidR="00646557" w:rsidRPr="00646557" w:rsidRDefault="00646557" w:rsidP="00646557">
      <w:pPr>
        <w:pStyle w:val="ListParagraph"/>
        <w:widowControl w:val="0"/>
        <w:numPr>
          <w:ilvl w:val="0"/>
          <w:numId w:val="14"/>
        </w:numPr>
        <w:tabs>
          <w:tab w:val="clear" w:pos="0"/>
          <w:tab w:val="left" w:pos="3902"/>
        </w:tabs>
        <w:autoSpaceDE w:val="0"/>
        <w:autoSpaceDN w:val="0"/>
        <w:spacing w:after="0" w:line="292" w:lineRule="auto"/>
        <w:ind w:right="1007"/>
        <w:rPr>
          <w:szCs w:val="24"/>
        </w:rPr>
      </w:pPr>
      <w:r w:rsidRPr="00646557">
        <w:rPr>
          <w:szCs w:val="24"/>
        </w:rPr>
        <w:t>Reinstating</w:t>
      </w:r>
      <w:r w:rsidRPr="00646557">
        <w:rPr>
          <w:spacing w:val="-9"/>
          <w:szCs w:val="24"/>
        </w:rPr>
        <w:t xml:space="preserve"> </w:t>
      </w:r>
      <w:r w:rsidRPr="00646557">
        <w:rPr>
          <w:szCs w:val="24"/>
        </w:rPr>
        <w:t>conference</w:t>
      </w:r>
      <w:r w:rsidRPr="00646557">
        <w:rPr>
          <w:spacing w:val="-9"/>
          <w:szCs w:val="24"/>
        </w:rPr>
        <w:t xml:space="preserve"> </w:t>
      </w:r>
      <w:r w:rsidRPr="00646557">
        <w:rPr>
          <w:szCs w:val="24"/>
        </w:rPr>
        <w:t>attendance</w:t>
      </w:r>
      <w:r w:rsidRPr="00646557">
        <w:rPr>
          <w:spacing w:val="-9"/>
          <w:szCs w:val="24"/>
        </w:rPr>
        <w:t xml:space="preserve"> </w:t>
      </w:r>
      <w:r w:rsidRPr="00646557">
        <w:rPr>
          <w:szCs w:val="24"/>
        </w:rPr>
        <w:t>as</w:t>
      </w:r>
      <w:r w:rsidRPr="00646557">
        <w:rPr>
          <w:spacing w:val="-9"/>
          <w:szCs w:val="24"/>
        </w:rPr>
        <w:t xml:space="preserve"> </w:t>
      </w:r>
      <w:r w:rsidRPr="00646557">
        <w:rPr>
          <w:szCs w:val="24"/>
        </w:rPr>
        <w:t>an NDIS-funded support for participants with sensory disabilities</w:t>
      </w:r>
    </w:p>
    <w:p w14:paraId="3D00FB50" w14:textId="77777777" w:rsidR="00646557" w:rsidRPr="00646557" w:rsidRDefault="00646557" w:rsidP="00646557">
      <w:pPr>
        <w:pStyle w:val="BodyText"/>
        <w:spacing w:before="22"/>
      </w:pPr>
    </w:p>
    <w:p w14:paraId="69B60779" w14:textId="77777777" w:rsidR="00646557" w:rsidRPr="00646557" w:rsidRDefault="00646557" w:rsidP="00646557">
      <w:pPr>
        <w:pStyle w:val="ListParagraph"/>
        <w:widowControl w:val="0"/>
        <w:numPr>
          <w:ilvl w:val="0"/>
          <w:numId w:val="14"/>
        </w:numPr>
        <w:tabs>
          <w:tab w:val="clear" w:pos="0"/>
          <w:tab w:val="left" w:pos="3902"/>
        </w:tabs>
        <w:autoSpaceDE w:val="0"/>
        <w:autoSpaceDN w:val="0"/>
        <w:spacing w:after="0" w:line="292" w:lineRule="auto"/>
        <w:ind w:right="445"/>
        <w:rPr>
          <w:szCs w:val="24"/>
        </w:rPr>
      </w:pPr>
      <w:r w:rsidRPr="00646557">
        <w:rPr>
          <w:szCs w:val="24"/>
        </w:rPr>
        <w:t>Provide critical advocacy funding for Deafblind Australia as a key matter of</w:t>
      </w:r>
      <w:r w:rsidRPr="00646557">
        <w:rPr>
          <w:spacing w:val="40"/>
          <w:szCs w:val="24"/>
        </w:rPr>
        <w:t xml:space="preserve"> </w:t>
      </w:r>
      <w:r w:rsidRPr="00646557">
        <w:rPr>
          <w:szCs w:val="24"/>
        </w:rPr>
        <w:t>urgency, and</w:t>
      </w:r>
      <w:r w:rsidRPr="00646557">
        <w:rPr>
          <w:spacing w:val="-7"/>
          <w:szCs w:val="24"/>
        </w:rPr>
        <w:t xml:space="preserve"> </w:t>
      </w:r>
      <w:r w:rsidRPr="00646557">
        <w:rPr>
          <w:szCs w:val="24"/>
        </w:rPr>
        <w:t>provide</w:t>
      </w:r>
      <w:r w:rsidRPr="00646557">
        <w:rPr>
          <w:spacing w:val="-7"/>
          <w:szCs w:val="24"/>
        </w:rPr>
        <w:t xml:space="preserve"> </w:t>
      </w:r>
      <w:r w:rsidRPr="00646557">
        <w:rPr>
          <w:szCs w:val="24"/>
        </w:rPr>
        <w:t>ongoing</w:t>
      </w:r>
      <w:r w:rsidRPr="00646557">
        <w:rPr>
          <w:spacing w:val="-7"/>
          <w:szCs w:val="24"/>
        </w:rPr>
        <w:t xml:space="preserve"> </w:t>
      </w:r>
      <w:r w:rsidRPr="00646557">
        <w:rPr>
          <w:szCs w:val="24"/>
        </w:rPr>
        <w:t>fair</w:t>
      </w:r>
      <w:r w:rsidRPr="00646557">
        <w:rPr>
          <w:spacing w:val="-8"/>
          <w:szCs w:val="24"/>
        </w:rPr>
        <w:t xml:space="preserve"> </w:t>
      </w:r>
      <w:r w:rsidRPr="00646557">
        <w:rPr>
          <w:szCs w:val="24"/>
        </w:rPr>
        <w:t>and</w:t>
      </w:r>
      <w:r w:rsidRPr="00646557">
        <w:rPr>
          <w:spacing w:val="-7"/>
          <w:szCs w:val="24"/>
        </w:rPr>
        <w:t xml:space="preserve"> </w:t>
      </w:r>
      <w:r w:rsidRPr="00646557">
        <w:rPr>
          <w:szCs w:val="24"/>
        </w:rPr>
        <w:t>equitable</w:t>
      </w:r>
      <w:r w:rsidRPr="00646557">
        <w:rPr>
          <w:spacing w:val="-7"/>
          <w:szCs w:val="24"/>
        </w:rPr>
        <w:t xml:space="preserve"> </w:t>
      </w:r>
      <w:r w:rsidRPr="00646557">
        <w:rPr>
          <w:szCs w:val="24"/>
        </w:rPr>
        <w:t xml:space="preserve">systemic advocacy funding for all Coalition member </w:t>
      </w:r>
      <w:r w:rsidRPr="00646557">
        <w:rPr>
          <w:spacing w:val="-2"/>
          <w:szCs w:val="24"/>
        </w:rPr>
        <w:t>organisations</w:t>
      </w:r>
    </w:p>
    <w:p w14:paraId="21298D40" w14:textId="77777777" w:rsidR="00646557" w:rsidRPr="00646557" w:rsidRDefault="00646557" w:rsidP="00646557">
      <w:pPr>
        <w:pStyle w:val="ListParagraph"/>
        <w:numPr>
          <w:ilvl w:val="0"/>
          <w:numId w:val="0"/>
        </w:numPr>
        <w:ind w:left="720"/>
        <w:rPr>
          <w:lang w:val="en-US"/>
        </w:rPr>
      </w:pPr>
    </w:p>
    <w:p w14:paraId="43B79272" w14:textId="6D450318" w:rsidR="00FA1317" w:rsidRPr="00856A75" w:rsidRDefault="00646557" w:rsidP="00356EE8">
      <w:pPr>
        <w:pStyle w:val="Heading2"/>
        <w:rPr>
          <w:lang w:eastAsia="en-US"/>
        </w:rPr>
      </w:pPr>
      <w:r w:rsidRPr="00646557">
        <w:rPr>
          <w:lang w:val="en-US" w:eastAsia="en-AU"/>
        </w:rPr>
        <w:t>Taking Action to Improve the Lives of People with Sensory Disabilities</w:t>
      </w:r>
    </w:p>
    <w:p w14:paraId="7769A30C" w14:textId="35377A7F" w:rsidR="00646557" w:rsidRPr="00646557" w:rsidRDefault="00646557" w:rsidP="00646557">
      <w:pPr>
        <w:rPr>
          <w:lang w:val="en-US"/>
        </w:rPr>
      </w:pPr>
      <w:r w:rsidRPr="00646557">
        <w:rPr>
          <w:lang w:val="en-US"/>
        </w:rPr>
        <w:t>Around one in six Australians – roughly 3.6 million people, have some form of hearing loss, ranging from mild to complete D/deafness.</w:t>
      </w:r>
      <w:r w:rsidR="00944809">
        <w:rPr>
          <w:rStyle w:val="EndnoteReference"/>
          <w:lang w:val="en-US"/>
        </w:rPr>
        <w:endnoteReference w:id="2"/>
      </w:r>
      <w:r w:rsidRPr="00646557">
        <w:rPr>
          <w:lang w:val="en-US"/>
        </w:rPr>
        <w:t xml:space="preserve"> By 2050, it’s estimated that that figure could be as high as one in four, due in large part to our aging population.</w:t>
      </w:r>
      <w:r w:rsidR="00944809">
        <w:rPr>
          <w:rStyle w:val="EndnoteReference"/>
          <w:lang w:val="en-US"/>
        </w:rPr>
        <w:endnoteReference w:id="3"/>
      </w:r>
    </w:p>
    <w:p w14:paraId="2AA0EE22" w14:textId="732F8DDB" w:rsidR="00646557" w:rsidRDefault="00646557" w:rsidP="00646557">
      <w:pPr>
        <w:rPr>
          <w:vertAlign w:val="superscript"/>
          <w:lang w:val="en-US"/>
        </w:rPr>
      </w:pPr>
      <w:r w:rsidRPr="00646557">
        <w:rPr>
          <w:lang w:val="en-US"/>
        </w:rPr>
        <w:lastRenderedPageBreak/>
        <w:t xml:space="preserve">An estimated 30,000 Australians identify as Deaf*, while </w:t>
      </w:r>
      <w:proofErr w:type="spellStart"/>
      <w:r w:rsidRPr="00646557">
        <w:rPr>
          <w:lang w:val="en-US"/>
        </w:rPr>
        <w:t>DeafBlindness</w:t>
      </w:r>
      <w:proofErr w:type="spellEnd"/>
      <w:r w:rsidRPr="00646557">
        <w:rPr>
          <w:lang w:val="en-US"/>
        </w:rPr>
        <w:t xml:space="preserve">, a combination of sight and hearing loss, sometimes known as dual sensory loss has been estimated to affect 0.2-2% of the Australian population – </w:t>
      </w:r>
      <w:r w:rsidRPr="00646557">
        <w:rPr>
          <w:bCs/>
          <w:iCs/>
          <w:lang w:val="en-US"/>
        </w:rPr>
        <w:t>50,000-500,000 people</w:t>
      </w:r>
      <w:r w:rsidR="00944809">
        <w:rPr>
          <w:lang w:val="en-US"/>
        </w:rPr>
        <w:t>.</w:t>
      </w:r>
      <w:r w:rsidR="00944809">
        <w:rPr>
          <w:rStyle w:val="EndnoteReference"/>
          <w:lang w:val="en-US"/>
        </w:rPr>
        <w:endnoteReference w:id="4"/>
      </w:r>
    </w:p>
    <w:p w14:paraId="6C6181E2" w14:textId="44C13957" w:rsidR="00646557" w:rsidRPr="00646557" w:rsidRDefault="00646557" w:rsidP="00646557">
      <w:pPr>
        <w:rPr>
          <w:lang w:val="en-US"/>
        </w:rPr>
      </w:pPr>
      <w:r w:rsidRPr="00646557">
        <w:rPr>
          <w:lang w:val="en-US"/>
        </w:rPr>
        <w:t>There are currently more than 500,000 people who are blind or vision impaired in Australia; with estimates that this will rise to 564,000 by 2030. According to the Vision Initiative, around 80% of vision loss in Australia is caused by conditions that become more common as people ag</w:t>
      </w:r>
      <w:r w:rsidR="00944809">
        <w:rPr>
          <w:lang w:val="en-US"/>
        </w:rPr>
        <w:t>e.</w:t>
      </w:r>
      <w:r w:rsidR="00944809">
        <w:rPr>
          <w:rStyle w:val="EndnoteReference"/>
          <w:lang w:val="en-US"/>
        </w:rPr>
        <w:endnoteReference w:id="5"/>
      </w:r>
    </w:p>
    <w:p w14:paraId="67C6EB94" w14:textId="6EA47DE9" w:rsidR="00646557" w:rsidRPr="00646557" w:rsidRDefault="00646557" w:rsidP="00646557">
      <w:pPr>
        <w:rPr>
          <w:lang w:val="en-US"/>
        </w:rPr>
      </w:pPr>
      <w:r w:rsidRPr="00646557">
        <w:rPr>
          <w:lang w:val="en-US"/>
        </w:rPr>
        <w:t>Vision and hearing are important senses for</w:t>
      </w:r>
      <w:r>
        <w:rPr>
          <w:lang w:val="en-US"/>
        </w:rPr>
        <w:t xml:space="preserve"> </w:t>
      </w:r>
      <w:r w:rsidRPr="00646557">
        <w:rPr>
          <w:lang w:val="en-US"/>
        </w:rPr>
        <w:t>communication, mobility, and learning</w:t>
      </w:r>
      <w:r w:rsidR="00944809">
        <w:rPr>
          <w:lang w:val="en-US"/>
        </w:rPr>
        <w:t>.</w:t>
      </w:r>
      <w:r w:rsidR="00944809">
        <w:rPr>
          <w:rStyle w:val="EndnoteReference"/>
          <w:lang w:val="en-US"/>
        </w:rPr>
        <w:endnoteReference w:id="6"/>
      </w:r>
      <w:r w:rsidRPr="00646557">
        <w:rPr>
          <w:lang w:val="en-US"/>
        </w:rPr>
        <w:t xml:space="preserve"> Without</w:t>
      </w:r>
      <w:r>
        <w:rPr>
          <w:lang w:val="en-US"/>
        </w:rPr>
        <w:t xml:space="preserve"> </w:t>
      </w:r>
      <w:r w:rsidRPr="00646557">
        <w:rPr>
          <w:lang w:val="en-US"/>
        </w:rPr>
        <w:t>appropriate supports, hearing or vision loss can have negative impacts across all areas of life,</w:t>
      </w:r>
      <w:r>
        <w:rPr>
          <w:lang w:val="en-US"/>
        </w:rPr>
        <w:t xml:space="preserve"> </w:t>
      </w:r>
      <w:r w:rsidRPr="00646557">
        <w:rPr>
          <w:lang w:val="en-US"/>
        </w:rPr>
        <w:t>including education, employment, social participation and independent living</w:t>
      </w:r>
      <w:r w:rsidR="00944809">
        <w:rPr>
          <w:lang w:val="en-US"/>
        </w:rPr>
        <w:t xml:space="preserve">. </w:t>
      </w:r>
      <w:r w:rsidR="00944809">
        <w:rPr>
          <w:rStyle w:val="EndnoteReference"/>
          <w:lang w:val="en-US"/>
        </w:rPr>
        <w:endnoteReference w:id="7"/>
      </w:r>
    </w:p>
    <w:p w14:paraId="0E004E46" w14:textId="54A5340A" w:rsidR="00646557" w:rsidRDefault="00646557" w:rsidP="00646557">
      <w:pPr>
        <w:rPr>
          <w:lang w:val="en-US"/>
        </w:rPr>
      </w:pPr>
      <w:r w:rsidRPr="00646557">
        <w:rPr>
          <w:lang w:val="en-US"/>
        </w:rPr>
        <w:t>The 2025 Federal Election provides an opportunity for all parties and candidates to show their commitment to the independence and wellbeing of people with disability. A specific focus on meaningful reform in the following policy areas over the term of the next Parliament would significantly improve the lives of people with sensory disabilities across Australia</w:t>
      </w:r>
      <w:r>
        <w:rPr>
          <w:lang w:val="en-US"/>
        </w:rPr>
        <w:t>.</w:t>
      </w:r>
    </w:p>
    <w:p w14:paraId="49408128" w14:textId="77777777" w:rsidR="00646557" w:rsidRPr="00646557" w:rsidRDefault="00646557" w:rsidP="00646557">
      <w:pPr>
        <w:rPr>
          <w:lang w:val="en-US"/>
        </w:rPr>
      </w:pPr>
    </w:p>
    <w:p w14:paraId="7C290D12" w14:textId="394CE12C" w:rsidR="00D86D06" w:rsidRPr="00646557" w:rsidRDefault="00646557" w:rsidP="00D86D06">
      <w:pPr>
        <w:pStyle w:val="Heading3"/>
        <w:rPr>
          <w:b/>
          <w:lang w:val="en-US"/>
        </w:rPr>
      </w:pPr>
      <w:bookmarkStart w:id="3" w:name="_Hlk196920454"/>
      <w:r w:rsidRPr="00646557">
        <w:rPr>
          <w:b/>
          <w:lang w:val="en-US"/>
        </w:rPr>
        <w:t>1. A commitment to support existing community-based specialist support services transition to the Foundational Supports Framework</w:t>
      </w:r>
    </w:p>
    <w:bookmarkEnd w:id="3"/>
    <w:p w14:paraId="5CD7BAB1" w14:textId="77777777" w:rsidR="00646557" w:rsidRPr="00646557" w:rsidRDefault="00646557" w:rsidP="00646557">
      <w:pPr>
        <w:tabs>
          <w:tab w:val="left" w:pos="0"/>
        </w:tabs>
        <w:spacing w:after="120"/>
        <w:rPr>
          <w:szCs w:val="32"/>
          <w:lang w:val="en-US"/>
        </w:rPr>
      </w:pPr>
      <w:r w:rsidRPr="00646557">
        <w:rPr>
          <w:szCs w:val="32"/>
          <w:lang w:val="en-US"/>
        </w:rPr>
        <w:t>Access to local disability-related support and services is critical for Australians with hearing loss, D/deafness, and those who are Deafblind, many of whom will never be able to access support under the National Disability Insurance Scheme.</w:t>
      </w:r>
    </w:p>
    <w:p w14:paraId="5B21FF1A" w14:textId="77777777" w:rsidR="00646557" w:rsidRPr="00646557" w:rsidRDefault="00646557" w:rsidP="00646557">
      <w:pPr>
        <w:tabs>
          <w:tab w:val="left" w:pos="0"/>
        </w:tabs>
        <w:spacing w:after="120"/>
        <w:rPr>
          <w:szCs w:val="32"/>
          <w:lang w:val="en-US"/>
        </w:rPr>
      </w:pPr>
      <w:r w:rsidRPr="00646557">
        <w:rPr>
          <w:szCs w:val="32"/>
          <w:lang w:val="en-US"/>
        </w:rPr>
        <w:t xml:space="preserve">Often supports and services can be highly </w:t>
      </w:r>
      <w:proofErr w:type="spellStart"/>
      <w:r w:rsidRPr="00646557">
        <w:rPr>
          <w:szCs w:val="32"/>
          <w:lang w:val="en-US"/>
        </w:rPr>
        <w:t>specialised</w:t>
      </w:r>
      <w:proofErr w:type="spellEnd"/>
      <w:r w:rsidRPr="00646557">
        <w:rPr>
          <w:szCs w:val="32"/>
          <w:lang w:val="en-US"/>
        </w:rPr>
        <w:t>, reflective of the diversity across our communities. This diverse support landscape works, since it is responsive to both the general and specific needs of individuals.</w:t>
      </w:r>
    </w:p>
    <w:p w14:paraId="42446A60" w14:textId="77777777" w:rsidR="00646557" w:rsidRPr="00646557" w:rsidRDefault="00646557" w:rsidP="00646557">
      <w:pPr>
        <w:tabs>
          <w:tab w:val="left" w:pos="0"/>
        </w:tabs>
        <w:spacing w:after="120"/>
        <w:rPr>
          <w:szCs w:val="32"/>
          <w:lang w:val="en-US"/>
        </w:rPr>
      </w:pPr>
      <w:r w:rsidRPr="00646557">
        <w:rPr>
          <w:szCs w:val="32"/>
          <w:lang w:val="en-US"/>
        </w:rPr>
        <w:t xml:space="preserve">We ask that the federal government, states, and territories commit to supporting the </w:t>
      </w:r>
      <w:proofErr w:type="spellStart"/>
      <w:r w:rsidRPr="00646557">
        <w:rPr>
          <w:szCs w:val="32"/>
          <w:lang w:val="en-US"/>
        </w:rPr>
        <w:t>organisations</w:t>
      </w:r>
      <w:proofErr w:type="spellEnd"/>
      <w:r w:rsidRPr="00646557">
        <w:rPr>
          <w:szCs w:val="32"/>
          <w:lang w:val="en-US"/>
        </w:rPr>
        <w:t xml:space="preserve"> that are currently providing supports to people who are D/Deaf, have hearing, or are Deafblind across the transition to the new Foundational Supports framework.</w:t>
      </w:r>
    </w:p>
    <w:p w14:paraId="2512C9E2" w14:textId="47A9C669" w:rsidR="00646557" w:rsidRPr="00133CE2" w:rsidRDefault="00646557" w:rsidP="007F683F">
      <w:pPr>
        <w:tabs>
          <w:tab w:val="left" w:pos="0"/>
        </w:tabs>
        <w:spacing w:after="120"/>
        <w:rPr>
          <w:szCs w:val="32"/>
          <w:lang w:val="en-US"/>
        </w:rPr>
      </w:pPr>
      <w:r w:rsidRPr="00646557">
        <w:rPr>
          <w:szCs w:val="32"/>
          <w:lang w:val="en-US"/>
        </w:rPr>
        <w:t xml:space="preserve">Our communities value these </w:t>
      </w:r>
      <w:proofErr w:type="spellStart"/>
      <w:r w:rsidRPr="00646557">
        <w:rPr>
          <w:szCs w:val="32"/>
          <w:lang w:val="en-US"/>
        </w:rPr>
        <w:t>organisations</w:t>
      </w:r>
      <w:proofErr w:type="spellEnd"/>
      <w:r w:rsidRPr="00646557">
        <w:rPr>
          <w:szCs w:val="32"/>
          <w:lang w:val="en-US"/>
        </w:rPr>
        <w:t xml:space="preserve"> and want to know they won’t lose the supports they need across this transition period. Investing in supporting these highly valued </w:t>
      </w:r>
      <w:proofErr w:type="spellStart"/>
      <w:r w:rsidRPr="00646557">
        <w:rPr>
          <w:szCs w:val="32"/>
          <w:lang w:val="en-US"/>
        </w:rPr>
        <w:t>organisations</w:t>
      </w:r>
      <w:proofErr w:type="spellEnd"/>
      <w:r w:rsidRPr="00646557">
        <w:rPr>
          <w:szCs w:val="32"/>
          <w:lang w:val="en-US"/>
        </w:rPr>
        <w:t xml:space="preserve"> to transition </w:t>
      </w:r>
      <w:r w:rsidRPr="00646557">
        <w:rPr>
          <w:szCs w:val="32"/>
          <w:lang w:val="en-US"/>
        </w:rPr>
        <w:lastRenderedPageBreak/>
        <w:t xml:space="preserve">effectively into the new framework is an efficient and cost-effective way to support the timely </w:t>
      </w:r>
      <w:proofErr w:type="spellStart"/>
      <w:r w:rsidRPr="00646557">
        <w:rPr>
          <w:szCs w:val="32"/>
          <w:lang w:val="en-US"/>
        </w:rPr>
        <w:t>realisation</w:t>
      </w:r>
      <w:proofErr w:type="spellEnd"/>
      <w:r w:rsidRPr="00646557">
        <w:rPr>
          <w:szCs w:val="32"/>
          <w:lang w:val="en-US"/>
        </w:rPr>
        <w:t xml:space="preserve"> of a more comprehensive Australian disability support system.</w:t>
      </w:r>
    </w:p>
    <w:p w14:paraId="4F602521" w14:textId="2FEF1554" w:rsidR="00646557" w:rsidRPr="00646557" w:rsidRDefault="00646557" w:rsidP="00646557">
      <w:pPr>
        <w:keepNext/>
        <w:keepLines/>
        <w:spacing w:before="40"/>
        <w:outlineLvl w:val="2"/>
        <w:rPr>
          <w:rFonts w:eastAsiaTheme="majorEastAsia"/>
          <w:b/>
          <w:color w:val="1F3763" w:themeColor="accent1" w:themeShade="7F"/>
          <w:sz w:val="28"/>
          <w:szCs w:val="28"/>
          <w:lang w:val="en-US"/>
        </w:rPr>
      </w:pPr>
      <w:r w:rsidRPr="00646557">
        <w:rPr>
          <w:rFonts w:eastAsiaTheme="majorEastAsia"/>
          <w:b/>
          <w:color w:val="1F3763" w:themeColor="accent1" w:themeShade="7F"/>
          <w:sz w:val="28"/>
          <w:szCs w:val="28"/>
          <w:lang w:val="en-US"/>
        </w:rPr>
        <w:t xml:space="preserve">2. Increased funding for sensory disability </w:t>
      </w:r>
      <w:proofErr w:type="spellStart"/>
      <w:r w:rsidRPr="00646557">
        <w:rPr>
          <w:rFonts w:eastAsiaTheme="majorEastAsia"/>
          <w:b/>
          <w:color w:val="1F3763" w:themeColor="accent1" w:themeShade="7F"/>
          <w:sz w:val="28"/>
          <w:szCs w:val="28"/>
          <w:lang w:val="en-US"/>
        </w:rPr>
        <w:t>organisations</w:t>
      </w:r>
      <w:proofErr w:type="spellEnd"/>
      <w:r w:rsidRPr="00646557">
        <w:rPr>
          <w:rFonts w:eastAsiaTheme="majorEastAsia"/>
          <w:b/>
          <w:color w:val="1F3763" w:themeColor="accent1" w:themeShade="7F"/>
          <w:sz w:val="28"/>
          <w:szCs w:val="28"/>
          <w:lang w:val="en-US"/>
        </w:rPr>
        <w:t xml:space="preserve"> under the NDIS Disability Representative and Carers </w:t>
      </w:r>
      <w:proofErr w:type="spellStart"/>
      <w:r w:rsidRPr="00646557">
        <w:rPr>
          <w:rFonts w:eastAsiaTheme="majorEastAsia"/>
          <w:b/>
          <w:color w:val="1F3763" w:themeColor="accent1" w:themeShade="7F"/>
          <w:sz w:val="28"/>
          <w:szCs w:val="28"/>
          <w:lang w:val="en-US"/>
        </w:rPr>
        <w:t>Organisation</w:t>
      </w:r>
      <w:proofErr w:type="spellEnd"/>
      <w:r w:rsidRPr="00646557">
        <w:rPr>
          <w:rFonts w:eastAsiaTheme="majorEastAsia"/>
          <w:b/>
          <w:color w:val="1F3763" w:themeColor="accent1" w:themeShade="7F"/>
          <w:sz w:val="28"/>
          <w:szCs w:val="28"/>
          <w:lang w:val="en-US"/>
        </w:rPr>
        <w:t xml:space="preserve"> Contract to address the additional cost-burden of communications accessibility</w:t>
      </w:r>
    </w:p>
    <w:p w14:paraId="6EEA188A" w14:textId="77777777" w:rsidR="00646557" w:rsidRPr="00646557" w:rsidRDefault="00646557" w:rsidP="00646557">
      <w:pPr>
        <w:rPr>
          <w:lang w:val="en-US"/>
        </w:rPr>
      </w:pPr>
      <w:r w:rsidRPr="00646557">
        <w:rPr>
          <w:lang w:val="en-US"/>
        </w:rPr>
        <w:t xml:space="preserve">Sensory peaks have additional costs associated with meeting the communication accessibility needs of our cohorts that can’t often be met in-house, for example live captioning or </w:t>
      </w:r>
      <w:proofErr w:type="spellStart"/>
      <w:r w:rsidRPr="00646557">
        <w:rPr>
          <w:lang w:val="en-US"/>
        </w:rPr>
        <w:t>Auslan</w:t>
      </w:r>
      <w:proofErr w:type="spellEnd"/>
      <w:r w:rsidRPr="00646557">
        <w:rPr>
          <w:lang w:val="en-US"/>
        </w:rPr>
        <w:t xml:space="preserve"> interpreting.</w:t>
      </w:r>
    </w:p>
    <w:p w14:paraId="25BC5614" w14:textId="77777777" w:rsidR="00646557" w:rsidRPr="00646557" w:rsidRDefault="00646557" w:rsidP="00646557">
      <w:pPr>
        <w:rPr>
          <w:lang w:val="en-US"/>
        </w:rPr>
      </w:pPr>
      <w:r w:rsidRPr="00646557">
        <w:rPr>
          <w:lang w:val="en-US"/>
        </w:rPr>
        <w:t xml:space="preserve">This expense is not borne equitably across all Disability Representative and Carer </w:t>
      </w:r>
      <w:proofErr w:type="spellStart"/>
      <w:r w:rsidRPr="00646557">
        <w:rPr>
          <w:lang w:val="en-US"/>
        </w:rPr>
        <w:t>Organisations</w:t>
      </w:r>
      <w:proofErr w:type="spellEnd"/>
      <w:r w:rsidRPr="00646557">
        <w:rPr>
          <w:lang w:val="en-US"/>
        </w:rPr>
        <w:t xml:space="preserve"> funded and can represent a significant proportion of overall funding. This places sensory </w:t>
      </w:r>
      <w:proofErr w:type="spellStart"/>
      <w:r w:rsidRPr="00646557">
        <w:rPr>
          <w:lang w:val="en-US"/>
        </w:rPr>
        <w:t>organisations</w:t>
      </w:r>
      <w:proofErr w:type="spellEnd"/>
      <w:r w:rsidRPr="00646557">
        <w:rPr>
          <w:lang w:val="en-US"/>
        </w:rPr>
        <w:t xml:space="preserve"> in the position of having to offset this cost against other expenses such as staffing and salaries – we need to do the same work, but with less resources to do it. This additional cost-burden was previously recognized via a discrete separate payment for sensory </w:t>
      </w:r>
      <w:proofErr w:type="spellStart"/>
      <w:r w:rsidRPr="00646557">
        <w:rPr>
          <w:lang w:val="en-US"/>
        </w:rPr>
        <w:t>organisations</w:t>
      </w:r>
      <w:proofErr w:type="spellEnd"/>
      <w:r w:rsidRPr="00646557">
        <w:rPr>
          <w:lang w:val="en-US"/>
        </w:rPr>
        <w:t>, which was discontinued at some point without explanation.</w:t>
      </w:r>
    </w:p>
    <w:p w14:paraId="15593998" w14:textId="572D8E06" w:rsidR="00646557" w:rsidRPr="00133CE2" w:rsidRDefault="00646557" w:rsidP="00646557">
      <w:pPr>
        <w:rPr>
          <w:lang w:val="en-US"/>
        </w:rPr>
      </w:pPr>
      <w:r w:rsidRPr="00646557">
        <w:rPr>
          <w:lang w:val="en-US"/>
        </w:rPr>
        <w:t xml:space="preserve">Sensory </w:t>
      </w:r>
      <w:proofErr w:type="spellStart"/>
      <w:r w:rsidRPr="00646557">
        <w:rPr>
          <w:lang w:val="en-US"/>
        </w:rPr>
        <w:t>organisations</w:t>
      </w:r>
      <w:proofErr w:type="spellEnd"/>
      <w:r w:rsidRPr="00646557">
        <w:rPr>
          <w:lang w:val="en-US"/>
        </w:rPr>
        <w:t xml:space="preserve"> need sufficient resources to consult with their communities. Having additional funding to support this work would help us contribute across the reform</w:t>
      </w:r>
      <w:r w:rsidR="008A3EED">
        <w:rPr>
          <w:lang w:val="en-US"/>
        </w:rPr>
        <w:t xml:space="preserve"> </w:t>
      </w:r>
      <w:r w:rsidRPr="00646557">
        <w:rPr>
          <w:lang w:val="en-US"/>
        </w:rPr>
        <w:t>of the National Disability Insurance Scheme more effectively.</w:t>
      </w:r>
    </w:p>
    <w:p w14:paraId="67E99728" w14:textId="367AFC05" w:rsidR="00D86D06" w:rsidRPr="00646557" w:rsidRDefault="00646557" w:rsidP="00FF7336">
      <w:pPr>
        <w:pStyle w:val="Heading3"/>
        <w:rPr>
          <w:b/>
          <w:lang w:val="en-US"/>
        </w:rPr>
      </w:pPr>
      <w:r w:rsidRPr="00646557">
        <w:rPr>
          <w:b/>
          <w:bCs/>
        </w:rPr>
        <w:t>3</w:t>
      </w:r>
      <w:r w:rsidRPr="00646557">
        <w:rPr>
          <w:b/>
          <w:bCs/>
          <w:lang w:val="en-US"/>
        </w:rPr>
        <w:t>.</w:t>
      </w:r>
      <w:r w:rsidRPr="00646557">
        <w:rPr>
          <w:b/>
          <w:lang w:val="en-US"/>
        </w:rPr>
        <w:t xml:space="preserve"> A process of reform, </w:t>
      </w:r>
      <w:proofErr w:type="spellStart"/>
      <w:r w:rsidRPr="00646557">
        <w:rPr>
          <w:b/>
          <w:lang w:val="en-US"/>
        </w:rPr>
        <w:t>lead</w:t>
      </w:r>
      <w:proofErr w:type="spellEnd"/>
      <w:r w:rsidRPr="00646557">
        <w:rPr>
          <w:b/>
          <w:lang w:val="en-US"/>
        </w:rPr>
        <w:t xml:space="preserve"> by the Federal Government in partnership with the States and Territories, to develop nationally consistent approach for the development and implementation of Technology Assisted Voting (TAV) at all elections</w:t>
      </w:r>
    </w:p>
    <w:p w14:paraId="07FC9374" w14:textId="43BBAC2F" w:rsidR="00646557" w:rsidRPr="00646557" w:rsidRDefault="00646557" w:rsidP="00646557">
      <w:pPr>
        <w:spacing w:after="240"/>
        <w:rPr>
          <w:szCs w:val="32"/>
          <w:lang w:val="en-US"/>
        </w:rPr>
      </w:pPr>
      <w:r w:rsidRPr="00646557">
        <w:rPr>
          <w:szCs w:val="32"/>
          <w:lang w:val="en-US"/>
        </w:rPr>
        <w:t>Australia was the first country in the world to allow citizens to cast their vote anonymously, indeed the secret ballot is also sometimes known as the ‘Australian Ballot’. And yet, for a sizeable proportion of our population, that noble ideal remains out of reach. An electoral system that relies on pencil and paper means that people who are blind or vision impaired have for too long had to rely on another person to assist them to vote – whether that is a support worker, a spouse or other family member, or electoral commission staff (in person or via telephone voting) – and trust that they have completed the ballot paper accurately according to their wishes.</w:t>
      </w:r>
    </w:p>
    <w:p w14:paraId="65188806" w14:textId="09AE5AE5" w:rsidR="00646557" w:rsidRPr="00646557" w:rsidRDefault="00646557" w:rsidP="00FF7336">
      <w:pPr>
        <w:spacing w:after="240"/>
        <w:rPr>
          <w:szCs w:val="32"/>
          <w:lang w:val="en-US"/>
        </w:rPr>
      </w:pPr>
      <w:r w:rsidRPr="00646557">
        <w:rPr>
          <w:szCs w:val="32"/>
          <w:lang w:val="en-US"/>
        </w:rPr>
        <w:lastRenderedPageBreak/>
        <w:t>While telephone voting has improved access to the electoral process, this falls well short of the democratic rights of people who are blind or vision impaired. We are calling on all parties and candidates to commit to supporting the development and implementation of a nationally consistent approach to Technology Assisted Voting (TAV) that will ensure a truly secret, independent, verifiable voting platform that allows for a multifaceted approach to voting. This system should include a combination of internet and telephone (with an automated key prompt system) voting, along with an increased focus on improving the accessibility of the paper ballot through the provision of voting information and ballot papers in the voter’s preferred format.</w:t>
      </w:r>
    </w:p>
    <w:p w14:paraId="60938813" w14:textId="2560A5DD" w:rsidR="00FF7336" w:rsidRPr="00646557" w:rsidRDefault="00646557" w:rsidP="00FF7336">
      <w:pPr>
        <w:pStyle w:val="Heading3"/>
        <w:rPr>
          <w:b/>
          <w:lang w:val="en-US"/>
        </w:rPr>
      </w:pPr>
      <w:r w:rsidRPr="00646557">
        <w:rPr>
          <w:b/>
          <w:lang w:val="en-US"/>
        </w:rPr>
        <w:t>4. Legislative change to enshrine Audio Description (AD) as part of Australia’s Broadcast Services Act, to ensure AD is provided on all broadcast and streaming platforms</w:t>
      </w:r>
    </w:p>
    <w:p w14:paraId="77695746" w14:textId="77777777" w:rsidR="00646557" w:rsidRPr="00646557" w:rsidRDefault="00646557" w:rsidP="00646557">
      <w:pPr>
        <w:tabs>
          <w:tab w:val="left" w:pos="0"/>
        </w:tabs>
        <w:spacing w:after="120"/>
        <w:rPr>
          <w:szCs w:val="32"/>
          <w:lang w:val="en-US"/>
        </w:rPr>
      </w:pPr>
      <w:r w:rsidRPr="00646557">
        <w:rPr>
          <w:szCs w:val="32"/>
          <w:lang w:val="en-US"/>
        </w:rPr>
        <w:t>Audio description (AD) is a service that facilitates access to film, television, live performances or other live events for people who are blind or vision impaired. It involves providing verbal narration during natural gaps in dialogue to communicate information about visual elements – such as scenes, settings, actions, costumes and on-screen text, including credits.</w:t>
      </w:r>
    </w:p>
    <w:p w14:paraId="1F45FDCF" w14:textId="77777777" w:rsidR="00646557" w:rsidRDefault="00646557" w:rsidP="00646557">
      <w:pPr>
        <w:tabs>
          <w:tab w:val="left" w:pos="0"/>
        </w:tabs>
        <w:spacing w:after="120"/>
        <w:rPr>
          <w:szCs w:val="32"/>
          <w:lang w:val="en-US"/>
        </w:rPr>
      </w:pPr>
      <w:r w:rsidRPr="00646557">
        <w:rPr>
          <w:szCs w:val="32"/>
          <w:lang w:val="en-US"/>
        </w:rPr>
        <w:t>Australia lags behind much of the developed world in the provision of AD. It was introduced to New Zealand television in 2011, the United States introduced it in 2010, and the United Kingdom has the most developed and regulated laws, with AD featuring on both free to air and subscription channels since 2003.</w:t>
      </w:r>
    </w:p>
    <w:p w14:paraId="6FACC8AC" w14:textId="00E1A716" w:rsidR="00646557" w:rsidRDefault="00646557" w:rsidP="00820D83">
      <w:pPr>
        <w:tabs>
          <w:tab w:val="left" w:pos="0"/>
        </w:tabs>
        <w:spacing w:after="120"/>
        <w:rPr>
          <w:szCs w:val="32"/>
          <w:lang w:val="en-US"/>
        </w:rPr>
      </w:pPr>
      <w:r w:rsidRPr="00646557">
        <w:rPr>
          <w:szCs w:val="32"/>
          <w:lang w:val="en-US"/>
        </w:rPr>
        <w:t>We urge the next parliament to legislate to mandate the provision of audio description on free-to-air television and online streaming platforms to give effect to Australia’s obligations under the United Nations Convention on the Rights of Persons with Disabilities (CRPD).</w:t>
      </w:r>
    </w:p>
    <w:p w14:paraId="235506AC" w14:textId="100D91DF" w:rsidR="00646557" w:rsidRPr="00646557" w:rsidRDefault="00646557" w:rsidP="00646557">
      <w:pPr>
        <w:keepNext/>
        <w:keepLines/>
        <w:spacing w:before="40"/>
        <w:outlineLvl w:val="2"/>
        <w:rPr>
          <w:rFonts w:eastAsiaTheme="majorEastAsia"/>
          <w:b/>
          <w:color w:val="1F3763" w:themeColor="accent1" w:themeShade="7F"/>
          <w:sz w:val="28"/>
          <w:szCs w:val="28"/>
          <w:lang w:val="en-US"/>
        </w:rPr>
      </w:pPr>
      <w:r>
        <w:rPr>
          <w:rFonts w:eastAsiaTheme="majorEastAsia"/>
          <w:b/>
          <w:color w:val="1F3763" w:themeColor="accent1" w:themeShade="7F"/>
          <w:sz w:val="28"/>
          <w:szCs w:val="28"/>
          <w:lang w:val="en-US"/>
        </w:rPr>
        <w:t>5</w:t>
      </w:r>
      <w:r w:rsidRPr="00646557">
        <w:rPr>
          <w:rFonts w:eastAsiaTheme="majorEastAsia"/>
          <w:b/>
          <w:color w:val="1F3763" w:themeColor="accent1" w:themeShade="7F"/>
          <w:sz w:val="28"/>
          <w:szCs w:val="28"/>
          <w:lang w:val="en-US"/>
        </w:rPr>
        <w:t>. Twelve (12) months secured funding to allow Deaf Australia to pilot an accessible and culturally inclusive, 'Deaf-friendly' national individual advocacy support service for members of the signing Deaf Community</w:t>
      </w:r>
    </w:p>
    <w:p w14:paraId="171CB2AE" w14:textId="77777777" w:rsidR="00646557" w:rsidRPr="00646557" w:rsidRDefault="00646557" w:rsidP="00646557">
      <w:pPr>
        <w:tabs>
          <w:tab w:val="left" w:pos="0"/>
        </w:tabs>
        <w:spacing w:after="120"/>
        <w:rPr>
          <w:szCs w:val="32"/>
          <w:lang w:val="en-US"/>
        </w:rPr>
      </w:pPr>
      <w:bookmarkStart w:id="4" w:name="_Hlk196920594"/>
      <w:r w:rsidRPr="00646557">
        <w:rPr>
          <w:szCs w:val="32"/>
          <w:lang w:val="en-US"/>
        </w:rPr>
        <w:t xml:space="preserve">Deaf Australia receives multiple requests every month for individual advocacy support in </w:t>
      </w:r>
      <w:proofErr w:type="spellStart"/>
      <w:r w:rsidRPr="00646557">
        <w:rPr>
          <w:szCs w:val="32"/>
          <w:lang w:val="en-US"/>
        </w:rPr>
        <w:t>Auslan</w:t>
      </w:r>
      <w:proofErr w:type="spellEnd"/>
      <w:r w:rsidRPr="00646557">
        <w:rPr>
          <w:szCs w:val="32"/>
          <w:lang w:val="en-US"/>
        </w:rPr>
        <w:t xml:space="preserve">. Existing national independent advocacy support services are insufficient as most individual advocates cannot sign </w:t>
      </w:r>
      <w:proofErr w:type="spellStart"/>
      <w:r w:rsidRPr="00646557">
        <w:rPr>
          <w:szCs w:val="32"/>
          <w:lang w:val="en-US"/>
        </w:rPr>
        <w:t>Auslan</w:t>
      </w:r>
      <w:proofErr w:type="spellEnd"/>
      <w:r w:rsidRPr="00646557">
        <w:rPr>
          <w:szCs w:val="32"/>
          <w:lang w:val="en-US"/>
        </w:rPr>
        <w:t xml:space="preserve"> and are often unaware of the culture, mores and values of the Deaf Community.</w:t>
      </w:r>
    </w:p>
    <w:p w14:paraId="3014A622" w14:textId="6BD3AAB1" w:rsidR="00646557" w:rsidRPr="00646557" w:rsidRDefault="00646557" w:rsidP="00646557">
      <w:pPr>
        <w:tabs>
          <w:tab w:val="left" w:pos="0"/>
        </w:tabs>
        <w:spacing w:after="120"/>
        <w:rPr>
          <w:szCs w:val="32"/>
          <w:lang w:val="en-US"/>
        </w:rPr>
      </w:pPr>
      <w:r w:rsidRPr="00646557">
        <w:rPr>
          <w:szCs w:val="32"/>
          <w:lang w:val="en-US"/>
        </w:rPr>
        <w:lastRenderedPageBreak/>
        <w:t xml:space="preserve">Deaf Australia seeks assistance to provide national Deaf-friendly individual advocacy support for an initial period of 12 months. This will be crucial to allow </w:t>
      </w:r>
      <w:proofErr w:type="spellStart"/>
      <w:r w:rsidRPr="00646557">
        <w:rPr>
          <w:szCs w:val="32"/>
          <w:lang w:val="en-US"/>
        </w:rPr>
        <w:t>Auslan</w:t>
      </w:r>
      <w:proofErr w:type="spellEnd"/>
      <w:r w:rsidRPr="00646557">
        <w:rPr>
          <w:szCs w:val="32"/>
          <w:lang w:val="en-US"/>
        </w:rPr>
        <w:t xml:space="preserve"> users who are D/deaf and hard of hearing to receive culturally-appropriate national individual advocacy services directly in </w:t>
      </w:r>
      <w:proofErr w:type="spellStart"/>
      <w:r w:rsidRPr="00646557">
        <w:rPr>
          <w:szCs w:val="32"/>
          <w:lang w:val="en-US"/>
        </w:rPr>
        <w:t>Auslan</w:t>
      </w:r>
      <w:proofErr w:type="spellEnd"/>
      <w:r w:rsidRPr="00646557">
        <w:rPr>
          <w:szCs w:val="32"/>
          <w:lang w:val="en-US"/>
        </w:rPr>
        <w:t>.</w:t>
      </w:r>
    </w:p>
    <w:bookmarkEnd w:id="4"/>
    <w:p w14:paraId="272C252C" w14:textId="77777777" w:rsidR="00646557" w:rsidRDefault="00646557" w:rsidP="00646557">
      <w:pPr>
        <w:keepNext/>
        <w:keepLines/>
        <w:spacing w:before="40"/>
        <w:outlineLvl w:val="2"/>
        <w:rPr>
          <w:rFonts w:eastAsiaTheme="majorEastAsia"/>
          <w:b/>
          <w:color w:val="1F3763" w:themeColor="accent1" w:themeShade="7F"/>
          <w:sz w:val="28"/>
          <w:szCs w:val="28"/>
          <w:lang w:val="en-US"/>
        </w:rPr>
      </w:pPr>
      <w:r w:rsidRPr="00646557">
        <w:rPr>
          <w:rFonts w:eastAsiaTheme="majorEastAsia"/>
          <w:b/>
          <w:color w:val="1F3763" w:themeColor="accent1" w:themeShade="7F"/>
          <w:sz w:val="28"/>
          <w:szCs w:val="28"/>
          <w:lang w:val="en-US"/>
        </w:rPr>
        <w:t>6. Twelve (12) months secured funding to support Deaf Australia's Deaf Community Expert Advisory Group</w:t>
      </w:r>
    </w:p>
    <w:p w14:paraId="639ADB8E" w14:textId="77777777" w:rsidR="00646557" w:rsidRPr="00646557" w:rsidRDefault="00646557" w:rsidP="00646557">
      <w:pPr>
        <w:tabs>
          <w:tab w:val="left" w:pos="0"/>
        </w:tabs>
        <w:spacing w:after="120"/>
        <w:rPr>
          <w:szCs w:val="32"/>
          <w:lang w:val="en-US"/>
        </w:rPr>
      </w:pPr>
      <w:r w:rsidRPr="00646557">
        <w:rPr>
          <w:szCs w:val="32"/>
          <w:lang w:val="en-US"/>
        </w:rPr>
        <w:t xml:space="preserve">Deaf Australia receives multiple requests every month for individual advocacy support in </w:t>
      </w:r>
      <w:proofErr w:type="spellStart"/>
      <w:r w:rsidRPr="00646557">
        <w:rPr>
          <w:szCs w:val="32"/>
          <w:lang w:val="en-US"/>
        </w:rPr>
        <w:t>Auslan</w:t>
      </w:r>
      <w:proofErr w:type="spellEnd"/>
      <w:r w:rsidRPr="00646557">
        <w:rPr>
          <w:szCs w:val="32"/>
          <w:lang w:val="en-US"/>
        </w:rPr>
        <w:t xml:space="preserve">. Existing national independent advocacy support services are insufficient as most individual advocates cannot sign </w:t>
      </w:r>
      <w:proofErr w:type="spellStart"/>
      <w:r w:rsidRPr="00646557">
        <w:rPr>
          <w:szCs w:val="32"/>
          <w:lang w:val="en-US"/>
        </w:rPr>
        <w:t>Auslan</w:t>
      </w:r>
      <w:proofErr w:type="spellEnd"/>
      <w:r w:rsidRPr="00646557">
        <w:rPr>
          <w:szCs w:val="32"/>
          <w:lang w:val="en-US"/>
        </w:rPr>
        <w:t xml:space="preserve"> and are often unaware of the culture, mores and values of the Deaf Community.</w:t>
      </w:r>
    </w:p>
    <w:p w14:paraId="733D2989" w14:textId="6046F225" w:rsidR="00646557" w:rsidRDefault="00646557" w:rsidP="00820D83">
      <w:pPr>
        <w:tabs>
          <w:tab w:val="left" w:pos="0"/>
        </w:tabs>
        <w:spacing w:after="120"/>
        <w:rPr>
          <w:szCs w:val="32"/>
          <w:lang w:val="en-US"/>
        </w:rPr>
      </w:pPr>
      <w:r w:rsidRPr="00646557">
        <w:rPr>
          <w:szCs w:val="32"/>
          <w:lang w:val="en-US"/>
        </w:rPr>
        <w:t xml:space="preserve">Deaf Australia seeks assistance to provide national Deaf-friendly individual advocacy support for an initial period of 12 months. This will be crucial to allow </w:t>
      </w:r>
      <w:proofErr w:type="spellStart"/>
      <w:r w:rsidRPr="00646557">
        <w:rPr>
          <w:szCs w:val="32"/>
          <w:lang w:val="en-US"/>
        </w:rPr>
        <w:t>Auslan</w:t>
      </w:r>
      <w:proofErr w:type="spellEnd"/>
      <w:r w:rsidRPr="00646557">
        <w:rPr>
          <w:szCs w:val="32"/>
          <w:lang w:val="en-US"/>
        </w:rPr>
        <w:t xml:space="preserve"> users who are D/deaf and hard of hearing to receive culturally-appropriate national individual advocacy services directly in </w:t>
      </w:r>
      <w:proofErr w:type="spellStart"/>
      <w:r w:rsidRPr="00646557">
        <w:rPr>
          <w:szCs w:val="32"/>
          <w:lang w:val="en-US"/>
        </w:rPr>
        <w:t>Auslan</w:t>
      </w:r>
      <w:proofErr w:type="spellEnd"/>
      <w:r w:rsidRPr="00646557">
        <w:rPr>
          <w:szCs w:val="32"/>
          <w:lang w:val="en-US"/>
        </w:rPr>
        <w:t>.</w:t>
      </w:r>
    </w:p>
    <w:p w14:paraId="5B3CB2A0" w14:textId="0231D94C" w:rsidR="00646557" w:rsidRPr="00646557" w:rsidRDefault="00646557" w:rsidP="00646557">
      <w:pPr>
        <w:keepNext/>
        <w:keepLines/>
        <w:spacing w:before="40"/>
        <w:outlineLvl w:val="2"/>
        <w:rPr>
          <w:rFonts w:eastAsiaTheme="majorEastAsia"/>
          <w:b/>
          <w:color w:val="1F3763" w:themeColor="accent1" w:themeShade="7F"/>
          <w:sz w:val="28"/>
          <w:szCs w:val="28"/>
          <w:lang w:val="en-US"/>
        </w:rPr>
      </w:pPr>
      <w:bookmarkStart w:id="5" w:name="_Hlk196920605"/>
      <w:r w:rsidRPr="00646557">
        <w:rPr>
          <w:rFonts w:eastAsiaTheme="majorEastAsia"/>
          <w:b/>
          <w:color w:val="1F3763" w:themeColor="accent1" w:themeShade="7F"/>
          <w:sz w:val="28"/>
          <w:szCs w:val="28"/>
          <w:lang w:val="en-US"/>
        </w:rPr>
        <w:t>7. Reinstating conference attendance as an NDIS-funded support for participants with sensory disability</w:t>
      </w:r>
    </w:p>
    <w:p w14:paraId="481BDD67" w14:textId="77777777" w:rsidR="00646557" w:rsidRDefault="00646557" w:rsidP="00646557">
      <w:pPr>
        <w:tabs>
          <w:tab w:val="left" w:pos="0"/>
        </w:tabs>
        <w:spacing w:after="120"/>
        <w:rPr>
          <w:szCs w:val="32"/>
          <w:lang w:val="en-US"/>
        </w:rPr>
      </w:pPr>
      <w:r w:rsidRPr="00646557">
        <w:rPr>
          <w:szCs w:val="32"/>
          <w:lang w:val="en-US"/>
        </w:rPr>
        <w:t>People with sensory disabilities and their families report a consistent struggle to access relevant advice, practical assistance, and useful information and frequently describe feeling helpless, overwhelmed, abandoned, and misunderstood by the medical establishment. This can particularly be the case for families of young children who can struggle to navigate the wide range of therapeutic supports and options available and make informed choices on how to best support their child’s developmental, social, and cultural needs.</w:t>
      </w:r>
    </w:p>
    <w:p w14:paraId="59A80A46" w14:textId="77777777" w:rsidR="00646557" w:rsidRDefault="00646557" w:rsidP="00646557">
      <w:pPr>
        <w:tabs>
          <w:tab w:val="left" w:pos="0"/>
        </w:tabs>
        <w:spacing w:after="120"/>
        <w:rPr>
          <w:szCs w:val="32"/>
          <w:lang w:val="en-US"/>
        </w:rPr>
      </w:pPr>
      <w:r w:rsidRPr="00646557">
        <w:rPr>
          <w:szCs w:val="32"/>
          <w:lang w:val="en-US"/>
        </w:rPr>
        <w:t>Conference attendance is one way by which parents connect with other families, academics, and medical practitioners to have access to the latest relevant information and research that may be of benefit to their families. Conferences that provide opportunities for families especially those experiencing rare or little-researched conditions, must be given the respect and support befitting the role they play in the lives of many families. These conferences are funded by attendees and must be sustainably resourced to ensure not only their continuance but also their growth and expansion.</w:t>
      </w:r>
    </w:p>
    <w:p w14:paraId="4086B976" w14:textId="1E9EFEE4" w:rsidR="00646557" w:rsidRDefault="00646557" w:rsidP="00646557">
      <w:pPr>
        <w:tabs>
          <w:tab w:val="left" w:pos="0"/>
        </w:tabs>
        <w:spacing w:after="120"/>
        <w:rPr>
          <w:szCs w:val="32"/>
          <w:lang w:val="en-US"/>
        </w:rPr>
      </w:pPr>
      <w:r w:rsidRPr="00646557">
        <w:rPr>
          <w:szCs w:val="32"/>
          <w:lang w:val="en-US"/>
        </w:rPr>
        <w:t>We ask that conference attendance be reinstated as a permissible NDIS support, in recognition of the vital function of conferences for our collective community.</w:t>
      </w:r>
    </w:p>
    <w:p w14:paraId="1FA96D14" w14:textId="77777777" w:rsidR="00646557" w:rsidRPr="00646557" w:rsidRDefault="00646557" w:rsidP="00646557">
      <w:pPr>
        <w:tabs>
          <w:tab w:val="left" w:pos="0"/>
        </w:tabs>
        <w:spacing w:after="120"/>
        <w:rPr>
          <w:szCs w:val="32"/>
          <w:lang w:val="en-US"/>
        </w:rPr>
      </w:pPr>
    </w:p>
    <w:bookmarkEnd w:id="5"/>
    <w:p w14:paraId="143A0CA4" w14:textId="09DC8F37" w:rsidR="00646557" w:rsidRPr="00646557" w:rsidRDefault="00646557" w:rsidP="00646557">
      <w:pPr>
        <w:keepNext/>
        <w:keepLines/>
        <w:spacing w:before="40"/>
        <w:outlineLvl w:val="2"/>
        <w:rPr>
          <w:rFonts w:eastAsiaTheme="majorEastAsia"/>
          <w:b/>
          <w:color w:val="1F3763" w:themeColor="accent1" w:themeShade="7F"/>
          <w:sz w:val="28"/>
          <w:szCs w:val="28"/>
          <w:lang w:val="en-US"/>
        </w:rPr>
      </w:pPr>
      <w:r w:rsidRPr="00646557">
        <w:rPr>
          <w:rFonts w:eastAsiaTheme="majorEastAsia"/>
          <w:b/>
          <w:color w:val="1F3763" w:themeColor="accent1" w:themeShade="7F"/>
          <w:sz w:val="28"/>
          <w:szCs w:val="28"/>
          <w:lang w:val="en-US"/>
        </w:rPr>
        <w:lastRenderedPageBreak/>
        <w:t xml:space="preserve">8. Provide critical advocacy funding for Deafblind Australia as a key matter of urgency, and provide ongoing fair and equitable systemic advocacy funding for all Coalition member </w:t>
      </w:r>
      <w:proofErr w:type="spellStart"/>
      <w:r w:rsidRPr="00646557">
        <w:rPr>
          <w:rFonts w:eastAsiaTheme="majorEastAsia"/>
          <w:b/>
          <w:color w:val="1F3763" w:themeColor="accent1" w:themeShade="7F"/>
          <w:sz w:val="28"/>
          <w:szCs w:val="28"/>
          <w:lang w:val="en-US"/>
        </w:rPr>
        <w:t>organisations</w:t>
      </w:r>
      <w:proofErr w:type="spellEnd"/>
    </w:p>
    <w:p w14:paraId="72A5C74F" w14:textId="77777777" w:rsidR="00646557" w:rsidRPr="00646557" w:rsidRDefault="00646557" w:rsidP="00646557">
      <w:pPr>
        <w:tabs>
          <w:tab w:val="left" w:pos="0"/>
        </w:tabs>
        <w:spacing w:after="120"/>
        <w:rPr>
          <w:szCs w:val="32"/>
          <w:lang w:val="en-US"/>
        </w:rPr>
      </w:pPr>
      <w:r w:rsidRPr="00646557">
        <w:rPr>
          <w:szCs w:val="32"/>
          <w:lang w:val="en-US"/>
        </w:rPr>
        <w:t>We call on the Government to provide critical funding for Deafblind Australia, as the only national systemic peak body offering dedicated representation at the national level to ensure that Deafblind people’s needs and preferences are represented in the decision- making processes that directly impact their lives.</w:t>
      </w:r>
    </w:p>
    <w:p w14:paraId="5CDC03DB" w14:textId="77777777" w:rsidR="00646557" w:rsidRPr="00646557" w:rsidRDefault="00646557" w:rsidP="00646557">
      <w:pPr>
        <w:tabs>
          <w:tab w:val="left" w:pos="0"/>
        </w:tabs>
        <w:spacing w:after="120"/>
        <w:rPr>
          <w:szCs w:val="32"/>
          <w:lang w:val="en-US"/>
        </w:rPr>
      </w:pPr>
      <w:r w:rsidRPr="00646557">
        <w:rPr>
          <w:szCs w:val="32"/>
          <w:lang w:val="en-US"/>
        </w:rPr>
        <w:t xml:space="preserve">Deafblind people have diverse and nuanced support needs that cannot be addressed through generalist services at both systemic and individual levels. Despite being the only peak with the </w:t>
      </w:r>
      <w:proofErr w:type="spellStart"/>
      <w:r w:rsidRPr="00646557">
        <w:rPr>
          <w:szCs w:val="32"/>
          <w:lang w:val="en-US"/>
        </w:rPr>
        <w:t>specialised</w:t>
      </w:r>
      <w:proofErr w:type="spellEnd"/>
      <w:r w:rsidRPr="00646557">
        <w:rPr>
          <w:szCs w:val="32"/>
          <w:lang w:val="en-US"/>
        </w:rPr>
        <w:t xml:space="preserve"> knowledge and expertise to represent the interests of the Deafblind community, Deafblind Australia is currently unfunded as a Disability Representative and Carer </w:t>
      </w:r>
      <w:proofErr w:type="spellStart"/>
      <w:r w:rsidRPr="00646557">
        <w:rPr>
          <w:szCs w:val="32"/>
          <w:lang w:val="en-US"/>
        </w:rPr>
        <w:t>Organisation</w:t>
      </w:r>
      <w:proofErr w:type="spellEnd"/>
      <w:r w:rsidRPr="00646557">
        <w:rPr>
          <w:szCs w:val="32"/>
          <w:lang w:val="en-US"/>
        </w:rPr>
        <w:t>.</w:t>
      </w:r>
    </w:p>
    <w:p w14:paraId="226FC934" w14:textId="5930DE88" w:rsidR="00646557" w:rsidRPr="00646557" w:rsidRDefault="00646557" w:rsidP="00820D83">
      <w:pPr>
        <w:tabs>
          <w:tab w:val="left" w:pos="0"/>
        </w:tabs>
        <w:spacing w:after="120"/>
        <w:rPr>
          <w:szCs w:val="32"/>
          <w:lang w:val="en-US"/>
        </w:rPr>
      </w:pPr>
      <w:r w:rsidRPr="00646557">
        <w:rPr>
          <w:szCs w:val="32"/>
          <w:lang w:val="en-US"/>
        </w:rPr>
        <w:t xml:space="preserve">In addition, we ask for a restructuring of existing disability advocacy funding to ensure fair and equitable funding for all Coalition </w:t>
      </w:r>
      <w:proofErr w:type="spellStart"/>
      <w:r w:rsidRPr="00646557">
        <w:rPr>
          <w:szCs w:val="32"/>
          <w:lang w:val="en-US"/>
        </w:rPr>
        <w:t>organisations</w:t>
      </w:r>
      <w:proofErr w:type="spellEnd"/>
      <w:r w:rsidRPr="00646557">
        <w:rPr>
          <w:szCs w:val="32"/>
          <w:lang w:val="en-US"/>
        </w:rPr>
        <w:t>. We need long -term funding security and increased resourcing to continue to fulfil our core functions and responsibilities as</w:t>
      </w:r>
      <w:r>
        <w:rPr>
          <w:szCs w:val="32"/>
          <w:lang w:val="en-US"/>
        </w:rPr>
        <w:t xml:space="preserve"> </w:t>
      </w:r>
      <w:r w:rsidRPr="00646557">
        <w:rPr>
          <w:szCs w:val="32"/>
          <w:lang w:val="en-US"/>
        </w:rPr>
        <w:t>national systemic advocacy peaks.</w:t>
      </w:r>
    </w:p>
    <w:p w14:paraId="5E1457F2" w14:textId="46E52805" w:rsidR="0035590F" w:rsidRPr="00856A75" w:rsidRDefault="00646557" w:rsidP="0035590F">
      <w:pPr>
        <w:pStyle w:val="Heading2"/>
      </w:pPr>
      <w:r>
        <w:t>Our Coalition</w:t>
      </w:r>
    </w:p>
    <w:bookmarkEnd w:id="0"/>
    <w:p w14:paraId="2C71C34B" w14:textId="3EA43167" w:rsidR="00646557" w:rsidRPr="00646557" w:rsidRDefault="00646557" w:rsidP="00646557">
      <w:pPr>
        <w:rPr>
          <w:szCs w:val="24"/>
          <w:lang w:val="en-US"/>
        </w:rPr>
      </w:pPr>
      <w:r w:rsidRPr="00646557">
        <w:rPr>
          <w:b/>
          <w:szCs w:val="24"/>
          <w:lang w:val="en-US"/>
        </w:rPr>
        <w:t xml:space="preserve">Blind Citizens Australia (BCA) </w:t>
      </w:r>
      <w:r w:rsidRPr="00646557">
        <w:rPr>
          <w:szCs w:val="24"/>
          <w:lang w:val="en-US"/>
        </w:rPr>
        <w:t xml:space="preserve">is the national representative </w:t>
      </w:r>
      <w:proofErr w:type="spellStart"/>
      <w:r w:rsidRPr="00646557">
        <w:rPr>
          <w:szCs w:val="24"/>
          <w:lang w:val="en-US"/>
        </w:rPr>
        <w:t>organisation</w:t>
      </w:r>
      <w:proofErr w:type="spellEnd"/>
      <w:r w:rsidRPr="00646557">
        <w:rPr>
          <w:szCs w:val="24"/>
          <w:lang w:val="en-US"/>
        </w:rPr>
        <w:t xml:space="preserve"> of people who are blind or vision impaired. BCA is governed and managed by people who are blind or vision impaired, with at least 75% of employees and 100% of the board with lived experience.</w:t>
      </w:r>
      <w:r w:rsidR="00944809">
        <w:rPr>
          <w:szCs w:val="24"/>
          <w:lang w:val="en-US"/>
        </w:rPr>
        <w:t xml:space="preserve"> </w:t>
      </w:r>
      <w:r w:rsidRPr="00646557">
        <w:rPr>
          <w:szCs w:val="24"/>
          <w:lang w:val="en-US"/>
        </w:rPr>
        <w:t>Our mission is to inform, connect, and empower Australians who are blind or vision impaired and the broader community.</w:t>
      </w:r>
    </w:p>
    <w:p w14:paraId="1CE9C710" w14:textId="716E8603" w:rsidR="00646557" w:rsidRPr="00646557" w:rsidRDefault="00646557" w:rsidP="00646557">
      <w:pPr>
        <w:rPr>
          <w:szCs w:val="24"/>
          <w:lang w:val="en-US"/>
        </w:rPr>
      </w:pPr>
      <w:r w:rsidRPr="00646557">
        <w:rPr>
          <w:b/>
          <w:szCs w:val="24"/>
          <w:lang w:val="en-US"/>
        </w:rPr>
        <w:t xml:space="preserve">Deaf Australia </w:t>
      </w:r>
      <w:r w:rsidRPr="00646557">
        <w:rPr>
          <w:szCs w:val="24"/>
          <w:lang w:val="en-US"/>
        </w:rPr>
        <w:t xml:space="preserve">is the Deaf-led peak </w:t>
      </w:r>
      <w:proofErr w:type="spellStart"/>
      <w:r w:rsidRPr="00646557">
        <w:rPr>
          <w:szCs w:val="24"/>
          <w:lang w:val="en-US"/>
        </w:rPr>
        <w:t>organisation</w:t>
      </w:r>
      <w:proofErr w:type="spellEnd"/>
      <w:r w:rsidRPr="00646557">
        <w:rPr>
          <w:szCs w:val="24"/>
          <w:lang w:val="en-US"/>
        </w:rPr>
        <w:t xml:space="preserve"> representing Deaf* people in Australia.</w:t>
      </w:r>
      <w:r w:rsidR="00944809">
        <w:rPr>
          <w:szCs w:val="24"/>
          <w:lang w:val="en-US"/>
        </w:rPr>
        <w:t xml:space="preserve"> </w:t>
      </w:r>
      <w:r w:rsidRPr="00646557">
        <w:rPr>
          <w:szCs w:val="24"/>
          <w:lang w:val="en-US"/>
        </w:rPr>
        <w:t xml:space="preserve">Deaf Australia’s mission and vision guides us in striving to ensure every deaf person as citizens in Australia has the right to full participation in their communities with </w:t>
      </w:r>
      <w:proofErr w:type="spellStart"/>
      <w:r w:rsidRPr="00646557">
        <w:rPr>
          <w:szCs w:val="24"/>
          <w:lang w:val="en-US"/>
        </w:rPr>
        <w:t>Auslan</w:t>
      </w:r>
      <w:proofErr w:type="spellEnd"/>
      <w:r w:rsidRPr="00646557">
        <w:rPr>
          <w:szCs w:val="24"/>
          <w:lang w:val="en-US"/>
        </w:rPr>
        <w:t xml:space="preserve"> as the preferred choice of language.</w:t>
      </w:r>
    </w:p>
    <w:p w14:paraId="0AF00F63" w14:textId="5E9BD986" w:rsidR="00646557" w:rsidRDefault="00646557" w:rsidP="00646557">
      <w:pPr>
        <w:rPr>
          <w:szCs w:val="24"/>
          <w:lang w:val="en-US"/>
        </w:rPr>
      </w:pPr>
      <w:r w:rsidRPr="00646557">
        <w:rPr>
          <w:b/>
          <w:szCs w:val="24"/>
          <w:lang w:val="en-US"/>
        </w:rPr>
        <w:t>Deafblind</w:t>
      </w:r>
      <w:r>
        <w:rPr>
          <w:b/>
          <w:szCs w:val="24"/>
          <w:lang w:val="en-US"/>
        </w:rPr>
        <w:t xml:space="preserve"> </w:t>
      </w:r>
      <w:r w:rsidRPr="00646557">
        <w:rPr>
          <w:b/>
          <w:szCs w:val="24"/>
          <w:lang w:val="en-US"/>
        </w:rPr>
        <w:t>Australia</w:t>
      </w:r>
      <w:r>
        <w:rPr>
          <w:b/>
          <w:szCs w:val="24"/>
          <w:lang w:val="en-US"/>
        </w:rPr>
        <w:t xml:space="preserve"> </w:t>
      </w:r>
      <w:r w:rsidRPr="00646557">
        <w:rPr>
          <w:szCs w:val="24"/>
          <w:lang w:val="en-US"/>
        </w:rPr>
        <w:t>represents</w:t>
      </w:r>
      <w:r>
        <w:rPr>
          <w:szCs w:val="24"/>
          <w:lang w:val="en-US"/>
        </w:rPr>
        <w:t xml:space="preserve"> </w:t>
      </w:r>
      <w:r w:rsidRPr="00646557">
        <w:rPr>
          <w:szCs w:val="24"/>
          <w:lang w:val="en-US"/>
        </w:rPr>
        <w:t>and</w:t>
      </w:r>
      <w:r>
        <w:rPr>
          <w:szCs w:val="24"/>
          <w:lang w:val="en-US"/>
        </w:rPr>
        <w:t xml:space="preserve"> </w:t>
      </w:r>
      <w:r w:rsidRPr="00646557">
        <w:rPr>
          <w:szCs w:val="24"/>
          <w:lang w:val="en-US"/>
        </w:rPr>
        <w:t>advocates</w:t>
      </w:r>
      <w:r w:rsidRPr="00646557">
        <w:rPr>
          <w:szCs w:val="24"/>
          <w:lang w:val="en-US"/>
        </w:rPr>
        <w:tab/>
        <w:t xml:space="preserve">for Deafblind people around the country. We are committed to diversity, inclusiveness, self-determination, and advocacy. Deafblind Australia’s mission is to improve services and provide capacity-building support for Deafblind people and their families </w:t>
      </w:r>
      <w:r w:rsidRPr="00646557">
        <w:rPr>
          <w:szCs w:val="24"/>
          <w:lang w:val="en-US"/>
        </w:rPr>
        <w:lastRenderedPageBreak/>
        <w:t>and networks in Australia, and to empower Deafblind people to be self-determining and self-advocating so that they can achieve their goals.</w:t>
      </w:r>
    </w:p>
    <w:p w14:paraId="5BF17561" w14:textId="77777777" w:rsidR="00944809" w:rsidRDefault="00944809" w:rsidP="00944809">
      <w:pPr>
        <w:rPr>
          <w:szCs w:val="24"/>
          <w:lang w:val="en-US"/>
        </w:rPr>
      </w:pPr>
      <w:r w:rsidRPr="00944809">
        <w:rPr>
          <w:b/>
          <w:szCs w:val="24"/>
          <w:lang w:val="en-US"/>
        </w:rPr>
        <w:t xml:space="preserve">Deafness Forum Australia </w:t>
      </w:r>
      <w:r w:rsidRPr="00944809">
        <w:rPr>
          <w:szCs w:val="24"/>
          <w:lang w:val="en-US"/>
        </w:rPr>
        <w:t>is the national independent citizen representative peak body for all Australians with hearing challenges, ear or balance disorders, and their families and supporters.</w:t>
      </w:r>
    </w:p>
    <w:p w14:paraId="34C4A94F" w14:textId="3614EDBE" w:rsidR="00944809" w:rsidRDefault="00944809" w:rsidP="00944809">
      <w:pPr>
        <w:rPr>
          <w:szCs w:val="24"/>
          <w:lang w:val="en-US"/>
        </w:rPr>
      </w:pPr>
      <w:r w:rsidRPr="00944809">
        <w:rPr>
          <w:szCs w:val="24"/>
          <w:lang w:val="en-US"/>
        </w:rPr>
        <w:t>Deafness Forum Australia’s mission is to support all Australians who are deaf or hard of hearing to live well in the community by making hearing health &amp; wellbeing a national priority.</w:t>
      </w:r>
    </w:p>
    <w:p w14:paraId="67D60E64" w14:textId="77777777" w:rsidR="00944809" w:rsidRDefault="00944809" w:rsidP="00944809">
      <w:pPr>
        <w:rPr>
          <w:szCs w:val="24"/>
          <w:lang w:val="en-US"/>
        </w:rPr>
      </w:pPr>
    </w:p>
    <w:p w14:paraId="4BABB14A" w14:textId="14BD334F" w:rsidR="00944809" w:rsidRPr="00944809" w:rsidRDefault="00944809" w:rsidP="00944809">
      <w:pPr>
        <w:keepNext/>
        <w:pBdr>
          <w:bottom w:val="single" w:sz="4" w:space="0" w:color="E7E6E6" w:themeColor="background2"/>
        </w:pBdr>
        <w:spacing w:before="240" w:after="240"/>
        <w:contextualSpacing/>
        <w:outlineLvl w:val="1"/>
        <w:rPr>
          <w:rFonts w:eastAsia="MS Gothic" w:cs="Times New Roman"/>
          <w:b/>
          <w:color w:val="4F2260"/>
          <w:kern w:val="28"/>
          <w:sz w:val="32"/>
          <w:szCs w:val="26"/>
        </w:rPr>
      </w:pPr>
      <w:r w:rsidRPr="00944809">
        <w:rPr>
          <w:rFonts w:eastAsia="MS Gothic" w:cs="Times New Roman"/>
          <w:b/>
          <w:color w:val="4F2260"/>
          <w:kern w:val="28"/>
          <w:sz w:val="32"/>
          <w:szCs w:val="26"/>
        </w:rPr>
        <w:t>Co</w:t>
      </w:r>
      <w:r>
        <w:rPr>
          <w:rFonts w:eastAsia="MS Gothic" w:cs="Times New Roman"/>
          <w:b/>
          <w:color w:val="4F2260"/>
          <w:kern w:val="28"/>
          <w:sz w:val="32"/>
          <w:szCs w:val="26"/>
        </w:rPr>
        <w:t xml:space="preserve">ntact Us </w:t>
      </w:r>
    </w:p>
    <w:p w14:paraId="1EC71954" w14:textId="77777777" w:rsidR="00944809" w:rsidRDefault="00944809" w:rsidP="00944809">
      <w:pPr>
        <w:rPr>
          <w:b/>
          <w:bCs/>
          <w:szCs w:val="24"/>
          <w:lang w:val="en-US"/>
        </w:rPr>
      </w:pPr>
    </w:p>
    <w:p w14:paraId="00830F01" w14:textId="396625DB" w:rsidR="00944809" w:rsidRPr="00944809" w:rsidRDefault="00944809" w:rsidP="00944809">
      <w:pPr>
        <w:rPr>
          <w:b/>
          <w:bCs/>
          <w:szCs w:val="24"/>
          <w:lang w:val="en-US"/>
        </w:rPr>
      </w:pPr>
      <w:r w:rsidRPr="00944809">
        <w:rPr>
          <w:b/>
          <w:bCs/>
          <w:szCs w:val="24"/>
          <w:lang w:val="en-US"/>
        </w:rPr>
        <w:t>Blind Citizens Australia</w:t>
      </w:r>
    </w:p>
    <w:p w14:paraId="3EE34067" w14:textId="77777777" w:rsidR="00944809" w:rsidRPr="00944809" w:rsidRDefault="00944809" w:rsidP="00944809">
      <w:pPr>
        <w:rPr>
          <w:szCs w:val="24"/>
          <w:lang w:val="en-US"/>
        </w:rPr>
      </w:pPr>
      <w:r w:rsidRPr="00944809">
        <w:rPr>
          <w:szCs w:val="24"/>
          <w:lang w:val="en-US"/>
        </w:rPr>
        <w:t>Deb Deshayes</w:t>
      </w:r>
    </w:p>
    <w:p w14:paraId="2F2A7B3F" w14:textId="77777777" w:rsidR="00944809" w:rsidRPr="00944809" w:rsidRDefault="00944809" w:rsidP="00944809">
      <w:pPr>
        <w:rPr>
          <w:i/>
          <w:szCs w:val="24"/>
          <w:lang w:val="en-US"/>
        </w:rPr>
      </w:pPr>
      <w:r w:rsidRPr="00944809">
        <w:rPr>
          <w:i/>
          <w:szCs w:val="24"/>
          <w:lang w:val="en-US"/>
        </w:rPr>
        <w:t>Chief Executive Officer</w:t>
      </w:r>
    </w:p>
    <w:p w14:paraId="6C167E5A" w14:textId="57236C07" w:rsidR="00944809" w:rsidRPr="00944809" w:rsidRDefault="00944809" w:rsidP="00944809">
      <w:pPr>
        <w:rPr>
          <w:szCs w:val="24"/>
          <w:lang w:val="en-US"/>
        </w:rPr>
      </w:pPr>
      <w:hyperlink r:id="rId19">
        <w:r w:rsidRPr="00944809">
          <w:rPr>
            <w:rStyle w:val="Hyperlink"/>
            <w:rFonts w:ascii="Arial" w:hAnsi="Arial"/>
            <w:szCs w:val="24"/>
            <w:lang w:val="en-US"/>
          </w:rPr>
          <w:t>Deb.deshayes@bca.org.au</w:t>
        </w:r>
      </w:hyperlink>
    </w:p>
    <w:p w14:paraId="35FA2D3F" w14:textId="77777777" w:rsidR="00944809" w:rsidRPr="00944809" w:rsidRDefault="00944809" w:rsidP="00944809">
      <w:pPr>
        <w:rPr>
          <w:b/>
          <w:bCs/>
          <w:szCs w:val="24"/>
          <w:lang w:val="en-US"/>
        </w:rPr>
      </w:pPr>
      <w:r w:rsidRPr="00944809">
        <w:rPr>
          <w:b/>
          <w:bCs/>
          <w:szCs w:val="24"/>
          <w:lang w:val="en-US"/>
        </w:rPr>
        <w:t>Deaf Australia</w:t>
      </w:r>
    </w:p>
    <w:p w14:paraId="59A688C0" w14:textId="77777777" w:rsidR="00944809" w:rsidRPr="00944809" w:rsidRDefault="00944809" w:rsidP="00944809">
      <w:pPr>
        <w:rPr>
          <w:szCs w:val="24"/>
          <w:lang w:val="en-US"/>
        </w:rPr>
      </w:pPr>
      <w:r w:rsidRPr="00944809">
        <w:rPr>
          <w:szCs w:val="24"/>
          <w:lang w:val="en-US"/>
        </w:rPr>
        <w:t>Shirley Liu</w:t>
      </w:r>
    </w:p>
    <w:p w14:paraId="64D916CC" w14:textId="77777777" w:rsidR="00944809" w:rsidRPr="00944809" w:rsidRDefault="00944809" w:rsidP="00944809">
      <w:pPr>
        <w:rPr>
          <w:i/>
          <w:szCs w:val="24"/>
          <w:lang w:val="en-US"/>
        </w:rPr>
      </w:pPr>
      <w:r w:rsidRPr="00944809">
        <w:rPr>
          <w:i/>
          <w:szCs w:val="24"/>
          <w:lang w:val="en-US"/>
        </w:rPr>
        <w:t>Interim Chief Executive Officer</w:t>
      </w:r>
    </w:p>
    <w:p w14:paraId="19C1CB5D" w14:textId="77777777" w:rsidR="00944809" w:rsidRDefault="00944809" w:rsidP="00944809">
      <w:pPr>
        <w:rPr>
          <w:szCs w:val="24"/>
          <w:lang w:val="en-US"/>
        </w:rPr>
      </w:pPr>
      <w:hyperlink r:id="rId20">
        <w:r w:rsidRPr="00944809">
          <w:rPr>
            <w:rStyle w:val="Hyperlink"/>
            <w:rFonts w:ascii="Arial" w:hAnsi="Arial"/>
            <w:szCs w:val="24"/>
            <w:lang w:val="en-US"/>
          </w:rPr>
          <w:t>ceo@deafaustralia.org.au</w:t>
        </w:r>
      </w:hyperlink>
    </w:p>
    <w:p w14:paraId="1C16657A" w14:textId="742710F0" w:rsidR="00944809" w:rsidRPr="00944809" w:rsidRDefault="00944809" w:rsidP="00944809">
      <w:pPr>
        <w:rPr>
          <w:szCs w:val="24"/>
          <w:lang w:val="en-US"/>
        </w:rPr>
      </w:pPr>
      <w:proofErr w:type="spellStart"/>
      <w:r w:rsidRPr="00944809">
        <w:rPr>
          <w:b/>
          <w:bCs/>
          <w:szCs w:val="24"/>
          <w:lang w:val="en-US"/>
        </w:rPr>
        <w:t>DeafBlind</w:t>
      </w:r>
      <w:proofErr w:type="spellEnd"/>
      <w:r w:rsidRPr="00944809">
        <w:rPr>
          <w:b/>
          <w:bCs/>
          <w:szCs w:val="24"/>
          <w:lang w:val="en-US"/>
        </w:rPr>
        <w:t xml:space="preserve"> Australia</w:t>
      </w:r>
    </w:p>
    <w:p w14:paraId="223FA95A" w14:textId="77777777" w:rsidR="00944809" w:rsidRPr="00944809" w:rsidRDefault="00944809" w:rsidP="00944809">
      <w:pPr>
        <w:rPr>
          <w:szCs w:val="24"/>
          <w:lang w:val="en-US"/>
        </w:rPr>
      </w:pPr>
      <w:r w:rsidRPr="00944809">
        <w:rPr>
          <w:szCs w:val="24"/>
          <w:lang w:val="en-US"/>
        </w:rPr>
        <w:t>Ben McAtamney</w:t>
      </w:r>
    </w:p>
    <w:p w14:paraId="7F50A5BA" w14:textId="77777777" w:rsidR="00944809" w:rsidRPr="00944809" w:rsidRDefault="00944809" w:rsidP="00944809">
      <w:pPr>
        <w:rPr>
          <w:i/>
          <w:szCs w:val="24"/>
          <w:lang w:val="en-US"/>
        </w:rPr>
      </w:pPr>
      <w:r w:rsidRPr="00944809">
        <w:rPr>
          <w:i/>
          <w:szCs w:val="24"/>
          <w:lang w:val="en-US"/>
        </w:rPr>
        <w:t>National Policy and Advocacy Officer</w:t>
      </w:r>
    </w:p>
    <w:p w14:paraId="24D89256" w14:textId="3AA37225" w:rsidR="00944809" w:rsidRPr="00944809" w:rsidRDefault="00944809" w:rsidP="00944809">
      <w:pPr>
        <w:rPr>
          <w:szCs w:val="24"/>
          <w:lang w:val="en-US"/>
        </w:rPr>
      </w:pPr>
      <w:hyperlink r:id="rId21">
        <w:r w:rsidRPr="00944809">
          <w:rPr>
            <w:rStyle w:val="Hyperlink"/>
            <w:rFonts w:ascii="Arial" w:hAnsi="Arial"/>
            <w:szCs w:val="24"/>
            <w:lang w:val="en-US"/>
          </w:rPr>
          <w:t>Ben.McAtamney@deafblindaustralia.org.au</w:t>
        </w:r>
      </w:hyperlink>
    </w:p>
    <w:p w14:paraId="2372A225" w14:textId="77777777" w:rsidR="00944809" w:rsidRPr="00944809" w:rsidRDefault="00944809" w:rsidP="00944809">
      <w:pPr>
        <w:rPr>
          <w:b/>
          <w:bCs/>
          <w:szCs w:val="24"/>
          <w:lang w:val="en-US"/>
        </w:rPr>
      </w:pPr>
      <w:r w:rsidRPr="00944809">
        <w:rPr>
          <w:b/>
          <w:bCs/>
          <w:szCs w:val="24"/>
          <w:lang w:val="en-US"/>
        </w:rPr>
        <w:t>Deafness Forum Australia</w:t>
      </w:r>
    </w:p>
    <w:p w14:paraId="7FC3220E" w14:textId="77777777" w:rsidR="00944809" w:rsidRPr="00944809" w:rsidRDefault="00944809" w:rsidP="00944809">
      <w:pPr>
        <w:rPr>
          <w:szCs w:val="24"/>
          <w:lang w:val="en-US"/>
        </w:rPr>
      </w:pPr>
      <w:r w:rsidRPr="00944809">
        <w:rPr>
          <w:szCs w:val="24"/>
          <w:lang w:val="en-US"/>
        </w:rPr>
        <w:t>Hayley Stone</w:t>
      </w:r>
    </w:p>
    <w:p w14:paraId="7BFE7143" w14:textId="77777777" w:rsidR="00944809" w:rsidRPr="00944809" w:rsidRDefault="00944809" w:rsidP="00944809">
      <w:pPr>
        <w:rPr>
          <w:i/>
          <w:szCs w:val="24"/>
          <w:lang w:val="en-US"/>
        </w:rPr>
      </w:pPr>
      <w:r w:rsidRPr="00944809">
        <w:rPr>
          <w:i/>
          <w:szCs w:val="24"/>
          <w:lang w:val="en-US"/>
        </w:rPr>
        <w:t>National Director, Policy and Advocacy</w:t>
      </w:r>
    </w:p>
    <w:p w14:paraId="6B4C130B" w14:textId="77777777" w:rsidR="00944809" w:rsidRPr="00944809" w:rsidRDefault="00944809" w:rsidP="00944809">
      <w:pPr>
        <w:rPr>
          <w:szCs w:val="24"/>
          <w:lang w:val="en-US"/>
        </w:rPr>
      </w:pPr>
      <w:hyperlink r:id="rId22">
        <w:r w:rsidRPr="00944809">
          <w:rPr>
            <w:rStyle w:val="Hyperlink"/>
            <w:rFonts w:ascii="Arial" w:hAnsi="Arial"/>
            <w:szCs w:val="24"/>
            <w:lang w:val="en-US"/>
          </w:rPr>
          <w:t>hayley.stone@deafnessforum.org.au</w:t>
        </w:r>
      </w:hyperlink>
    </w:p>
    <w:p w14:paraId="143522A7" w14:textId="6649A8BF" w:rsidR="00DE1659" w:rsidRPr="00C722A6" w:rsidRDefault="00DE1659" w:rsidP="00DE1659">
      <w:pPr>
        <w:rPr>
          <w:szCs w:val="24"/>
        </w:rPr>
      </w:pPr>
    </w:p>
    <w:sectPr w:rsidR="00DE1659" w:rsidRPr="00C722A6" w:rsidSect="00012741">
      <w:footerReference w:type="default" r:id="rId23"/>
      <w:endnotePr>
        <w:numFmt w:val="decimal"/>
      </w:endnotePr>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3C9E3" w14:textId="77777777" w:rsidR="00B13B08" w:rsidRPr="00856A75" w:rsidRDefault="00B13B08" w:rsidP="007C56C0">
      <w:pPr>
        <w:spacing w:before="0" w:line="240" w:lineRule="auto"/>
      </w:pPr>
      <w:r w:rsidRPr="00856A75">
        <w:separator/>
      </w:r>
    </w:p>
  </w:endnote>
  <w:endnote w:type="continuationSeparator" w:id="0">
    <w:p w14:paraId="3C1A0032" w14:textId="77777777" w:rsidR="00B13B08" w:rsidRPr="00856A75" w:rsidRDefault="00B13B08" w:rsidP="007C56C0">
      <w:pPr>
        <w:spacing w:before="0" w:line="240" w:lineRule="auto"/>
      </w:pPr>
      <w:r w:rsidRPr="00856A75">
        <w:continuationSeparator/>
      </w:r>
    </w:p>
  </w:endnote>
  <w:endnote w:type="continuationNotice" w:id="1">
    <w:p w14:paraId="57FAEACC" w14:textId="77777777" w:rsidR="00B13B08" w:rsidRPr="00856A75" w:rsidRDefault="00B13B08">
      <w:pPr>
        <w:spacing w:before="0" w:line="240" w:lineRule="auto"/>
      </w:pPr>
    </w:p>
  </w:endnote>
  <w:endnote w:id="2">
    <w:p w14:paraId="23E48338" w14:textId="537ACDD2" w:rsidR="00944809" w:rsidRPr="00944809" w:rsidRDefault="00944809">
      <w:pPr>
        <w:pStyle w:val="EndnoteText"/>
        <w:rPr>
          <w:sz w:val="24"/>
          <w:szCs w:val="24"/>
          <w:lang w:val="en-GB"/>
        </w:rPr>
      </w:pPr>
      <w:r w:rsidRPr="00944809">
        <w:rPr>
          <w:rStyle w:val="EndnoteReference"/>
          <w:sz w:val="24"/>
          <w:szCs w:val="24"/>
        </w:rPr>
        <w:endnoteRef/>
      </w:r>
      <w:r w:rsidRPr="00944809">
        <w:rPr>
          <w:sz w:val="24"/>
          <w:szCs w:val="24"/>
        </w:rPr>
        <w:t xml:space="preserve"> </w:t>
      </w:r>
      <w:hyperlink r:id="rId1" w:anchor="%3A~%3Atext%3DIn%20Australia%3A%201%20about%203.6%20million%20people%20have%2Cother%20children%2C%20which%20can%20result%20in%20hearing%20loss">
        <w:r w:rsidRPr="00944809">
          <w:rPr>
            <w:rStyle w:val="Hyperlink"/>
            <w:rFonts w:ascii="Arial" w:hAnsi="Arial"/>
            <w:szCs w:val="24"/>
            <w:lang w:val="en-US"/>
          </w:rPr>
          <w:t>About ear health | Australian Government Department of Health and Aged Care</w:t>
        </w:r>
      </w:hyperlink>
    </w:p>
  </w:endnote>
  <w:endnote w:id="3">
    <w:p w14:paraId="2C632E22" w14:textId="03CA5355" w:rsidR="00944809" w:rsidRPr="00944809" w:rsidRDefault="00944809">
      <w:pPr>
        <w:pStyle w:val="EndnoteText"/>
        <w:rPr>
          <w:sz w:val="24"/>
          <w:szCs w:val="24"/>
          <w:lang w:val="en-GB"/>
        </w:rPr>
      </w:pPr>
      <w:r w:rsidRPr="00944809">
        <w:rPr>
          <w:rStyle w:val="EndnoteReference"/>
          <w:sz w:val="24"/>
          <w:szCs w:val="24"/>
        </w:rPr>
        <w:endnoteRef/>
      </w:r>
      <w:r w:rsidRPr="00944809">
        <w:rPr>
          <w:sz w:val="24"/>
          <w:szCs w:val="24"/>
        </w:rPr>
        <w:t xml:space="preserve"> </w:t>
      </w:r>
      <w:hyperlink r:id="rId2">
        <w:r w:rsidRPr="00944809">
          <w:rPr>
            <w:rStyle w:val="Hyperlink"/>
            <w:rFonts w:ascii="Arial" w:hAnsi="Arial"/>
            <w:szCs w:val="24"/>
            <w:lang w:val="en-US"/>
          </w:rPr>
          <w:t>Hearing loss is twice as common in Australia’s lowest income groups, our research shows</w:t>
        </w:r>
      </w:hyperlink>
    </w:p>
  </w:endnote>
  <w:endnote w:id="4">
    <w:p w14:paraId="02620D8A" w14:textId="2797EB13" w:rsidR="00944809" w:rsidRPr="00944809" w:rsidRDefault="00944809">
      <w:pPr>
        <w:pStyle w:val="EndnoteText"/>
        <w:rPr>
          <w:lang w:val="en-GB"/>
        </w:rPr>
      </w:pPr>
      <w:r w:rsidRPr="00944809">
        <w:rPr>
          <w:rStyle w:val="EndnoteReference"/>
          <w:sz w:val="24"/>
          <w:szCs w:val="24"/>
        </w:rPr>
        <w:endnoteRef/>
      </w:r>
      <w:r w:rsidRPr="00944809">
        <w:rPr>
          <w:sz w:val="24"/>
          <w:szCs w:val="24"/>
        </w:rPr>
        <w:t xml:space="preserve"> </w:t>
      </w:r>
      <w:hyperlink r:id="rId3" w:anchor="%3A~%3Atext%3DSometimes%20also%20called%20%E2%80%98dual%20sensory%20loss%E2%80%99%2C%20it%20is%2CAustralian%20population%20%E2%80%93%2050%2C000-500%2C000%20people%20-%20has%20deafblindness" w:history="1">
        <w:r w:rsidRPr="00944809">
          <w:rPr>
            <w:rStyle w:val="Hyperlink"/>
            <w:rFonts w:ascii="Arial" w:hAnsi="Arial"/>
            <w:szCs w:val="24"/>
          </w:rPr>
          <w:t xml:space="preserve">Leading </w:t>
        </w:r>
        <w:proofErr w:type="spellStart"/>
        <w:r w:rsidRPr="00944809">
          <w:rPr>
            <w:rStyle w:val="Hyperlink"/>
            <w:rFonts w:ascii="Arial" w:hAnsi="Arial"/>
            <w:szCs w:val="24"/>
          </w:rPr>
          <w:t>deafblindness</w:t>
        </w:r>
        <w:proofErr w:type="spellEnd"/>
        <w:r w:rsidRPr="00944809">
          <w:rPr>
            <w:rStyle w:val="Hyperlink"/>
            <w:rFonts w:ascii="Arial" w:hAnsi="Arial"/>
            <w:szCs w:val="24"/>
          </w:rPr>
          <w:t xml:space="preserve"> bodies call for urgent action to assist growing deafblind population | Vision Australia. Blindness and low vision services</w:t>
        </w:r>
      </w:hyperlink>
    </w:p>
  </w:endnote>
  <w:endnote w:id="5">
    <w:p w14:paraId="43C18AE2" w14:textId="69A80DAB" w:rsidR="00944809" w:rsidRPr="00944809" w:rsidRDefault="00944809">
      <w:pPr>
        <w:pStyle w:val="EndnoteText"/>
        <w:rPr>
          <w:sz w:val="24"/>
          <w:szCs w:val="24"/>
          <w:lang w:val="en-GB"/>
        </w:rPr>
      </w:pPr>
      <w:r w:rsidRPr="00944809">
        <w:rPr>
          <w:rStyle w:val="EndnoteReference"/>
          <w:sz w:val="24"/>
          <w:szCs w:val="24"/>
        </w:rPr>
        <w:endnoteRef/>
      </w:r>
      <w:r w:rsidRPr="00944809">
        <w:rPr>
          <w:sz w:val="24"/>
          <w:szCs w:val="24"/>
        </w:rPr>
        <w:t xml:space="preserve"> </w:t>
      </w:r>
      <w:hyperlink r:id="rId4">
        <w:r w:rsidRPr="00944809">
          <w:rPr>
            <w:rStyle w:val="Hyperlink"/>
            <w:rFonts w:ascii="Arial" w:hAnsi="Arial"/>
            <w:szCs w:val="24"/>
            <w:lang w:val="en-US"/>
          </w:rPr>
          <w:t>Eye Health in Australia | Vision2020</w:t>
        </w:r>
      </w:hyperlink>
    </w:p>
  </w:endnote>
  <w:endnote w:id="6">
    <w:p w14:paraId="6CF3DC41" w14:textId="790CD42A" w:rsidR="00944809" w:rsidRPr="00944809" w:rsidRDefault="00944809">
      <w:pPr>
        <w:pStyle w:val="EndnoteText"/>
        <w:rPr>
          <w:sz w:val="24"/>
          <w:szCs w:val="24"/>
          <w:lang w:val="en-GB"/>
        </w:rPr>
      </w:pPr>
      <w:r w:rsidRPr="00944809">
        <w:rPr>
          <w:rStyle w:val="EndnoteReference"/>
          <w:sz w:val="24"/>
          <w:szCs w:val="24"/>
        </w:rPr>
        <w:endnoteRef/>
      </w:r>
      <w:r w:rsidRPr="00944809">
        <w:rPr>
          <w:sz w:val="24"/>
          <w:szCs w:val="24"/>
        </w:rPr>
        <w:t xml:space="preserve"> </w:t>
      </w:r>
      <w:hyperlink r:id="rId5">
        <w:r w:rsidRPr="00944809">
          <w:rPr>
            <w:rStyle w:val="Hyperlink"/>
            <w:rFonts w:ascii="Arial" w:hAnsi="Arial"/>
            <w:szCs w:val="24"/>
            <w:lang w:val="en-US"/>
          </w:rPr>
          <w:t>3.15 Vision and hearing disorders (Australia's health 2016) (AIHW)</w:t>
        </w:r>
      </w:hyperlink>
    </w:p>
  </w:endnote>
  <w:endnote w:id="7">
    <w:p w14:paraId="377F4709" w14:textId="2681C15F" w:rsidR="00944809" w:rsidRPr="00944809" w:rsidRDefault="00944809">
      <w:pPr>
        <w:pStyle w:val="EndnoteText"/>
        <w:rPr>
          <w:sz w:val="24"/>
          <w:szCs w:val="24"/>
          <w:lang w:val="en-GB"/>
        </w:rPr>
      </w:pPr>
      <w:r w:rsidRPr="00944809">
        <w:rPr>
          <w:rStyle w:val="EndnoteReference"/>
          <w:sz w:val="24"/>
          <w:szCs w:val="24"/>
        </w:rPr>
        <w:endnoteRef/>
      </w:r>
      <w:r w:rsidRPr="00944809">
        <w:rPr>
          <w:sz w:val="24"/>
          <w:szCs w:val="24"/>
        </w:rPr>
        <w:t xml:space="preserve"> </w:t>
      </w:r>
      <w:hyperlink r:id="rId6">
        <w:r w:rsidRPr="00944809">
          <w:rPr>
            <w:rStyle w:val="Hyperlink"/>
            <w:rFonts w:ascii="Arial" w:hAnsi="Arial"/>
            <w:szCs w:val="24"/>
            <w:lang w:val="en-US"/>
          </w:rPr>
          <w:t>3.15 Vision and hearing disorders (Australia's health 2016) (AIHW)</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67BFC" w14:textId="3ED3B902" w:rsidR="008A3EED" w:rsidRPr="008A3EED" w:rsidRDefault="00AE1E3A" w:rsidP="008A3EED">
    <w:pPr>
      <w:pStyle w:val="Footer"/>
      <w:jc w:val="center"/>
      <w:rPr>
        <w:i w:val="0"/>
        <w:iCs w:val="0"/>
        <w:color w:val="auto"/>
        <w:szCs w:val="24"/>
      </w:rPr>
    </w:pPr>
    <w:r>
      <w:rPr>
        <w:i w:val="0"/>
        <w:iCs w:val="0"/>
        <w:color w:val="auto"/>
        <w:szCs w:val="24"/>
      </w:rPr>
      <w:t>Statement of Asks</w:t>
    </w:r>
  </w:p>
  <w:p w14:paraId="440FC7EB" w14:textId="7AC32084" w:rsidR="00606FCD" w:rsidRPr="00856A75" w:rsidRDefault="00AE1E3A" w:rsidP="008A3EED">
    <w:pPr>
      <w:pStyle w:val="Footer"/>
      <w:jc w:val="center"/>
      <w:rPr>
        <w:i w:val="0"/>
        <w:iCs w:val="0"/>
        <w:color w:val="auto"/>
        <w:szCs w:val="24"/>
      </w:rPr>
    </w:pPr>
    <w:r>
      <w:rPr>
        <w:i w:val="0"/>
        <w:iCs w:val="0"/>
        <w:color w:val="auto"/>
        <w:szCs w:val="24"/>
      </w:rPr>
      <w:t>Australian Federal Election 2025</w:t>
    </w:r>
    <w:r w:rsidR="008A3EED">
      <w:rPr>
        <w:i w:val="0"/>
        <w:iCs w:val="0"/>
        <w:color w:val="auto"/>
        <w:szCs w:val="24"/>
      </w:rPr>
      <w:t xml:space="preserve"> </w:t>
    </w:r>
    <w:r w:rsidR="00FA1668" w:rsidRPr="00856A75">
      <w:rPr>
        <w:color w:val="auto"/>
        <w:szCs w:val="24"/>
        <w:shd w:val="clear" w:color="auto" w:fill="FFFFFF"/>
      </w:rPr>
      <w:t>| </w:t>
    </w:r>
    <w:r w:rsidR="00FA1668" w:rsidRPr="00856A75">
      <w:rPr>
        <w:i w:val="0"/>
        <w:iCs w:val="0"/>
        <w:color w:val="auto"/>
        <w:szCs w:val="24"/>
      </w:rPr>
      <w:t xml:space="preserve"> Page </w:t>
    </w:r>
    <w:r w:rsidR="00FA1668" w:rsidRPr="00856A75">
      <w:rPr>
        <w:i w:val="0"/>
        <w:iCs w:val="0"/>
        <w:color w:val="auto"/>
        <w:szCs w:val="24"/>
      </w:rPr>
      <w:fldChar w:fldCharType="begin"/>
    </w:r>
    <w:r w:rsidR="00FA1668" w:rsidRPr="00856A75">
      <w:rPr>
        <w:i w:val="0"/>
        <w:iCs w:val="0"/>
        <w:color w:val="auto"/>
        <w:szCs w:val="24"/>
      </w:rPr>
      <w:instrText xml:space="preserve"> PAGE  \* Arabic  \* MERGEFORMAT </w:instrText>
    </w:r>
    <w:r w:rsidR="00FA1668" w:rsidRPr="00856A75">
      <w:rPr>
        <w:i w:val="0"/>
        <w:iCs w:val="0"/>
        <w:color w:val="auto"/>
        <w:szCs w:val="24"/>
      </w:rPr>
      <w:fldChar w:fldCharType="separate"/>
    </w:r>
    <w:r w:rsidR="00FA1668" w:rsidRPr="00856A75">
      <w:rPr>
        <w:i w:val="0"/>
        <w:iCs w:val="0"/>
        <w:color w:val="auto"/>
        <w:szCs w:val="24"/>
      </w:rPr>
      <w:t>11</w:t>
    </w:r>
    <w:r w:rsidR="00FA1668" w:rsidRPr="00856A75">
      <w:rPr>
        <w:i w:val="0"/>
        <w:iCs w:val="0"/>
        <w:color w:val="auto"/>
        <w:szCs w:val="24"/>
      </w:rPr>
      <w:fldChar w:fldCharType="end"/>
    </w:r>
    <w:r w:rsidR="00FA1668" w:rsidRPr="00856A75">
      <w:rPr>
        <w:i w:val="0"/>
        <w:iCs w:val="0"/>
        <w:color w:val="auto"/>
        <w:szCs w:val="24"/>
      </w:rPr>
      <w:t xml:space="preserve"> of </w:t>
    </w:r>
    <w:r w:rsidR="00FA1668" w:rsidRPr="00856A75">
      <w:rPr>
        <w:i w:val="0"/>
        <w:iCs w:val="0"/>
        <w:color w:val="auto"/>
        <w:szCs w:val="24"/>
      </w:rPr>
      <w:fldChar w:fldCharType="begin"/>
    </w:r>
    <w:r w:rsidR="00FA1668" w:rsidRPr="00856A75">
      <w:rPr>
        <w:i w:val="0"/>
        <w:iCs w:val="0"/>
        <w:color w:val="auto"/>
        <w:szCs w:val="24"/>
      </w:rPr>
      <w:instrText xml:space="preserve"> NUMPAGES  \* Arabic  \* MERGEFORMAT </w:instrText>
    </w:r>
    <w:r w:rsidR="00FA1668" w:rsidRPr="00856A75">
      <w:rPr>
        <w:i w:val="0"/>
        <w:iCs w:val="0"/>
        <w:color w:val="auto"/>
        <w:szCs w:val="24"/>
      </w:rPr>
      <w:fldChar w:fldCharType="separate"/>
    </w:r>
    <w:r w:rsidR="00FA1668" w:rsidRPr="00856A75">
      <w:rPr>
        <w:i w:val="0"/>
        <w:iCs w:val="0"/>
        <w:color w:val="auto"/>
        <w:szCs w:val="24"/>
      </w:rPr>
      <w:t>11</w:t>
    </w:r>
    <w:r w:rsidR="00FA1668" w:rsidRPr="00856A75">
      <w:rPr>
        <w:i w:val="0"/>
        <w:iCs w:val="0"/>
        <w:color w:val="auto"/>
        <w:szCs w:val="24"/>
      </w:rPr>
      <w:fldChar w:fldCharType="end"/>
    </w:r>
  </w:p>
  <w:p w14:paraId="2C7551F2" w14:textId="77777777" w:rsidR="00606FCD" w:rsidRPr="00856A75" w:rsidRDefault="00606F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B23C1" w14:textId="77777777" w:rsidR="00B13B08" w:rsidRPr="00856A75" w:rsidRDefault="00B13B08" w:rsidP="007C56C0">
      <w:pPr>
        <w:spacing w:before="0" w:line="240" w:lineRule="auto"/>
      </w:pPr>
      <w:r w:rsidRPr="00856A75">
        <w:separator/>
      </w:r>
    </w:p>
  </w:footnote>
  <w:footnote w:type="continuationSeparator" w:id="0">
    <w:p w14:paraId="51750079" w14:textId="77777777" w:rsidR="00B13B08" w:rsidRPr="00856A75" w:rsidRDefault="00B13B08" w:rsidP="007C56C0">
      <w:pPr>
        <w:spacing w:before="0" w:line="240" w:lineRule="auto"/>
      </w:pPr>
      <w:r w:rsidRPr="00856A75">
        <w:continuationSeparator/>
      </w:r>
    </w:p>
  </w:footnote>
  <w:footnote w:type="continuationNotice" w:id="1">
    <w:p w14:paraId="6762D20F" w14:textId="77777777" w:rsidR="00B13B08" w:rsidRPr="00856A75" w:rsidRDefault="00B13B08">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11D1B"/>
    <w:multiLevelType w:val="hybridMultilevel"/>
    <w:tmpl w:val="A8C891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CB67FA3"/>
    <w:multiLevelType w:val="hybridMultilevel"/>
    <w:tmpl w:val="EBDCE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F035E1"/>
    <w:multiLevelType w:val="hybridMultilevel"/>
    <w:tmpl w:val="488C903E"/>
    <w:lvl w:ilvl="0" w:tplc="B6F2E460">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FA4C45"/>
    <w:multiLevelType w:val="hybridMultilevel"/>
    <w:tmpl w:val="6158C33E"/>
    <w:lvl w:ilvl="0" w:tplc="ACBC5544">
      <w:start w:val="1"/>
      <w:numFmt w:val="decimal"/>
      <w:lvlText w:val="%1."/>
      <w:lvlJc w:val="left"/>
      <w:pPr>
        <w:ind w:left="3569" w:hanging="334"/>
        <w:jc w:val="right"/>
      </w:pPr>
      <w:rPr>
        <w:rFonts w:ascii="Arial" w:eastAsia="Arial" w:hAnsi="Arial" w:cs="Arial" w:hint="default"/>
        <w:b w:val="0"/>
        <w:bCs w:val="0"/>
        <w:i w:val="0"/>
        <w:iCs w:val="0"/>
        <w:spacing w:val="0"/>
        <w:w w:val="99"/>
        <w:sz w:val="30"/>
        <w:szCs w:val="30"/>
        <w:lang w:val="en-US" w:eastAsia="en-US" w:bidi="ar-SA"/>
      </w:rPr>
    </w:lvl>
    <w:lvl w:ilvl="1" w:tplc="99F4A828">
      <w:numFmt w:val="bullet"/>
      <w:lvlText w:val="•"/>
      <w:lvlJc w:val="left"/>
      <w:pPr>
        <w:ind w:left="4241" w:hanging="334"/>
      </w:pPr>
      <w:rPr>
        <w:rFonts w:hint="default"/>
        <w:lang w:val="en-US" w:eastAsia="en-US" w:bidi="ar-SA"/>
      </w:rPr>
    </w:lvl>
    <w:lvl w:ilvl="2" w:tplc="83D4E2BE">
      <w:numFmt w:val="bullet"/>
      <w:lvlText w:val="•"/>
      <w:lvlJc w:val="left"/>
      <w:pPr>
        <w:ind w:left="4922" w:hanging="334"/>
      </w:pPr>
      <w:rPr>
        <w:rFonts w:hint="default"/>
        <w:lang w:val="en-US" w:eastAsia="en-US" w:bidi="ar-SA"/>
      </w:rPr>
    </w:lvl>
    <w:lvl w:ilvl="3" w:tplc="36BC3062">
      <w:numFmt w:val="bullet"/>
      <w:lvlText w:val="•"/>
      <w:lvlJc w:val="left"/>
      <w:pPr>
        <w:ind w:left="5603" w:hanging="334"/>
      </w:pPr>
      <w:rPr>
        <w:rFonts w:hint="default"/>
        <w:lang w:val="en-US" w:eastAsia="en-US" w:bidi="ar-SA"/>
      </w:rPr>
    </w:lvl>
    <w:lvl w:ilvl="4" w:tplc="64988824">
      <w:numFmt w:val="bullet"/>
      <w:lvlText w:val="•"/>
      <w:lvlJc w:val="left"/>
      <w:pPr>
        <w:ind w:left="6284" w:hanging="334"/>
      </w:pPr>
      <w:rPr>
        <w:rFonts w:hint="default"/>
        <w:lang w:val="en-US" w:eastAsia="en-US" w:bidi="ar-SA"/>
      </w:rPr>
    </w:lvl>
    <w:lvl w:ilvl="5" w:tplc="3D4CD59A">
      <w:numFmt w:val="bullet"/>
      <w:lvlText w:val="•"/>
      <w:lvlJc w:val="left"/>
      <w:pPr>
        <w:ind w:left="6965" w:hanging="334"/>
      </w:pPr>
      <w:rPr>
        <w:rFonts w:hint="default"/>
        <w:lang w:val="en-US" w:eastAsia="en-US" w:bidi="ar-SA"/>
      </w:rPr>
    </w:lvl>
    <w:lvl w:ilvl="6" w:tplc="15329034">
      <w:numFmt w:val="bullet"/>
      <w:lvlText w:val="•"/>
      <w:lvlJc w:val="left"/>
      <w:pPr>
        <w:ind w:left="7646" w:hanging="334"/>
      </w:pPr>
      <w:rPr>
        <w:rFonts w:hint="default"/>
        <w:lang w:val="en-US" w:eastAsia="en-US" w:bidi="ar-SA"/>
      </w:rPr>
    </w:lvl>
    <w:lvl w:ilvl="7" w:tplc="8F74C88A">
      <w:numFmt w:val="bullet"/>
      <w:lvlText w:val="•"/>
      <w:lvlJc w:val="left"/>
      <w:pPr>
        <w:ind w:left="8327" w:hanging="334"/>
      </w:pPr>
      <w:rPr>
        <w:rFonts w:hint="default"/>
        <w:lang w:val="en-US" w:eastAsia="en-US" w:bidi="ar-SA"/>
      </w:rPr>
    </w:lvl>
    <w:lvl w:ilvl="8" w:tplc="DAF8D9B8">
      <w:numFmt w:val="bullet"/>
      <w:lvlText w:val="•"/>
      <w:lvlJc w:val="left"/>
      <w:pPr>
        <w:ind w:left="9008" w:hanging="334"/>
      </w:pPr>
      <w:rPr>
        <w:rFonts w:hint="default"/>
        <w:lang w:val="en-US" w:eastAsia="en-US" w:bidi="ar-SA"/>
      </w:rPr>
    </w:lvl>
  </w:abstractNum>
  <w:abstractNum w:abstractNumId="4" w15:restartNumberingAfterBreak="0">
    <w:nsid w:val="3B735FE9"/>
    <w:multiLevelType w:val="hybridMultilevel"/>
    <w:tmpl w:val="6CC40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1771A4"/>
    <w:multiLevelType w:val="hybridMultilevel"/>
    <w:tmpl w:val="E020AFEA"/>
    <w:lvl w:ilvl="0" w:tplc="B6F2E460">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B93462"/>
    <w:multiLevelType w:val="hybridMultilevel"/>
    <w:tmpl w:val="AA006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8A3FE1"/>
    <w:multiLevelType w:val="hybridMultilevel"/>
    <w:tmpl w:val="94006C6A"/>
    <w:lvl w:ilvl="0" w:tplc="B6F2E460">
      <w:numFmt w:val="bullet"/>
      <w:lvlText w:val="•"/>
      <w:lvlJc w:val="left"/>
      <w:pPr>
        <w:ind w:left="1440" w:hanging="720"/>
      </w:pPr>
      <w:rPr>
        <w:rFonts w:ascii="Arial" w:eastAsia="MS Mincho"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42A62BB"/>
    <w:multiLevelType w:val="hybridMultilevel"/>
    <w:tmpl w:val="F0C8A9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E648F8"/>
    <w:multiLevelType w:val="multilevel"/>
    <w:tmpl w:val="57060E24"/>
    <w:lvl w:ilvl="0">
      <w:start w:val="1"/>
      <w:numFmt w:val="decimal"/>
      <w:pStyle w:val="ListParagraph"/>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pStyle w:val="Multilevellist"/>
      <w:lvlText w:val=""/>
      <w:lvlJc w:val="left"/>
      <w:pPr>
        <w:ind w:left="1871" w:hanging="251"/>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73846B1F"/>
    <w:multiLevelType w:val="hybridMultilevel"/>
    <w:tmpl w:val="B0B80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7258A7"/>
    <w:multiLevelType w:val="hybridMultilevel"/>
    <w:tmpl w:val="75CEF044"/>
    <w:lvl w:ilvl="0" w:tplc="B6F2E460">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9636629">
    <w:abstractNumId w:val="9"/>
  </w:num>
  <w:num w:numId="2" w16cid:durableId="704523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9209361">
    <w:abstractNumId w:val="10"/>
  </w:num>
  <w:num w:numId="4" w16cid:durableId="1531608795">
    <w:abstractNumId w:val="6"/>
  </w:num>
  <w:num w:numId="5" w16cid:durableId="1103234045">
    <w:abstractNumId w:val="4"/>
  </w:num>
  <w:num w:numId="6" w16cid:durableId="1091201683">
    <w:abstractNumId w:val="5"/>
  </w:num>
  <w:num w:numId="7" w16cid:durableId="2126849945">
    <w:abstractNumId w:val="7"/>
  </w:num>
  <w:num w:numId="8" w16cid:durableId="544945478">
    <w:abstractNumId w:val="11"/>
  </w:num>
  <w:num w:numId="9" w16cid:durableId="1434547058">
    <w:abstractNumId w:val="2"/>
  </w:num>
  <w:num w:numId="10" w16cid:durableId="1451051122">
    <w:abstractNumId w:val="0"/>
  </w:num>
  <w:num w:numId="11" w16cid:durableId="109470528">
    <w:abstractNumId w:val="0"/>
  </w:num>
  <w:num w:numId="12" w16cid:durableId="1445074519">
    <w:abstractNumId w:val="1"/>
  </w:num>
  <w:num w:numId="13" w16cid:durableId="1374619637">
    <w:abstractNumId w:val="3"/>
  </w:num>
  <w:num w:numId="14" w16cid:durableId="16100416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A2"/>
    <w:rsid w:val="00007922"/>
    <w:rsid w:val="00011E58"/>
    <w:rsid w:val="00014C9B"/>
    <w:rsid w:val="0001732B"/>
    <w:rsid w:val="00027B34"/>
    <w:rsid w:val="0005688E"/>
    <w:rsid w:val="00057691"/>
    <w:rsid w:val="00086267"/>
    <w:rsid w:val="000A7A22"/>
    <w:rsid w:val="000C38A2"/>
    <w:rsid w:val="000E0D24"/>
    <w:rsid w:val="000E2D41"/>
    <w:rsid w:val="000E376A"/>
    <w:rsid w:val="000E5F01"/>
    <w:rsid w:val="000E68A6"/>
    <w:rsid w:val="000F78B0"/>
    <w:rsid w:val="001119D5"/>
    <w:rsid w:val="0011445E"/>
    <w:rsid w:val="0011547B"/>
    <w:rsid w:val="00120B37"/>
    <w:rsid w:val="001224E1"/>
    <w:rsid w:val="001268FD"/>
    <w:rsid w:val="00133CE2"/>
    <w:rsid w:val="001434ED"/>
    <w:rsid w:val="00145809"/>
    <w:rsid w:val="00157601"/>
    <w:rsid w:val="00163ACA"/>
    <w:rsid w:val="00166D24"/>
    <w:rsid w:val="001A299E"/>
    <w:rsid w:val="001A6955"/>
    <w:rsid w:val="001B1AA2"/>
    <w:rsid w:val="001B38EF"/>
    <w:rsid w:val="001E160A"/>
    <w:rsid w:val="001E3F9E"/>
    <w:rsid w:val="001F5640"/>
    <w:rsid w:val="002025B4"/>
    <w:rsid w:val="002042D0"/>
    <w:rsid w:val="00205808"/>
    <w:rsid w:val="002067A7"/>
    <w:rsid w:val="00212102"/>
    <w:rsid w:val="00213852"/>
    <w:rsid w:val="00213C3B"/>
    <w:rsid w:val="002201AB"/>
    <w:rsid w:val="00237749"/>
    <w:rsid w:val="00256CDF"/>
    <w:rsid w:val="00260E3C"/>
    <w:rsid w:val="00272713"/>
    <w:rsid w:val="002B054F"/>
    <w:rsid w:val="002B1774"/>
    <w:rsid w:val="002B4110"/>
    <w:rsid w:val="002E0466"/>
    <w:rsid w:val="002E2A3D"/>
    <w:rsid w:val="002F27F5"/>
    <w:rsid w:val="002F52B5"/>
    <w:rsid w:val="0031463B"/>
    <w:rsid w:val="00315DDD"/>
    <w:rsid w:val="0031605B"/>
    <w:rsid w:val="00333718"/>
    <w:rsid w:val="00335AAD"/>
    <w:rsid w:val="003544D3"/>
    <w:rsid w:val="00354795"/>
    <w:rsid w:val="0035590F"/>
    <w:rsid w:val="00356EE8"/>
    <w:rsid w:val="00363435"/>
    <w:rsid w:val="003720CB"/>
    <w:rsid w:val="00391DE8"/>
    <w:rsid w:val="00391F8A"/>
    <w:rsid w:val="003B2822"/>
    <w:rsid w:val="003B55DE"/>
    <w:rsid w:val="003C303C"/>
    <w:rsid w:val="00413095"/>
    <w:rsid w:val="00413661"/>
    <w:rsid w:val="00415355"/>
    <w:rsid w:val="00417156"/>
    <w:rsid w:val="004234DB"/>
    <w:rsid w:val="00424735"/>
    <w:rsid w:val="0043204F"/>
    <w:rsid w:val="004462D7"/>
    <w:rsid w:val="00490427"/>
    <w:rsid w:val="004914F6"/>
    <w:rsid w:val="004B3843"/>
    <w:rsid w:val="004C49F7"/>
    <w:rsid w:val="004C4EA0"/>
    <w:rsid w:val="004D2938"/>
    <w:rsid w:val="004D6946"/>
    <w:rsid w:val="004E0AE8"/>
    <w:rsid w:val="004E17A1"/>
    <w:rsid w:val="004E6282"/>
    <w:rsid w:val="00500595"/>
    <w:rsid w:val="00510D0D"/>
    <w:rsid w:val="00511043"/>
    <w:rsid w:val="0051186C"/>
    <w:rsid w:val="005464C4"/>
    <w:rsid w:val="00550729"/>
    <w:rsid w:val="0055275A"/>
    <w:rsid w:val="0055304E"/>
    <w:rsid w:val="0055362E"/>
    <w:rsid w:val="00554373"/>
    <w:rsid w:val="00557777"/>
    <w:rsid w:val="00586664"/>
    <w:rsid w:val="00587248"/>
    <w:rsid w:val="0059255B"/>
    <w:rsid w:val="0059481D"/>
    <w:rsid w:val="005A2BD3"/>
    <w:rsid w:val="005A4AC0"/>
    <w:rsid w:val="005B3F86"/>
    <w:rsid w:val="005B5550"/>
    <w:rsid w:val="005C3B9C"/>
    <w:rsid w:val="005C40A3"/>
    <w:rsid w:val="005E5A5D"/>
    <w:rsid w:val="005F60AF"/>
    <w:rsid w:val="00600454"/>
    <w:rsid w:val="0060104A"/>
    <w:rsid w:val="00606FCD"/>
    <w:rsid w:val="00646557"/>
    <w:rsid w:val="00652566"/>
    <w:rsid w:val="00661D0D"/>
    <w:rsid w:val="00671EE8"/>
    <w:rsid w:val="006773A4"/>
    <w:rsid w:val="0068669E"/>
    <w:rsid w:val="00690B91"/>
    <w:rsid w:val="0069238B"/>
    <w:rsid w:val="006964F7"/>
    <w:rsid w:val="006A517D"/>
    <w:rsid w:val="006A5E1F"/>
    <w:rsid w:val="006B1F7C"/>
    <w:rsid w:val="006B45E8"/>
    <w:rsid w:val="006B46FF"/>
    <w:rsid w:val="006C503B"/>
    <w:rsid w:val="006D0BD1"/>
    <w:rsid w:val="006E3247"/>
    <w:rsid w:val="006F2D70"/>
    <w:rsid w:val="00716757"/>
    <w:rsid w:val="007636E7"/>
    <w:rsid w:val="00763CB4"/>
    <w:rsid w:val="00796533"/>
    <w:rsid w:val="007C56C0"/>
    <w:rsid w:val="007D16CF"/>
    <w:rsid w:val="007D6C5F"/>
    <w:rsid w:val="007E5E70"/>
    <w:rsid w:val="007F683F"/>
    <w:rsid w:val="00820D83"/>
    <w:rsid w:val="00823F5D"/>
    <w:rsid w:val="00826F0F"/>
    <w:rsid w:val="00837A16"/>
    <w:rsid w:val="00843F50"/>
    <w:rsid w:val="00856A75"/>
    <w:rsid w:val="00874DE6"/>
    <w:rsid w:val="00895B12"/>
    <w:rsid w:val="008A3EED"/>
    <w:rsid w:val="008B3C55"/>
    <w:rsid w:val="008D4C22"/>
    <w:rsid w:val="008D5265"/>
    <w:rsid w:val="008F248C"/>
    <w:rsid w:val="008F4A2D"/>
    <w:rsid w:val="008F7880"/>
    <w:rsid w:val="00900506"/>
    <w:rsid w:val="0090153B"/>
    <w:rsid w:val="009102DD"/>
    <w:rsid w:val="00912D88"/>
    <w:rsid w:val="00913A4A"/>
    <w:rsid w:val="00931C97"/>
    <w:rsid w:val="009340EA"/>
    <w:rsid w:val="009425F6"/>
    <w:rsid w:val="009428C0"/>
    <w:rsid w:val="00944809"/>
    <w:rsid w:val="00952AAE"/>
    <w:rsid w:val="00955876"/>
    <w:rsid w:val="009564A0"/>
    <w:rsid w:val="00966B3D"/>
    <w:rsid w:val="00973D2F"/>
    <w:rsid w:val="00975BE3"/>
    <w:rsid w:val="009873C7"/>
    <w:rsid w:val="009A3856"/>
    <w:rsid w:val="009C71FF"/>
    <w:rsid w:val="009D3491"/>
    <w:rsid w:val="009D738C"/>
    <w:rsid w:val="009F1776"/>
    <w:rsid w:val="00A10A1F"/>
    <w:rsid w:val="00A17862"/>
    <w:rsid w:val="00A2160F"/>
    <w:rsid w:val="00A2745D"/>
    <w:rsid w:val="00A3104C"/>
    <w:rsid w:val="00A60A99"/>
    <w:rsid w:val="00A66B13"/>
    <w:rsid w:val="00A722B9"/>
    <w:rsid w:val="00A822C0"/>
    <w:rsid w:val="00A91162"/>
    <w:rsid w:val="00AA63A2"/>
    <w:rsid w:val="00AC12F3"/>
    <w:rsid w:val="00AD3A96"/>
    <w:rsid w:val="00AD3DCD"/>
    <w:rsid w:val="00AE04B9"/>
    <w:rsid w:val="00AE0A55"/>
    <w:rsid w:val="00AE1E3A"/>
    <w:rsid w:val="00AF660F"/>
    <w:rsid w:val="00B01C3B"/>
    <w:rsid w:val="00B07E21"/>
    <w:rsid w:val="00B13B08"/>
    <w:rsid w:val="00B14447"/>
    <w:rsid w:val="00B208C8"/>
    <w:rsid w:val="00B264D2"/>
    <w:rsid w:val="00B3529B"/>
    <w:rsid w:val="00B36340"/>
    <w:rsid w:val="00B54970"/>
    <w:rsid w:val="00B655D1"/>
    <w:rsid w:val="00B70A85"/>
    <w:rsid w:val="00B77782"/>
    <w:rsid w:val="00BA0CC5"/>
    <w:rsid w:val="00BD5886"/>
    <w:rsid w:val="00BD65DA"/>
    <w:rsid w:val="00BE6A7A"/>
    <w:rsid w:val="00C01C97"/>
    <w:rsid w:val="00C040B9"/>
    <w:rsid w:val="00C06711"/>
    <w:rsid w:val="00C07B89"/>
    <w:rsid w:val="00C14434"/>
    <w:rsid w:val="00C16131"/>
    <w:rsid w:val="00C35408"/>
    <w:rsid w:val="00C41407"/>
    <w:rsid w:val="00C53F0F"/>
    <w:rsid w:val="00C5563D"/>
    <w:rsid w:val="00C67931"/>
    <w:rsid w:val="00C7038F"/>
    <w:rsid w:val="00C722A6"/>
    <w:rsid w:val="00C72F25"/>
    <w:rsid w:val="00C85214"/>
    <w:rsid w:val="00CA502E"/>
    <w:rsid w:val="00CB3643"/>
    <w:rsid w:val="00CB3AD9"/>
    <w:rsid w:val="00CC078A"/>
    <w:rsid w:val="00CE5E38"/>
    <w:rsid w:val="00CF025F"/>
    <w:rsid w:val="00D07F0B"/>
    <w:rsid w:val="00D332F3"/>
    <w:rsid w:val="00D352DD"/>
    <w:rsid w:val="00D37078"/>
    <w:rsid w:val="00D46290"/>
    <w:rsid w:val="00D603D1"/>
    <w:rsid w:val="00D664A0"/>
    <w:rsid w:val="00D7548F"/>
    <w:rsid w:val="00D7560F"/>
    <w:rsid w:val="00D86D06"/>
    <w:rsid w:val="00D96734"/>
    <w:rsid w:val="00DA4C81"/>
    <w:rsid w:val="00DA7666"/>
    <w:rsid w:val="00DB0282"/>
    <w:rsid w:val="00DD3293"/>
    <w:rsid w:val="00DD3ECD"/>
    <w:rsid w:val="00DE1659"/>
    <w:rsid w:val="00E0283B"/>
    <w:rsid w:val="00E02ED1"/>
    <w:rsid w:val="00E068F7"/>
    <w:rsid w:val="00E15963"/>
    <w:rsid w:val="00E342A4"/>
    <w:rsid w:val="00E42828"/>
    <w:rsid w:val="00E50E5F"/>
    <w:rsid w:val="00E573BE"/>
    <w:rsid w:val="00E6322B"/>
    <w:rsid w:val="00E736BA"/>
    <w:rsid w:val="00E750EC"/>
    <w:rsid w:val="00EC11CD"/>
    <w:rsid w:val="00EE2217"/>
    <w:rsid w:val="00F03B23"/>
    <w:rsid w:val="00F10DEB"/>
    <w:rsid w:val="00F13FA3"/>
    <w:rsid w:val="00F20A2E"/>
    <w:rsid w:val="00F339F2"/>
    <w:rsid w:val="00F33AF5"/>
    <w:rsid w:val="00F72AF2"/>
    <w:rsid w:val="00F744ED"/>
    <w:rsid w:val="00F80C82"/>
    <w:rsid w:val="00F85AA0"/>
    <w:rsid w:val="00F8743A"/>
    <w:rsid w:val="00F95483"/>
    <w:rsid w:val="00F9691F"/>
    <w:rsid w:val="00FA1317"/>
    <w:rsid w:val="00FA1668"/>
    <w:rsid w:val="00FA5165"/>
    <w:rsid w:val="00FB52F0"/>
    <w:rsid w:val="00FD055F"/>
    <w:rsid w:val="00FD46BF"/>
    <w:rsid w:val="00FE74CB"/>
    <w:rsid w:val="00FF7336"/>
    <w:rsid w:val="45B047FA"/>
    <w:rsid w:val="4FA5105E"/>
    <w:rsid w:val="797379E9"/>
    <w:rsid w:val="7FB747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F886"/>
  <w15:chartTrackingRefBased/>
  <w15:docId w15:val="{38BE0E2D-A4BF-4BB3-809A-F7D4254B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557"/>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autoRedefine/>
    <w:uiPriority w:val="9"/>
    <w:qFormat/>
    <w:rsid w:val="001B1AA2"/>
    <w:pPr>
      <w:spacing w:before="240" w:line="360" w:lineRule="auto"/>
      <w:outlineLvl w:val="0"/>
    </w:pPr>
    <w:rPr>
      <w:rFonts w:ascii="Arial" w:hAnsi="Arial"/>
      <w:b/>
      <w:bCs/>
      <w:color w:val="500061"/>
      <w:sz w:val="40"/>
      <w:szCs w:val="40"/>
      <w:lang w:eastAsia="en-US"/>
    </w:rPr>
  </w:style>
  <w:style w:type="paragraph" w:styleId="Heading2">
    <w:name w:val="heading 2"/>
    <w:basedOn w:val="Normal"/>
    <w:next w:val="Normal"/>
    <w:link w:val="Heading2Char"/>
    <w:uiPriority w:val="9"/>
    <w:unhideWhenUsed/>
    <w:qFormat/>
    <w:rsid w:val="001B1AA2"/>
    <w:pPr>
      <w:keepNext/>
      <w:pBdr>
        <w:bottom w:val="single" w:sz="4" w:space="0" w:color="E7E6E6" w:themeColor="background2"/>
      </w:pBdr>
      <w:spacing w:before="240" w:after="240"/>
      <w:contextualSpacing/>
      <w:outlineLvl w:val="1"/>
    </w:pPr>
    <w:rPr>
      <w:rFonts w:eastAsia="MS Gothic" w:cs="Times New Roman"/>
      <w:b/>
      <w:color w:val="4F2260"/>
      <w:kern w:val="28"/>
      <w:sz w:val="32"/>
      <w:szCs w:val="26"/>
    </w:rPr>
  </w:style>
  <w:style w:type="paragraph" w:styleId="Heading3">
    <w:name w:val="heading 3"/>
    <w:basedOn w:val="Normal"/>
    <w:next w:val="Normal"/>
    <w:link w:val="Heading3Char"/>
    <w:uiPriority w:val="9"/>
    <w:unhideWhenUsed/>
    <w:qFormat/>
    <w:rsid w:val="004D6946"/>
    <w:pPr>
      <w:keepNext/>
      <w:keepLines/>
      <w:spacing w:before="40"/>
      <w:outlineLvl w:val="2"/>
    </w:pPr>
    <w:rPr>
      <w:rFonts w:eastAsiaTheme="majorEastAsia"/>
      <w:color w:val="1F3763"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AA2"/>
    <w:rPr>
      <w:rFonts w:ascii="Arial" w:eastAsiaTheme="majorEastAsia" w:hAnsi="Arial" w:cstheme="majorBidi"/>
      <w:b/>
      <w:bCs/>
      <w:color w:val="500061"/>
      <w:kern w:val="28"/>
      <w:sz w:val="40"/>
      <w:szCs w:val="40"/>
    </w:rPr>
  </w:style>
  <w:style w:type="character" w:customStyle="1" w:styleId="Heading2Char">
    <w:name w:val="Heading 2 Char"/>
    <w:basedOn w:val="DefaultParagraphFont"/>
    <w:link w:val="Heading2"/>
    <w:uiPriority w:val="9"/>
    <w:rsid w:val="001B1AA2"/>
    <w:rPr>
      <w:rFonts w:ascii="Arial" w:eastAsia="MS Gothic" w:hAnsi="Arial" w:cs="Times New Roman"/>
      <w:b/>
      <w:color w:val="4F2260"/>
      <w:kern w:val="28"/>
      <w:sz w:val="32"/>
      <w:szCs w:val="26"/>
      <w:lang w:val="en-US" w:eastAsia="ja-JP"/>
    </w:rPr>
  </w:style>
  <w:style w:type="paragraph" w:styleId="Title">
    <w:name w:val="Title"/>
    <w:basedOn w:val="Normal"/>
    <w:link w:val="TitleChar"/>
    <w:uiPriority w:val="1"/>
    <w:rsid w:val="001B1AA2"/>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1B1AA2"/>
    <w:rPr>
      <w:rFonts w:asciiTheme="majorHAnsi" w:eastAsiaTheme="majorEastAsia" w:hAnsiTheme="majorHAnsi" w:cstheme="majorBidi"/>
      <w:kern w:val="28"/>
      <w:sz w:val="60"/>
      <w:szCs w:val="60"/>
      <w:lang w:val="en-US" w:eastAsia="ja-JP"/>
    </w:rPr>
  </w:style>
  <w:style w:type="paragraph" w:styleId="Date">
    <w:name w:val="Date"/>
    <w:aliases w:val="Address"/>
    <w:basedOn w:val="Title"/>
    <w:next w:val="Salutation"/>
    <w:link w:val="DateChar"/>
    <w:uiPriority w:val="4"/>
    <w:unhideWhenUsed/>
    <w:qFormat/>
    <w:rsid w:val="001B1AA2"/>
    <w:pPr>
      <w:pBdr>
        <w:bottom w:val="single" w:sz="4"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1B1AA2"/>
    <w:rPr>
      <w:rFonts w:ascii="Arial" w:eastAsiaTheme="minorEastAsia" w:hAnsi="Arial" w:cs="Arial"/>
      <w:bCs/>
      <w:color w:val="500061"/>
      <w:sz w:val="24"/>
      <w:szCs w:val="24"/>
      <w:lang w:val="en-US" w:eastAsia="ja-JP"/>
    </w:rPr>
  </w:style>
  <w:style w:type="paragraph" w:styleId="Footer">
    <w:name w:val="footer"/>
    <w:basedOn w:val="Normal"/>
    <w:link w:val="FooterChar"/>
    <w:uiPriority w:val="99"/>
    <w:unhideWhenUsed/>
    <w:rsid w:val="001B1AA2"/>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1B1AA2"/>
    <w:rPr>
      <w:rFonts w:ascii="Arial" w:eastAsia="MS Mincho" w:hAnsi="Arial" w:cs="Arial"/>
      <w:i/>
      <w:iCs/>
      <w:color w:val="2F5496" w:themeColor="accent1" w:themeShade="BF"/>
      <w:sz w:val="24"/>
      <w:szCs w:val="16"/>
      <w:lang w:val="en-US" w:eastAsia="ja-JP"/>
    </w:rPr>
  </w:style>
  <w:style w:type="character" w:styleId="Hyperlink">
    <w:name w:val="Hyperlink"/>
    <w:basedOn w:val="DefaultParagraphFont"/>
    <w:uiPriority w:val="99"/>
    <w:unhideWhenUsed/>
    <w:qFormat/>
    <w:rsid w:val="001B1AA2"/>
    <w:rPr>
      <w:rFonts w:asciiTheme="minorHAnsi" w:hAnsiTheme="minorHAnsi"/>
      <w:color w:val="44546A" w:themeColor="text2"/>
      <w:sz w:val="24"/>
      <w:u w:val="single"/>
    </w:rPr>
  </w:style>
  <w:style w:type="paragraph" w:styleId="ListParagraph">
    <w:name w:val="List Paragraph"/>
    <w:basedOn w:val="Normal"/>
    <w:uiPriority w:val="1"/>
    <w:qFormat/>
    <w:rsid w:val="001B1AA2"/>
    <w:pPr>
      <w:numPr>
        <w:numId w:val="1"/>
      </w:numPr>
      <w:tabs>
        <w:tab w:val="left" w:pos="0"/>
      </w:tabs>
      <w:spacing w:before="0" w:after="120"/>
    </w:pPr>
    <w:rPr>
      <w:szCs w:val="32"/>
    </w:rPr>
  </w:style>
  <w:style w:type="paragraph" w:customStyle="1" w:styleId="Multilevellist">
    <w:name w:val="Multi level list"/>
    <w:basedOn w:val="Normal"/>
    <w:rsid w:val="001B1AA2"/>
    <w:pPr>
      <w:numPr>
        <w:ilvl w:val="2"/>
        <w:numId w:val="1"/>
      </w:numPr>
      <w:tabs>
        <w:tab w:val="left" w:pos="0"/>
      </w:tabs>
      <w:spacing w:before="0" w:after="120"/>
    </w:pPr>
    <w:rPr>
      <w:szCs w:val="32"/>
    </w:rPr>
  </w:style>
  <w:style w:type="paragraph" w:styleId="Salutation">
    <w:name w:val="Salutation"/>
    <w:basedOn w:val="Normal"/>
    <w:next w:val="Normal"/>
    <w:link w:val="SalutationChar"/>
    <w:uiPriority w:val="99"/>
    <w:semiHidden/>
    <w:unhideWhenUsed/>
    <w:rsid w:val="001B1AA2"/>
  </w:style>
  <w:style w:type="character" w:customStyle="1" w:styleId="SalutationChar">
    <w:name w:val="Salutation Char"/>
    <w:basedOn w:val="DefaultParagraphFont"/>
    <w:link w:val="Salutation"/>
    <w:uiPriority w:val="99"/>
    <w:semiHidden/>
    <w:rsid w:val="001B1AA2"/>
    <w:rPr>
      <w:rFonts w:ascii="Arial" w:eastAsia="MS Mincho" w:hAnsi="Arial" w:cs="Arial"/>
      <w:sz w:val="24"/>
      <w:szCs w:val="16"/>
      <w:lang w:val="en-US" w:eastAsia="ja-JP"/>
    </w:rPr>
  </w:style>
  <w:style w:type="character" w:customStyle="1" w:styleId="Heading3Char">
    <w:name w:val="Heading 3 Char"/>
    <w:basedOn w:val="DefaultParagraphFont"/>
    <w:link w:val="Heading3"/>
    <w:uiPriority w:val="9"/>
    <w:rsid w:val="004D6946"/>
    <w:rPr>
      <w:rFonts w:ascii="Arial" w:eastAsiaTheme="majorEastAsia" w:hAnsi="Arial" w:cs="Arial"/>
      <w:color w:val="1F3763" w:themeColor="accent1" w:themeShade="7F"/>
      <w:sz w:val="28"/>
      <w:szCs w:val="28"/>
      <w:lang w:eastAsia="ja-JP"/>
    </w:rPr>
  </w:style>
  <w:style w:type="paragraph" w:styleId="EndnoteText">
    <w:name w:val="endnote text"/>
    <w:basedOn w:val="Normal"/>
    <w:link w:val="EndnoteTextChar"/>
    <w:uiPriority w:val="99"/>
    <w:unhideWhenUsed/>
    <w:rsid w:val="007C56C0"/>
    <w:pPr>
      <w:spacing w:before="0" w:line="240" w:lineRule="auto"/>
    </w:pPr>
    <w:rPr>
      <w:sz w:val="20"/>
      <w:szCs w:val="20"/>
    </w:rPr>
  </w:style>
  <w:style w:type="character" w:customStyle="1" w:styleId="EndnoteTextChar">
    <w:name w:val="Endnote Text Char"/>
    <w:basedOn w:val="DefaultParagraphFont"/>
    <w:link w:val="EndnoteText"/>
    <w:uiPriority w:val="99"/>
    <w:rsid w:val="007C56C0"/>
    <w:rPr>
      <w:rFonts w:ascii="Arial" w:eastAsia="MS Mincho" w:hAnsi="Arial" w:cs="Arial"/>
      <w:sz w:val="20"/>
      <w:szCs w:val="20"/>
      <w:lang w:val="en-US" w:eastAsia="ja-JP"/>
    </w:rPr>
  </w:style>
  <w:style w:type="character" w:styleId="EndnoteReference">
    <w:name w:val="endnote reference"/>
    <w:basedOn w:val="DefaultParagraphFont"/>
    <w:uiPriority w:val="99"/>
    <w:unhideWhenUsed/>
    <w:rsid w:val="007C56C0"/>
    <w:rPr>
      <w:vertAlign w:val="superscript"/>
    </w:rPr>
  </w:style>
  <w:style w:type="character" w:styleId="UnresolvedMention">
    <w:name w:val="Unresolved Mention"/>
    <w:basedOn w:val="DefaultParagraphFont"/>
    <w:uiPriority w:val="99"/>
    <w:semiHidden/>
    <w:unhideWhenUsed/>
    <w:rsid w:val="007C56C0"/>
    <w:rPr>
      <w:color w:val="605E5C"/>
      <w:shd w:val="clear" w:color="auto" w:fill="E1DFDD"/>
    </w:rPr>
  </w:style>
  <w:style w:type="paragraph" w:styleId="Revision">
    <w:name w:val="Revision"/>
    <w:hidden/>
    <w:uiPriority w:val="99"/>
    <w:semiHidden/>
    <w:rsid w:val="00C5563D"/>
    <w:pPr>
      <w:spacing w:after="0" w:line="240" w:lineRule="auto"/>
    </w:pPr>
    <w:rPr>
      <w:rFonts w:ascii="Arial" w:eastAsia="MS Mincho" w:hAnsi="Arial" w:cs="Arial"/>
      <w:sz w:val="24"/>
      <w:szCs w:val="16"/>
      <w:lang w:val="en-US" w:eastAsia="ja-JP"/>
    </w:rPr>
  </w:style>
  <w:style w:type="paragraph" w:styleId="Header">
    <w:name w:val="header"/>
    <w:basedOn w:val="Normal"/>
    <w:link w:val="HeaderChar"/>
    <w:uiPriority w:val="99"/>
    <w:unhideWhenUsed/>
    <w:rsid w:val="006E324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6E3247"/>
    <w:rPr>
      <w:rFonts w:ascii="Arial" w:eastAsia="MS Mincho" w:hAnsi="Arial" w:cs="Arial"/>
      <w:sz w:val="24"/>
      <w:szCs w:val="16"/>
      <w:lang w:eastAsia="ja-JP"/>
    </w:rPr>
  </w:style>
  <w:style w:type="paragraph" w:styleId="FootnoteText">
    <w:name w:val="footnote text"/>
    <w:basedOn w:val="Normal"/>
    <w:link w:val="FootnoteTextChar"/>
    <w:uiPriority w:val="99"/>
    <w:semiHidden/>
    <w:unhideWhenUsed/>
    <w:rsid w:val="00A3104C"/>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A3104C"/>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A3104C"/>
    <w:rPr>
      <w:vertAlign w:val="superscript"/>
    </w:rPr>
  </w:style>
  <w:style w:type="paragraph" w:styleId="BodyText">
    <w:name w:val="Body Text"/>
    <w:basedOn w:val="Normal"/>
    <w:link w:val="BodyTextChar"/>
    <w:uiPriority w:val="1"/>
    <w:qFormat/>
    <w:rsid w:val="00646557"/>
    <w:pPr>
      <w:widowControl w:val="0"/>
      <w:autoSpaceDE w:val="0"/>
      <w:autoSpaceDN w:val="0"/>
      <w:spacing w:before="0" w:line="240" w:lineRule="auto"/>
    </w:pPr>
    <w:rPr>
      <w:rFonts w:eastAsia="Arial"/>
      <w:szCs w:val="24"/>
      <w:lang w:val="en-US" w:eastAsia="en-US"/>
    </w:rPr>
  </w:style>
  <w:style w:type="character" w:customStyle="1" w:styleId="BodyTextChar">
    <w:name w:val="Body Text Char"/>
    <w:basedOn w:val="DefaultParagraphFont"/>
    <w:link w:val="BodyText"/>
    <w:uiPriority w:val="1"/>
    <w:rsid w:val="00646557"/>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4737">
      <w:bodyDiv w:val="1"/>
      <w:marLeft w:val="0"/>
      <w:marRight w:val="0"/>
      <w:marTop w:val="0"/>
      <w:marBottom w:val="0"/>
      <w:divBdr>
        <w:top w:val="none" w:sz="0" w:space="0" w:color="auto"/>
        <w:left w:val="none" w:sz="0" w:space="0" w:color="auto"/>
        <w:bottom w:val="none" w:sz="0" w:space="0" w:color="auto"/>
        <w:right w:val="none" w:sz="0" w:space="0" w:color="auto"/>
      </w:divBdr>
    </w:div>
    <w:div w:id="341664265">
      <w:bodyDiv w:val="1"/>
      <w:marLeft w:val="0"/>
      <w:marRight w:val="0"/>
      <w:marTop w:val="0"/>
      <w:marBottom w:val="0"/>
      <w:divBdr>
        <w:top w:val="none" w:sz="0" w:space="0" w:color="auto"/>
        <w:left w:val="none" w:sz="0" w:space="0" w:color="auto"/>
        <w:bottom w:val="none" w:sz="0" w:space="0" w:color="auto"/>
        <w:right w:val="none" w:sz="0" w:space="0" w:color="auto"/>
      </w:divBdr>
    </w:div>
    <w:div w:id="575014992">
      <w:bodyDiv w:val="1"/>
      <w:marLeft w:val="0"/>
      <w:marRight w:val="0"/>
      <w:marTop w:val="0"/>
      <w:marBottom w:val="0"/>
      <w:divBdr>
        <w:top w:val="none" w:sz="0" w:space="0" w:color="auto"/>
        <w:left w:val="none" w:sz="0" w:space="0" w:color="auto"/>
        <w:bottom w:val="none" w:sz="0" w:space="0" w:color="auto"/>
        <w:right w:val="none" w:sz="0" w:space="0" w:color="auto"/>
      </w:divBdr>
    </w:div>
    <w:div w:id="611789632">
      <w:bodyDiv w:val="1"/>
      <w:marLeft w:val="0"/>
      <w:marRight w:val="0"/>
      <w:marTop w:val="0"/>
      <w:marBottom w:val="0"/>
      <w:divBdr>
        <w:top w:val="none" w:sz="0" w:space="0" w:color="auto"/>
        <w:left w:val="none" w:sz="0" w:space="0" w:color="auto"/>
        <w:bottom w:val="none" w:sz="0" w:space="0" w:color="auto"/>
        <w:right w:val="none" w:sz="0" w:space="0" w:color="auto"/>
      </w:divBdr>
    </w:div>
    <w:div w:id="749347456">
      <w:bodyDiv w:val="1"/>
      <w:marLeft w:val="0"/>
      <w:marRight w:val="0"/>
      <w:marTop w:val="0"/>
      <w:marBottom w:val="0"/>
      <w:divBdr>
        <w:top w:val="none" w:sz="0" w:space="0" w:color="auto"/>
        <w:left w:val="none" w:sz="0" w:space="0" w:color="auto"/>
        <w:bottom w:val="none" w:sz="0" w:space="0" w:color="auto"/>
        <w:right w:val="none" w:sz="0" w:space="0" w:color="auto"/>
      </w:divBdr>
    </w:div>
    <w:div w:id="922763518">
      <w:bodyDiv w:val="1"/>
      <w:marLeft w:val="0"/>
      <w:marRight w:val="0"/>
      <w:marTop w:val="0"/>
      <w:marBottom w:val="0"/>
      <w:divBdr>
        <w:top w:val="none" w:sz="0" w:space="0" w:color="auto"/>
        <w:left w:val="none" w:sz="0" w:space="0" w:color="auto"/>
        <w:bottom w:val="none" w:sz="0" w:space="0" w:color="auto"/>
        <w:right w:val="none" w:sz="0" w:space="0" w:color="auto"/>
      </w:divBdr>
    </w:div>
    <w:div w:id="956106507">
      <w:bodyDiv w:val="1"/>
      <w:marLeft w:val="0"/>
      <w:marRight w:val="0"/>
      <w:marTop w:val="0"/>
      <w:marBottom w:val="0"/>
      <w:divBdr>
        <w:top w:val="none" w:sz="0" w:space="0" w:color="auto"/>
        <w:left w:val="none" w:sz="0" w:space="0" w:color="auto"/>
        <w:bottom w:val="none" w:sz="0" w:space="0" w:color="auto"/>
        <w:right w:val="none" w:sz="0" w:space="0" w:color="auto"/>
      </w:divBdr>
    </w:div>
    <w:div w:id="1004437281">
      <w:bodyDiv w:val="1"/>
      <w:marLeft w:val="0"/>
      <w:marRight w:val="0"/>
      <w:marTop w:val="0"/>
      <w:marBottom w:val="0"/>
      <w:divBdr>
        <w:top w:val="none" w:sz="0" w:space="0" w:color="auto"/>
        <w:left w:val="none" w:sz="0" w:space="0" w:color="auto"/>
        <w:bottom w:val="none" w:sz="0" w:space="0" w:color="auto"/>
        <w:right w:val="none" w:sz="0" w:space="0" w:color="auto"/>
      </w:divBdr>
    </w:div>
    <w:div w:id="1039086235">
      <w:bodyDiv w:val="1"/>
      <w:marLeft w:val="0"/>
      <w:marRight w:val="0"/>
      <w:marTop w:val="0"/>
      <w:marBottom w:val="0"/>
      <w:divBdr>
        <w:top w:val="none" w:sz="0" w:space="0" w:color="auto"/>
        <w:left w:val="none" w:sz="0" w:space="0" w:color="auto"/>
        <w:bottom w:val="none" w:sz="0" w:space="0" w:color="auto"/>
        <w:right w:val="none" w:sz="0" w:space="0" w:color="auto"/>
      </w:divBdr>
    </w:div>
    <w:div w:id="1631668733">
      <w:bodyDiv w:val="1"/>
      <w:marLeft w:val="0"/>
      <w:marRight w:val="0"/>
      <w:marTop w:val="0"/>
      <w:marBottom w:val="0"/>
      <w:divBdr>
        <w:top w:val="none" w:sz="0" w:space="0" w:color="auto"/>
        <w:left w:val="none" w:sz="0" w:space="0" w:color="auto"/>
        <w:bottom w:val="none" w:sz="0" w:space="0" w:color="auto"/>
        <w:right w:val="none" w:sz="0" w:space="0" w:color="auto"/>
      </w:divBdr>
    </w:div>
    <w:div w:id="1897279111">
      <w:bodyDiv w:val="1"/>
      <w:marLeft w:val="0"/>
      <w:marRight w:val="0"/>
      <w:marTop w:val="0"/>
      <w:marBottom w:val="0"/>
      <w:divBdr>
        <w:top w:val="none" w:sz="0" w:space="0" w:color="auto"/>
        <w:left w:val="none" w:sz="0" w:space="0" w:color="auto"/>
        <w:bottom w:val="none" w:sz="0" w:space="0" w:color="auto"/>
        <w:right w:val="none" w:sz="0" w:space="0" w:color="auto"/>
      </w:divBdr>
    </w:div>
    <w:div w:id="1941445462">
      <w:bodyDiv w:val="1"/>
      <w:marLeft w:val="0"/>
      <w:marRight w:val="0"/>
      <w:marTop w:val="0"/>
      <w:marBottom w:val="0"/>
      <w:divBdr>
        <w:top w:val="none" w:sz="0" w:space="0" w:color="auto"/>
        <w:left w:val="none" w:sz="0" w:space="0" w:color="auto"/>
        <w:bottom w:val="none" w:sz="0" w:space="0" w:color="auto"/>
        <w:right w:val="none" w:sz="0" w:space="0" w:color="auto"/>
      </w:divBdr>
    </w:div>
    <w:div w:id="2027707299">
      <w:bodyDiv w:val="1"/>
      <w:marLeft w:val="0"/>
      <w:marRight w:val="0"/>
      <w:marTop w:val="0"/>
      <w:marBottom w:val="0"/>
      <w:divBdr>
        <w:top w:val="none" w:sz="0" w:space="0" w:color="auto"/>
        <w:left w:val="none" w:sz="0" w:space="0" w:color="auto"/>
        <w:bottom w:val="none" w:sz="0" w:space="0" w:color="auto"/>
        <w:right w:val="none" w:sz="0" w:space="0" w:color="auto"/>
      </w:divBdr>
    </w:div>
    <w:div w:id="2114745967">
      <w:bodyDiv w:val="1"/>
      <w:marLeft w:val="0"/>
      <w:marRight w:val="0"/>
      <w:marTop w:val="0"/>
      <w:marBottom w:val="0"/>
      <w:divBdr>
        <w:top w:val="none" w:sz="0" w:space="0" w:color="auto"/>
        <w:left w:val="none" w:sz="0" w:space="0" w:color="auto"/>
        <w:bottom w:val="none" w:sz="0" w:space="0" w:color="auto"/>
        <w:right w:val="none" w:sz="0" w:space="0" w:color="auto"/>
      </w:divBdr>
    </w:div>
    <w:div w:id="21305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yperlink" Target="mailto:Ben.McAtamney@deafblindaustralia.org.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ceo@deafaustralia.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Deb.deshayes@bca.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hayley.stone@deafnessforum.org.au"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visionaustralia.org/community/news/2024-06-19/leading-deafblindness-bodies-call-urgent-action-assist-growing-deafblind" TargetMode="External"/><Relationship Id="rId2" Type="http://schemas.openxmlformats.org/officeDocument/2006/relationships/hyperlink" Target="https://theconversation.com/hearing-loss-is-twice-as-common-in-australias-lowest-income-groups-our-research-shows-223979" TargetMode="External"/><Relationship Id="rId1" Type="http://schemas.openxmlformats.org/officeDocument/2006/relationships/hyperlink" Target="https://www.health.gov.au/topics/ear-health/about" TargetMode="External"/><Relationship Id="rId6" Type="http://schemas.openxmlformats.org/officeDocument/2006/relationships/hyperlink" Target="https://www.aihw.gov.au/getmedia/48ee92a8-d373-4354-8df2-d664a974034f/ah16-3-15-vision-hearing-disorders.pdf.aspx" TargetMode="External"/><Relationship Id="rId5" Type="http://schemas.openxmlformats.org/officeDocument/2006/relationships/hyperlink" Target="https://www.aihw.gov.au/getmedia/48ee92a8-d373-4354-8df2-d664a974034f/ah16-3-15-vision-hearing-disorders.pdf.aspx" TargetMode="External"/><Relationship Id="rId4" Type="http://schemas.openxmlformats.org/officeDocument/2006/relationships/hyperlink" Target="http://www.visioninitiative.org.au/common-eye-conditions/eye-health-in-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2AC65-07A9-45FF-942D-8CCDF3F60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F8878-B2A9-49EB-9FAD-BEC554454EE9}">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3.xml><?xml version="1.0" encoding="utf-8"?>
<ds:datastoreItem xmlns:ds="http://schemas.openxmlformats.org/officeDocument/2006/customXml" ds:itemID="{B9F6A0D4-AF50-4884-A912-435D5B80C8F8}">
  <ds:schemaRefs>
    <ds:schemaRef ds:uri="http://schemas.microsoft.com/sharepoint/v3/contenttype/forms"/>
  </ds:schemaRefs>
</ds:datastoreItem>
</file>

<file path=customXml/itemProps4.xml><?xml version="1.0" encoding="utf-8"?>
<ds:datastoreItem xmlns:ds="http://schemas.openxmlformats.org/officeDocument/2006/customXml" ds:itemID="{8C5C2ED5-66CC-4D1E-B4A3-C6A8E3BE3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2374</Words>
  <Characters>13533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Amila Dedovic</cp:lastModifiedBy>
  <cp:revision>5</cp:revision>
  <dcterms:created xsi:type="dcterms:W3CDTF">2025-04-30T06:40:00Z</dcterms:created>
  <dcterms:modified xsi:type="dcterms:W3CDTF">2025-04-30T06:46:00Z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