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F5896" w14:textId="77777777" w:rsidR="00446D5E" w:rsidRPr="000C0145" w:rsidRDefault="008C3E5B" w:rsidP="000C0145">
      <w:pPr>
        <w:spacing w:before="0" w:after="240" w:line="240" w:lineRule="auto"/>
        <w:ind w:left="-284"/>
        <w:rPr>
          <w:lang w:val="en-AU"/>
        </w:rPr>
      </w:pPr>
      <w:r w:rsidRPr="000C0145">
        <w:rPr>
          <w:noProof/>
          <w:lang w:val="en-AU"/>
        </w:rPr>
        <w:drawing>
          <wp:inline distT="0" distB="0" distL="0" distR="0" wp14:anchorId="12BD4F11" wp14:editId="038F0862">
            <wp:extent cx="5524500" cy="828675"/>
            <wp:effectExtent l="0" t="0" r="0" b="0"/>
            <wp:docPr id="3" name="Picture 3"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A LOGO LANDSCAPE.png"/>
                    <pic:cNvPicPr/>
                  </pic:nvPicPr>
                  <pic:blipFill>
                    <a:blip r:embed="rId12"/>
                    <a:stretch>
                      <a:fillRect/>
                    </a:stretch>
                  </pic:blipFill>
                  <pic:spPr>
                    <a:xfrm>
                      <a:off x="0" y="0"/>
                      <a:ext cx="5547133" cy="832070"/>
                    </a:xfrm>
                    <a:prstGeom prst="rect">
                      <a:avLst/>
                    </a:prstGeom>
                  </pic:spPr>
                </pic:pic>
              </a:graphicData>
            </a:graphic>
          </wp:inline>
        </w:drawing>
      </w:r>
    </w:p>
    <w:p w14:paraId="06163B1A" w14:textId="4EBD575C" w:rsidR="00A67164" w:rsidRPr="000C0145" w:rsidRDefault="00D42FAF" w:rsidP="000C0145">
      <w:pPr>
        <w:pStyle w:val="Date"/>
        <w:spacing w:before="0" w:after="240"/>
        <w:rPr>
          <w:lang w:val="en-AU"/>
        </w:rPr>
      </w:pPr>
      <w:r w:rsidRPr="000C0145">
        <w:rPr>
          <w:bCs w:val="0"/>
          <w:lang w:val="en-AU"/>
        </w:rPr>
        <w:t>P</w:t>
      </w:r>
      <w:r w:rsidR="00AF08C7" w:rsidRPr="000C0145">
        <w:rPr>
          <w:bCs w:val="0"/>
          <w:lang w:val="en-AU"/>
        </w:rPr>
        <w:t>h</w:t>
      </w:r>
      <w:r w:rsidRPr="000C0145">
        <w:rPr>
          <w:lang w:val="en-AU"/>
        </w:rPr>
        <w:t xml:space="preserve"> </w:t>
      </w:r>
      <w:r w:rsidR="00446D5E" w:rsidRPr="000C0145">
        <w:rPr>
          <w:lang w:val="en-AU"/>
        </w:rPr>
        <w:t>1800 033 660</w:t>
      </w:r>
      <w:r w:rsidRPr="000C0145">
        <w:rPr>
          <w:lang w:val="en-AU"/>
        </w:rPr>
        <w:t xml:space="preserve">  |  </w:t>
      </w:r>
      <w:r w:rsidRPr="000C0145">
        <w:rPr>
          <w:bCs w:val="0"/>
          <w:lang w:val="en-AU"/>
        </w:rPr>
        <w:t>E</w:t>
      </w:r>
      <w:r w:rsidRPr="000C0145">
        <w:rPr>
          <w:lang w:val="en-AU"/>
        </w:rPr>
        <w:t xml:space="preserve"> </w:t>
      </w:r>
      <w:hyperlink r:id="rId13" w:history="1">
        <w:r w:rsidR="006255CC" w:rsidRPr="000C0145">
          <w:rPr>
            <w:rStyle w:val="Hyperlink"/>
            <w:color w:val="500061"/>
            <w:u w:val="none"/>
            <w:lang w:val="en-AU"/>
          </w:rPr>
          <w:t>bca@bca.org.au</w:t>
        </w:r>
      </w:hyperlink>
      <w:r w:rsidRPr="000C0145">
        <w:rPr>
          <w:rStyle w:val="Hyperlink"/>
          <w:color w:val="500061"/>
          <w:u w:val="none"/>
          <w:lang w:val="en-AU"/>
        </w:rPr>
        <w:t xml:space="preserve"> </w:t>
      </w:r>
      <w:r w:rsidRPr="000C0145">
        <w:rPr>
          <w:lang w:val="en-AU"/>
        </w:rPr>
        <w:t xml:space="preserve"> |  </w:t>
      </w:r>
      <w:r w:rsidRPr="000C0145">
        <w:rPr>
          <w:bCs w:val="0"/>
          <w:lang w:val="en-AU"/>
        </w:rPr>
        <w:t>W</w:t>
      </w:r>
      <w:r w:rsidRPr="000C0145">
        <w:rPr>
          <w:lang w:val="en-AU"/>
        </w:rPr>
        <w:t xml:space="preserve"> </w:t>
      </w:r>
      <w:hyperlink r:id="rId14" w:tooltip="click to go to BCA website" w:history="1">
        <w:r w:rsidR="00446D5E" w:rsidRPr="000C0145">
          <w:rPr>
            <w:rStyle w:val="Hyperlink"/>
            <w:color w:val="500061"/>
            <w:u w:val="none"/>
            <w:lang w:val="en-AU"/>
          </w:rPr>
          <w:t>bca.org.au</w:t>
        </w:r>
      </w:hyperlink>
      <w:r w:rsidRPr="000C0145">
        <w:rPr>
          <w:rStyle w:val="Hyperlink"/>
          <w:color w:val="500061"/>
          <w:u w:val="none"/>
          <w:lang w:val="en-AU"/>
        </w:rPr>
        <w:t xml:space="preserve"> |  </w:t>
      </w:r>
      <w:r w:rsidR="000216C3" w:rsidRPr="000C0145">
        <w:rPr>
          <w:bCs w:val="0"/>
          <w:lang w:val="en-AU"/>
        </w:rPr>
        <w:t>ABN</w:t>
      </w:r>
      <w:r w:rsidR="000216C3" w:rsidRPr="000C0145">
        <w:rPr>
          <w:lang w:val="en-AU"/>
        </w:rPr>
        <w:t xml:space="preserve"> 90 006 985 226</w:t>
      </w:r>
    </w:p>
    <w:p w14:paraId="36759A97" w14:textId="77777777" w:rsidR="007D05CF" w:rsidRPr="004D7C0F" w:rsidRDefault="007D05CF" w:rsidP="004D7C0F">
      <w:pPr>
        <w:pStyle w:val="Heading1"/>
      </w:pPr>
      <w:r w:rsidRPr="004D7C0F">
        <w:t>NOTICE TO MEMBERS</w:t>
      </w:r>
    </w:p>
    <w:p w14:paraId="58B86799" w14:textId="77777777" w:rsidR="007D05CF" w:rsidRPr="007D05CF" w:rsidRDefault="007D05CF" w:rsidP="007D05CF">
      <w:pPr>
        <w:pStyle w:val="Heading1"/>
      </w:pPr>
      <w:r w:rsidRPr="007D05CF">
        <w:t>Annual General Meeting</w:t>
      </w:r>
    </w:p>
    <w:p w14:paraId="356B4322" w14:textId="77777777" w:rsidR="007D05CF" w:rsidRPr="007D05CF" w:rsidRDefault="007D05CF" w:rsidP="007D05CF">
      <w:pPr>
        <w:pStyle w:val="Heading1"/>
      </w:pPr>
      <w:r>
        <w:t>Thursday 26th November 2026 at 7:30pm AEDT</w:t>
      </w:r>
    </w:p>
    <w:p w14:paraId="418CEB32" w14:textId="4906109B" w:rsidR="00A71012" w:rsidRPr="00C02532" w:rsidRDefault="3B93280B" w:rsidP="12FF6B49">
      <w:r w:rsidRPr="12FF6B49">
        <w:t>Blind Citizens Australia (BCA) will hold its 51st Annual General Meeting (AGM) in a virtual capacity on Thursday 26th November 2026 at 7:30pm AEDT (NSW, ACT, VIC, TAS), 7:00pm ACDT (SA), 6:30pm AEST (QLD), 6:00pm ACST (NT), 4:30pm AWST (WA).</w:t>
      </w:r>
    </w:p>
    <w:p w14:paraId="3181F112" w14:textId="61AF1780" w:rsidR="00A71012" w:rsidRPr="00C02532" w:rsidRDefault="3B93280B" w:rsidP="12FF6B49">
      <w:r w:rsidRPr="12FF6B49">
        <w:t>The AGM will be held via Zoom, and all members can connect via landline phone, smartphone, tablet or computer.</w:t>
      </w:r>
    </w:p>
    <w:p w14:paraId="3462AC77" w14:textId="5E5FFF39" w:rsidR="00A71012" w:rsidRPr="00C02532" w:rsidRDefault="3B93280B" w:rsidP="12FF6B49">
      <w:r w:rsidRPr="12FF6B49">
        <w:t xml:space="preserve">Please register your attendance: </w:t>
      </w:r>
      <w:hyperlink r:id="rId15">
        <w:r w:rsidRPr="12FF6B49">
          <w:rPr>
            <w:rStyle w:val="Hyperlink"/>
          </w:rPr>
          <w:t>https://events.humanitix.com/bca-51st-annual-general-meeting-2026</w:t>
        </w:r>
      </w:hyperlink>
      <w:r w:rsidRPr="12FF6B49">
        <w:t xml:space="preserve"> or contact BCA on 1800 033 660 for assistance.</w:t>
      </w:r>
    </w:p>
    <w:p w14:paraId="5438D981" w14:textId="7E1E8B2D" w:rsidR="00A71012" w:rsidRPr="00C02532" w:rsidRDefault="3B93280B" w:rsidP="12FF6B49">
      <w:r w:rsidRPr="12FF6B49">
        <w:t xml:space="preserve">The agenda for the AGM </w:t>
      </w:r>
      <w:proofErr w:type="gramStart"/>
      <w:r w:rsidRPr="12FF6B49">
        <w:t>includes:</w:t>
      </w:r>
      <w:proofErr w:type="gramEnd"/>
      <w:r w:rsidRPr="12FF6B49">
        <w:t xml:space="preserve"> receipt and approval of the minutes of the 2025 AGM; presentation of the Annual Review and Directors’ Report, Audited Financial Statements and report; confirmation of Auditor; presentation of Jeffrey Blyth Foundation and Shirley Fund reports; and the announcement of the election of Directors, NSW/ACT State Division </w:t>
      </w:r>
      <w:r w:rsidRPr="12FF6B49">
        <w:lastRenderedPageBreak/>
        <w:t>Committee members, and the appointment of National Policy Committee and Finance, Audit and Risk Management committee representatives.</w:t>
      </w:r>
    </w:p>
    <w:p w14:paraId="3B4ACFB7" w14:textId="5053FA73" w:rsidR="00A71012" w:rsidRPr="00C02532" w:rsidRDefault="3B93280B" w:rsidP="12FF6B49">
      <w:pPr>
        <w:rPr>
          <w:rFonts w:eastAsia="Arial"/>
          <w:szCs w:val="32"/>
          <w:lang w:val="en-AU"/>
        </w:rPr>
      </w:pPr>
      <w:r w:rsidRPr="12FF6B49">
        <w:t xml:space="preserve">If full members are unable to attend this meeting, they may appoint the chairperson, or another full member as a proxy. Further information and a proxy form are available at </w:t>
      </w:r>
      <w:hyperlink r:id="rId16">
        <w:r w:rsidRPr="12FF6B49">
          <w:rPr>
            <w:rStyle w:val="Hyperlink"/>
          </w:rPr>
          <w:t>https://www.bca.org.au/events/bca-annual-general-meeting-2026/</w:t>
        </w:r>
      </w:hyperlink>
      <w:r w:rsidRPr="12FF6B49">
        <w:t xml:space="preserve"> or by contacting BCA on 1800 033 660</w:t>
      </w:r>
    </w:p>
    <w:p w14:paraId="46E66EFF" w14:textId="77777777" w:rsidR="007D05CF" w:rsidRPr="00EC28B8" w:rsidRDefault="007D05CF" w:rsidP="00EC28B8">
      <w:pPr>
        <w:pStyle w:val="Heading2"/>
      </w:pPr>
      <w:r w:rsidRPr="00EC28B8">
        <w:t>Positions Vacant</w:t>
      </w:r>
    </w:p>
    <w:p w14:paraId="72836F46" w14:textId="61EB7300" w:rsidR="00AB76C5" w:rsidRPr="00AB76C5" w:rsidRDefault="007D05CF" w:rsidP="12FF6B49">
      <w:pPr>
        <w:pStyle w:val="Heading3"/>
      </w:pPr>
      <w:r>
        <w:t>Directors</w:t>
      </w:r>
    </w:p>
    <w:p w14:paraId="5B7FEA05" w14:textId="67EF194F" w:rsidR="00AB76C5" w:rsidRPr="00AB76C5" w:rsidRDefault="00AB76C5" w:rsidP="12FF6B49">
      <w:pPr>
        <w:rPr>
          <w:lang w:val="en-AU"/>
        </w:rPr>
      </w:pPr>
      <w:r>
        <w:t>Clause 31 of the Constitution states the Board must be made up of a minimum of three and a maximum of nine Directors, including the President. The Board, for reasons of business continuity, effective succession planning and stability of leadership, seeks to have an ideal turnover of no greater than a third of its members at each AGM Board election. </w:t>
      </w:r>
      <w:r w:rsidRPr="12FF6B49">
        <w:rPr>
          <w:lang w:val="en-AU"/>
        </w:rPr>
        <w:t> </w:t>
      </w:r>
    </w:p>
    <w:p w14:paraId="55419C41" w14:textId="77777777" w:rsidR="00AB76C5" w:rsidRPr="00AB76C5" w:rsidRDefault="00AB76C5" w:rsidP="12FF6B49">
      <w:pPr>
        <w:rPr>
          <w:lang w:val="en-AU"/>
        </w:rPr>
      </w:pPr>
      <w:r>
        <w:t>Directors and the President are elected for three years. Current directors who have completed their </w:t>
      </w:r>
      <w:proofErr w:type="gramStart"/>
      <w:r>
        <w:t>three year</w:t>
      </w:r>
      <w:proofErr w:type="gramEnd"/>
      <w:r>
        <w:t> term and are eligible for re-election are:</w:t>
      </w:r>
      <w:r w:rsidRPr="12FF6B49">
        <w:rPr>
          <w:lang w:val="en-AU"/>
        </w:rPr>
        <w:t> </w:t>
      </w:r>
    </w:p>
    <w:p w14:paraId="55B943A7" w14:textId="0D56747B" w:rsidR="72D74F42" w:rsidRDefault="72D74F42" w:rsidP="12FF6B49">
      <w:pPr>
        <w:pStyle w:val="ListBullet"/>
        <w:rPr>
          <w:rFonts w:ascii="Arial" w:eastAsia="Arial" w:hAnsi="Arial" w:cs="Arial"/>
          <w:sz w:val="24"/>
          <w:szCs w:val="24"/>
        </w:rPr>
      </w:pPr>
      <w:r w:rsidRPr="12FF6B49">
        <w:t>Lee Chong</w:t>
      </w:r>
    </w:p>
    <w:p w14:paraId="497DA4DD" w14:textId="0BB4389C" w:rsidR="72D74F42" w:rsidRDefault="72D74F42" w:rsidP="12FF6B49">
      <w:pPr>
        <w:pStyle w:val="ListBullet"/>
        <w:rPr>
          <w:rFonts w:ascii="Arial" w:eastAsia="Arial" w:hAnsi="Arial" w:cs="Arial"/>
          <w:sz w:val="24"/>
          <w:szCs w:val="24"/>
        </w:rPr>
      </w:pPr>
      <w:r w:rsidRPr="12FF6B49">
        <w:t>Neale Huth</w:t>
      </w:r>
    </w:p>
    <w:p w14:paraId="73F44F6A" w14:textId="0422C1C9" w:rsidR="72D74F42" w:rsidRDefault="72D74F42" w:rsidP="12FF6B49">
      <w:pPr>
        <w:pStyle w:val="ListBullet"/>
        <w:rPr>
          <w:rFonts w:ascii="Arial" w:eastAsia="Arial" w:hAnsi="Arial" w:cs="Arial"/>
          <w:sz w:val="24"/>
          <w:szCs w:val="24"/>
        </w:rPr>
      </w:pPr>
      <w:r w:rsidRPr="12FF6B49">
        <w:t>Robyn McKenzie</w:t>
      </w:r>
    </w:p>
    <w:p w14:paraId="2EC4BF97" w14:textId="6B47185C" w:rsidR="72D74F42" w:rsidRDefault="72D74F42" w:rsidP="12FF6B49">
      <w:pPr>
        <w:pStyle w:val="ListBullet"/>
        <w:rPr>
          <w:rFonts w:ascii="Arial" w:eastAsia="Arial" w:hAnsi="Arial" w:cs="Arial"/>
          <w:sz w:val="24"/>
          <w:szCs w:val="24"/>
        </w:rPr>
      </w:pPr>
      <w:r w:rsidRPr="12FF6B49">
        <w:t>Andrew Webster</w:t>
      </w:r>
    </w:p>
    <w:p w14:paraId="30CA86CA" w14:textId="77777777" w:rsidR="00AB76C5" w:rsidRPr="00AB76C5" w:rsidRDefault="00AB76C5" w:rsidP="00AB76C5">
      <w:pPr>
        <w:rPr>
          <w:lang w:val="en-AU"/>
        </w:rPr>
      </w:pPr>
      <w:r w:rsidRPr="00AB76C5">
        <w:t>Directors may be elected for three consecutive terms. Directors retiring after completing three terms:</w:t>
      </w:r>
      <w:r w:rsidRPr="00AB76C5">
        <w:rPr>
          <w:lang w:val="en-AU"/>
        </w:rPr>
        <w:t> </w:t>
      </w:r>
    </w:p>
    <w:p w14:paraId="64A1BCE3" w14:textId="77777777" w:rsidR="00AB76C5" w:rsidRPr="00AB76C5" w:rsidRDefault="00AB76C5" w:rsidP="00AB76C5">
      <w:pPr>
        <w:pStyle w:val="ListBullet"/>
      </w:pPr>
      <w:r w:rsidRPr="00AB76C5">
        <w:t>Helen Freris </w:t>
      </w:r>
    </w:p>
    <w:p w14:paraId="2BD83193" w14:textId="77777777" w:rsidR="00AB76C5" w:rsidRPr="00AB76C5" w:rsidRDefault="00AB76C5" w:rsidP="00AB76C5">
      <w:pPr>
        <w:rPr>
          <w:lang w:val="en-AU"/>
        </w:rPr>
      </w:pPr>
      <w:r w:rsidRPr="00AB76C5">
        <w:rPr>
          <w:lang w:val="en-AU"/>
        </w:rPr>
        <w:lastRenderedPageBreak/>
        <w:t>Additionally, Ross Hurford </w:t>
      </w:r>
      <w:r w:rsidRPr="00AB76C5">
        <w:t>joined the Board in March 2026 under a casual vacancy.</w:t>
      </w:r>
      <w:r w:rsidRPr="00AB76C5">
        <w:rPr>
          <w:lang w:val="en-AU"/>
        </w:rPr>
        <w:t> </w:t>
      </w:r>
    </w:p>
    <w:p w14:paraId="1FF29777" w14:textId="77777777" w:rsidR="00AB76C5" w:rsidRPr="00AB76C5" w:rsidRDefault="00AB76C5" w:rsidP="00AB76C5">
      <w:pPr>
        <w:rPr>
          <w:lang w:val="en-AU"/>
        </w:rPr>
      </w:pPr>
      <w:r w:rsidRPr="00AB76C5">
        <w:t>To help stagger Board turnover and enable three positions for election in 2027, the Board seeks to fill five (5) Director positions and the position of President at this year's election, leaving one Director position vacant.</w:t>
      </w:r>
    </w:p>
    <w:p w14:paraId="2D4D6333" w14:textId="77777777" w:rsidR="007D05CF" w:rsidRPr="00217BE5" w:rsidRDefault="007D05CF" w:rsidP="00217BE5">
      <w:pPr>
        <w:pStyle w:val="Heading3"/>
      </w:pPr>
      <w:r>
        <w:t>Call for Nominations for NSW/ACT State Division</w:t>
      </w:r>
    </w:p>
    <w:p w14:paraId="3D12546E" w14:textId="2096CD27" w:rsidR="46D91564" w:rsidRDefault="46D91564" w:rsidP="12FF6B49">
      <w:r w:rsidRPr="12FF6B49">
        <w:t xml:space="preserve">There are up to four committee </w:t>
      </w:r>
      <w:proofErr w:type="gramStart"/>
      <w:r w:rsidRPr="12FF6B49">
        <w:t>member positions</w:t>
      </w:r>
      <w:proofErr w:type="gramEnd"/>
      <w:r w:rsidRPr="12FF6B49">
        <w:t xml:space="preserve"> for nomination. Three (3) for NSW and one (1) for ACT, each for a two-year term.</w:t>
      </w:r>
    </w:p>
    <w:p w14:paraId="5454FCE9" w14:textId="60EACF9C" w:rsidR="46D91564" w:rsidRDefault="46D91564" w:rsidP="12FF6B49">
      <w:r w:rsidRPr="12FF6B49">
        <w:t xml:space="preserve">The NSW members who have completed their </w:t>
      </w:r>
      <w:proofErr w:type="gramStart"/>
      <w:r w:rsidRPr="12FF6B49">
        <w:t>two year</w:t>
      </w:r>
      <w:proofErr w:type="gramEnd"/>
      <w:r w:rsidRPr="12FF6B49">
        <w:t xml:space="preserve"> term are: </w:t>
      </w:r>
    </w:p>
    <w:p w14:paraId="2060E7C1" w14:textId="4A2F60F3" w:rsidR="46D91564" w:rsidRDefault="46D91564" w:rsidP="12FF6B49">
      <w:pPr>
        <w:pStyle w:val="ListBullet"/>
        <w:rPr>
          <w:rFonts w:ascii="Arial" w:eastAsia="Arial" w:hAnsi="Arial" w:cs="Arial"/>
          <w:sz w:val="24"/>
          <w:szCs w:val="24"/>
          <w:lang w:val="en-US"/>
        </w:rPr>
      </w:pPr>
      <w:r w:rsidRPr="12FF6B49">
        <w:rPr>
          <w:lang w:val="en-US"/>
        </w:rPr>
        <w:t>Annette Sim</w:t>
      </w:r>
    </w:p>
    <w:p w14:paraId="77E2B389" w14:textId="6F94E22E" w:rsidR="46D91564" w:rsidRDefault="46D91564" w:rsidP="12FF6B49">
      <w:pPr>
        <w:pStyle w:val="ListBullet"/>
        <w:rPr>
          <w:rFonts w:ascii="Arial" w:eastAsia="Arial" w:hAnsi="Arial" w:cs="Arial"/>
          <w:sz w:val="24"/>
          <w:szCs w:val="24"/>
          <w:lang w:val="en-US"/>
        </w:rPr>
      </w:pPr>
      <w:r w:rsidRPr="12FF6B49">
        <w:rPr>
          <w:lang w:val="en-US"/>
        </w:rPr>
        <w:t>Phillip Tilley</w:t>
      </w:r>
    </w:p>
    <w:p w14:paraId="739E5D59" w14:textId="235EFEE8" w:rsidR="46D91564" w:rsidRDefault="46D91564" w:rsidP="12FF6B49">
      <w:r w:rsidRPr="12FF6B49">
        <w:t>To nominate as a state division committee member, you, and your nominator and seconder, must reside in the state or territory where the vacancy exists.</w:t>
      </w:r>
    </w:p>
    <w:p w14:paraId="53D7EBF3" w14:textId="3426719E" w:rsidR="007D05CF" w:rsidRPr="00217BE5" w:rsidRDefault="10CF9E0C" w:rsidP="00217BE5">
      <w:pPr>
        <w:pStyle w:val="Heading3"/>
      </w:pPr>
      <w:r w:rsidRPr="00217BE5">
        <w:t>How to Nominate</w:t>
      </w:r>
    </w:p>
    <w:p w14:paraId="203B900D" w14:textId="77777777" w:rsidR="0066681B" w:rsidRPr="0066681B" w:rsidRDefault="0066681B" w:rsidP="0066681B">
      <w:pPr>
        <w:rPr>
          <w:lang w:val="en-AU"/>
        </w:rPr>
      </w:pPr>
      <w:r w:rsidRPr="0066681B">
        <w:t>Nominees for all positions must be full members of BCA as of 30 June 2026. Eligible members may nominate for more than one position and are encouraged to </w:t>
      </w:r>
      <w:proofErr w:type="spellStart"/>
      <w:r w:rsidRPr="0066681B">
        <w:t>familiarise</w:t>
      </w:r>
      <w:proofErr w:type="spellEnd"/>
      <w:r w:rsidRPr="0066681B">
        <w:t> themselves with the relevant position description and the BCA Code of Conduct. For clarity, it is recommended that a separate nomination form be completed for each nominated position.</w:t>
      </w:r>
      <w:r w:rsidRPr="0066681B">
        <w:rPr>
          <w:lang w:val="en-AU"/>
        </w:rPr>
        <w:t> </w:t>
      </w:r>
    </w:p>
    <w:p w14:paraId="28120170" w14:textId="77777777" w:rsidR="0066681B" w:rsidRPr="0066681B" w:rsidRDefault="0066681B" w:rsidP="0066681B">
      <w:pPr>
        <w:rPr>
          <w:lang w:val="en-AU"/>
        </w:rPr>
      </w:pPr>
      <w:r w:rsidRPr="0066681B">
        <w:lastRenderedPageBreak/>
        <w:t>The nomination form, positions descriptions and code of conduct is available via </w:t>
      </w:r>
      <w:hyperlink r:id="rId17" w:tgtFrame="_blank" w:history="1">
        <w:r w:rsidRPr="0066681B">
          <w:rPr>
            <w:rStyle w:val="Hyperlink"/>
          </w:rPr>
          <w:t>https://www.bca.org.au/events/bca-annual-general-meeting-2026/</w:t>
        </w:r>
      </w:hyperlink>
      <w:r w:rsidRPr="0066681B">
        <w:t> or by contacting BCA on 1800 033 660.</w:t>
      </w:r>
      <w:r w:rsidRPr="0066681B">
        <w:rPr>
          <w:lang w:val="en-AU"/>
        </w:rPr>
        <w:t> </w:t>
      </w:r>
    </w:p>
    <w:p w14:paraId="55CE00CD" w14:textId="77777777" w:rsidR="0066681B" w:rsidRPr="0066681B" w:rsidRDefault="0066681B" w:rsidP="0066681B">
      <w:pPr>
        <w:rPr>
          <w:lang w:val="en-AU"/>
        </w:rPr>
      </w:pPr>
      <w:r w:rsidRPr="0066681B">
        <w:t>Valid nomination forms must include the names and current contact details of a nominator and seconder, as well as the nominee. </w:t>
      </w:r>
      <w:r w:rsidRPr="0066681B">
        <w:rPr>
          <w:lang w:val="en-AU"/>
        </w:rPr>
        <w:t> </w:t>
      </w:r>
    </w:p>
    <w:p w14:paraId="5B018D84" w14:textId="77777777" w:rsidR="0066681B" w:rsidRPr="0066681B" w:rsidRDefault="0066681B" w:rsidP="0066681B">
      <w:pPr>
        <w:rPr>
          <w:lang w:val="en-AU"/>
        </w:rPr>
      </w:pPr>
      <w:r w:rsidRPr="0066681B">
        <w:t>Please note that BCA is strongly committed to ensuring the nomination process is fully accessible to our members. As such, signatures are not required. Instead, the Company Secretary will take all necessary steps to verify the validity of nominations.</w:t>
      </w:r>
      <w:r w:rsidRPr="0066681B">
        <w:rPr>
          <w:lang w:val="en-AU"/>
        </w:rPr>
        <w:t> </w:t>
      </w:r>
    </w:p>
    <w:p w14:paraId="659EE102" w14:textId="77777777" w:rsidR="0066681B" w:rsidRPr="0066681B" w:rsidRDefault="0066681B" w:rsidP="0066681B">
      <w:pPr>
        <w:rPr>
          <w:lang w:val="en-AU"/>
        </w:rPr>
      </w:pPr>
      <w:r w:rsidRPr="0066681B">
        <w:t>All nominations must be accompanied by a written statement of no more than 300 words by the nominee. Nomination forms and nominee statements should be submitted in Word or text format. Please contact BCA on 1800 033 660, if you need to submit your nomination in another format.</w:t>
      </w:r>
      <w:r w:rsidRPr="0066681B">
        <w:rPr>
          <w:lang w:val="en-AU"/>
        </w:rPr>
        <w:t> </w:t>
      </w:r>
    </w:p>
    <w:p w14:paraId="1B2B04B0" w14:textId="66A0B19F" w:rsidR="0066681B" w:rsidRPr="0066681B" w:rsidRDefault="0066681B" w:rsidP="0066681B">
      <w:pPr>
        <w:rPr>
          <w:lang w:val="en-AU"/>
        </w:rPr>
      </w:pPr>
      <w:r>
        <w:t>Nominations and accompanying statements must reach the Company Secretary, at </w:t>
      </w:r>
      <w:hyperlink r:id="rId18">
        <w:r w:rsidRPr="105C6C31">
          <w:rPr>
            <w:rStyle w:val="Hyperlink"/>
          </w:rPr>
          <w:t>companysecretary@bca.org.au</w:t>
        </w:r>
      </w:hyperlink>
      <w:r>
        <w:t> by 5:00pm Friday 16th October 2026. If you are unable to submit your nomination electronically, please call BCA on 1800 033 660 for assistance.</w:t>
      </w:r>
      <w:r w:rsidRPr="105C6C31">
        <w:rPr>
          <w:lang w:val="en-AU"/>
        </w:rPr>
        <w:t> </w:t>
      </w:r>
    </w:p>
    <w:p w14:paraId="6D72CBFB" w14:textId="77777777" w:rsidR="007D05CF" w:rsidRPr="00F9796E" w:rsidRDefault="10CF9E0C" w:rsidP="007D05CF">
      <w:pPr>
        <w:pStyle w:val="Heading3"/>
      </w:pPr>
      <w:r>
        <w:t>Election of Positions</w:t>
      </w:r>
    </w:p>
    <w:p w14:paraId="3D82EEAC" w14:textId="77777777" w:rsidR="00960418" w:rsidRPr="00960418" w:rsidRDefault="00960418" w:rsidP="00960418">
      <w:pPr>
        <w:rPr>
          <w:lang w:val="en-AU"/>
        </w:rPr>
      </w:pPr>
      <w:r w:rsidRPr="00960418">
        <w:t>For President, Director and NSW/ACT State Division Committee positions, if the number of nominations received is equal to or less than the number of positions available, those members will be declared elected and there will not be a ballot.</w:t>
      </w:r>
      <w:r w:rsidRPr="00960418">
        <w:rPr>
          <w:lang w:val="en-AU"/>
        </w:rPr>
        <w:t> </w:t>
      </w:r>
    </w:p>
    <w:p w14:paraId="630B0DC8" w14:textId="77777777" w:rsidR="00960418" w:rsidRPr="00960418" w:rsidRDefault="00960418" w:rsidP="00960418">
      <w:pPr>
        <w:rPr>
          <w:lang w:val="en-AU"/>
        </w:rPr>
      </w:pPr>
      <w:r w:rsidRPr="00960418">
        <w:lastRenderedPageBreak/>
        <w:t>If more valid nominations than positions are received, there will be a ballot. At the close of the poll, the nominees with the highest number of valid votes received will be declared elected.</w:t>
      </w:r>
      <w:r w:rsidRPr="00960418">
        <w:rPr>
          <w:lang w:val="en-AU"/>
        </w:rPr>
        <w:t> </w:t>
      </w:r>
    </w:p>
    <w:p w14:paraId="3A1C8E91" w14:textId="77777777" w:rsidR="00960418" w:rsidRPr="00960418" w:rsidRDefault="00960418" w:rsidP="00960418">
      <w:pPr>
        <w:rPr>
          <w:lang w:val="en-AU"/>
        </w:rPr>
      </w:pPr>
      <w:r w:rsidRPr="00960418">
        <w:t>All nominations and any required ballots for the NSW/ACT State Division will be held among residents where the vacant positions are located.</w:t>
      </w:r>
    </w:p>
    <w:p w14:paraId="78968D84" w14:textId="77777777" w:rsidR="007D05CF" w:rsidRDefault="007D05CF" w:rsidP="00217BE5">
      <w:pPr>
        <w:pStyle w:val="Heading3"/>
      </w:pPr>
      <w:r w:rsidRPr="00217BE5">
        <w:t>Voting</w:t>
      </w:r>
    </w:p>
    <w:p w14:paraId="7BB0B1C3" w14:textId="77777777" w:rsidR="00217BE5" w:rsidRPr="00217BE5" w:rsidRDefault="00217BE5" w:rsidP="00217BE5">
      <w:pPr>
        <w:rPr>
          <w:lang w:val="en-AU"/>
        </w:rPr>
      </w:pPr>
      <w:r w:rsidRPr="00217BE5">
        <w:t>If a ballot is required for a position, instructions on casting a telephone, SMS, or online vote, along with the details of all nominees and their supporting statements, will be sent to all eligible full members who were members as of 30th June 2026. Voting will open on Friday 6th November 2026 and close on Friday 20</w:t>
      </w:r>
      <w:r w:rsidRPr="00217BE5">
        <w:rPr>
          <w:vertAlign w:val="superscript"/>
        </w:rPr>
        <w:t>th</w:t>
      </w:r>
      <w:r w:rsidRPr="00217BE5">
        <w:t> November 2026.</w:t>
      </w:r>
      <w:r w:rsidRPr="00217BE5">
        <w:rPr>
          <w:lang w:val="en-AU"/>
        </w:rPr>
        <w:t> </w:t>
      </w:r>
    </w:p>
    <w:p w14:paraId="5786B4E8" w14:textId="56CF56EC" w:rsidR="007D05CF" w:rsidRDefault="00217BE5" w:rsidP="6BBD606B">
      <w:pPr>
        <w:rPr>
          <w:lang w:val="en-AU"/>
        </w:rPr>
      </w:pPr>
      <w:r>
        <w:t>The Company Secretary will declare the results of any election at the AGM on 26th November 202</w:t>
      </w:r>
      <w:r w:rsidR="20261D09">
        <w:t>6</w:t>
      </w:r>
      <w:r>
        <w:t>.</w:t>
      </w:r>
      <w:r w:rsidRPr="28B4EEAF">
        <w:rPr>
          <w:lang w:val="en-AU"/>
        </w:rPr>
        <w:t> </w:t>
      </w:r>
      <w:smartTag w:uri="urn:schemas-microsoft-com:office:smarttags" w:element="stockticker"/>
    </w:p>
    <w:p w14:paraId="65D700D8" w14:textId="77777777" w:rsidR="007D05CF" w:rsidRDefault="007D05CF" w:rsidP="002E36B2">
      <w:pPr>
        <w:pStyle w:val="Heading2"/>
      </w:pPr>
      <w:r>
        <w:t>National Policy Committee (NPC) call for expressions of interest</w:t>
      </w:r>
    </w:p>
    <w:p w14:paraId="592CF1AF" w14:textId="16FF5EA9" w:rsidR="00E073D6" w:rsidRPr="00E073D6" w:rsidRDefault="00E073D6" w:rsidP="12FF6B49">
      <w:pPr>
        <w:rPr>
          <w:lang w:val="en-AU"/>
        </w:rPr>
      </w:pPr>
      <w:r>
        <w:t>Interested members from Tasmania, New South Wales and </w:t>
      </w:r>
      <w:proofErr w:type="gramStart"/>
      <w:r>
        <w:t>Victoria,</w:t>
      </w:r>
      <w:proofErr w:type="gramEnd"/>
      <w:r>
        <w:t> are </w:t>
      </w:r>
      <w:r w:rsidR="367A49C6">
        <w:t xml:space="preserve">invited </w:t>
      </w:r>
      <w:r>
        <w:t>to express interest in the National Policy Committee. If multiple candidates from a state, or representatives from a state not listed express interest, a nominations committee will make selections based on the person's qualifications, experience and interest and on the need for the NPC to represent the diversity of our membership. The term for each position is two years from appointment.</w:t>
      </w:r>
      <w:r w:rsidRPr="12FF6B49">
        <w:rPr>
          <w:lang w:val="en-AU"/>
        </w:rPr>
        <w:t> </w:t>
      </w:r>
    </w:p>
    <w:p w14:paraId="1BBA4C32" w14:textId="216C88EF" w:rsidR="00A71012" w:rsidRPr="00E073D6" w:rsidRDefault="00E073D6" w:rsidP="007D05CF">
      <w:pPr>
        <w:rPr>
          <w:lang w:val="en-AU"/>
        </w:rPr>
      </w:pPr>
      <w:r>
        <w:lastRenderedPageBreak/>
        <w:t>To express interest in an NPC position, please provide a declaration confirming you have read the position description and a supporting statement of no more than 300 words outlining your suitability for the position. The position description is available via </w:t>
      </w:r>
      <w:hyperlink r:id="rId19">
        <w:r w:rsidRPr="28B4EEAF">
          <w:rPr>
            <w:rStyle w:val="Hyperlink"/>
          </w:rPr>
          <w:t>https://www.bca.org.au/events/bca-annual-general-meeting-2026/</w:t>
        </w:r>
      </w:hyperlink>
      <w:r>
        <w:t> or by contacting BCA. Expressions of interest should be emailed in Word or text format to </w:t>
      </w:r>
      <w:hyperlink r:id="rId20">
        <w:r w:rsidRPr="28B4EEAF">
          <w:rPr>
            <w:rStyle w:val="Hyperlink"/>
          </w:rPr>
          <w:t>companysecretary@bca.org.au</w:t>
        </w:r>
      </w:hyperlink>
      <w:r>
        <w:t> by 5pm Friday 16th October 2026. If you are unable to submit your expression of interest electronically, please call BCA on 1800 033 660 for assistance.</w:t>
      </w:r>
      <w:r w:rsidRPr="28B4EEAF">
        <w:rPr>
          <w:lang w:val="en-AU"/>
        </w:rPr>
        <w:t> </w:t>
      </w:r>
    </w:p>
    <w:p w14:paraId="48842AC2" w14:textId="77777777" w:rsidR="007D05CF" w:rsidRPr="002E36B2" w:rsidRDefault="007D05CF" w:rsidP="002E36B2">
      <w:pPr>
        <w:pStyle w:val="Heading2"/>
      </w:pPr>
      <w:r w:rsidRPr="002E36B2">
        <w:t>Finance Audit and Risk Management committee (FARM) call for expressions of interest</w:t>
      </w:r>
    </w:p>
    <w:p w14:paraId="7BC58FCD" w14:textId="7EC20684" w:rsidR="002E36B2" w:rsidRDefault="002E36B2">
      <w:r>
        <w:t>The board maintains </w:t>
      </w:r>
      <w:proofErr w:type="gramStart"/>
      <w:r>
        <w:t>the Finance</w:t>
      </w:r>
      <w:proofErr w:type="gramEnd"/>
      <w:r>
        <w:t xml:space="preserve"> Audit and Risk Management (FARM) as a standing committee to advise it on matters relating to finance reporting and risk management. People with expertise in these areas are invited to express interest in being appointed to the FARM. The term for FARM members is at the board's discretion. To express interest in a FARM position, please provide a declaration that you have read the position description, agree to adhere to the Board Charter and a supporting statement of no more than 300 words outlining your suitability for the position. The position description is available via </w:t>
      </w:r>
      <w:hyperlink r:id="rId21">
        <w:r w:rsidRPr="28B4EEAF">
          <w:rPr>
            <w:rStyle w:val="Hyperlink"/>
          </w:rPr>
          <w:t>https://www.bca.org.au/events/bca-annual-general-meeting-2026/</w:t>
        </w:r>
      </w:hyperlink>
      <w:r>
        <w:t> or by contacting BCA. Expressions of interest should be emailed in Word or text format to </w:t>
      </w:r>
      <w:hyperlink r:id="rId22">
        <w:r w:rsidRPr="28B4EEAF">
          <w:rPr>
            <w:rStyle w:val="Hyperlink"/>
          </w:rPr>
          <w:t>companysecretary@bca.org.au</w:t>
        </w:r>
      </w:hyperlink>
      <w:r>
        <w:t> by 5:00pm Friday 16th October 2026. If you are unable to submit your expression of interest electronically, please call BCA on 1800 033 660 for assistance. </w:t>
      </w:r>
    </w:p>
    <w:p w14:paraId="7145AAA5" w14:textId="77777777" w:rsidR="007D05CF" w:rsidRPr="00F9796E" w:rsidRDefault="007D05CF" w:rsidP="00EC28B8">
      <w:pPr>
        <w:pStyle w:val="Heading2"/>
      </w:pPr>
      <w:r>
        <w:lastRenderedPageBreak/>
        <w:t>Summary</w:t>
      </w:r>
    </w:p>
    <w:p w14:paraId="0A81B9A3" w14:textId="2E6B4B41" w:rsidR="00A71012" w:rsidRPr="00283AAE" w:rsidRDefault="75460214" w:rsidP="12FF6B49">
      <w:r w:rsidRPr="12FF6B49">
        <w:t xml:space="preserve">On behalf of the board and staff of BCA, we do hope you can join us at this year’s Annual General Meeting. We encourage you to consider nominating for a position as Director or NSW/ACT State Division Committee </w:t>
      </w:r>
      <w:proofErr w:type="gramStart"/>
      <w:r w:rsidRPr="12FF6B49">
        <w:t>member, or</w:t>
      </w:r>
      <w:proofErr w:type="gramEnd"/>
      <w:r w:rsidRPr="12FF6B49">
        <w:t xml:space="preserve"> submitting an expression of interest as an NPC representative or for a FARM position. By doing so, you are supporting our vision:</w:t>
      </w:r>
    </w:p>
    <w:p w14:paraId="7D2C936C" w14:textId="104EAD2C" w:rsidR="75460214" w:rsidRDefault="75460214">
      <w:r>
        <w:t>BCA helps shape a future where people who are blind or vision impaired enjoy the same rights and choices as everybody else, and where our contributions and lived experience are recognised, respected and celebrated.</w:t>
      </w:r>
    </w:p>
    <w:p w14:paraId="781C1756" w14:textId="77777777" w:rsidR="007D05CF" w:rsidRPr="00F9796E" w:rsidRDefault="007D05CF" w:rsidP="007D05CF">
      <w:r>
        <w:t>Sincerely,</w:t>
      </w:r>
    </w:p>
    <w:sdt>
      <w:sdtPr>
        <w:id w:val="1871029127"/>
        <w:placeholder>
          <w:docPart w:val="396B771C19BA466DAF93F7E85B4FBC29"/>
        </w:placeholder>
      </w:sdtPr>
      <w:sdtContent>
        <w:p w14:paraId="68B828A3" w14:textId="7081467B" w:rsidR="007D05CF" w:rsidRDefault="004E2B9B" w:rsidP="007D05CF">
          <w:pPr>
            <w:pStyle w:val="Name"/>
          </w:pPr>
          <w:r>
            <w:t>Miriam Beswick</w:t>
          </w:r>
          <w:r w:rsidR="007D05CF">
            <w:t xml:space="preserve"> and Deb Deshayes</w:t>
          </w:r>
        </w:p>
      </w:sdtContent>
    </w:sdt>
    <w:p w14:paraId="7BFBF2B7" w14:textId="77777777" w:rsidR="007D05CF" w:rsidRDefault="007D05CF" w:rsidP="007D05CF">
      <w:pPr>
        <w:pStyle w:val="Name"/>
      </w:pPr>
      <w:r>
        <w:t>Blind Citizens Australia Company Secretaries</w:t>
      </w:r>
    </w:p>
    <w:p w14:paraId="633719DF" w14:textId="56F9E449" w:rsidR="58597090" w:rsidRDefault="58597090" w:rsidP="05EFD91E">
      <w:r>
        <w:t>7</w:t>
      </w:r>
      <w:r w:rsidRPr="05EFD91E">
        <w:rPr>
          <w:vertAlign w:val="superscript"/>
        </w:rPr>
        <w:t>th</w:t>
      </w:r>
      <w:r>
        <w:t xml:space="preserve"> September 2026</w:t>
      </w:r>
    </w:p>
    <w:p w14:paraId="62C658F8" w14:textId="77777777" w:rsidR="007D05CF" w:rsidRPr="00F9796E" w:rsidRDefault="007D05CF" w:rsidP="007D05CF">
      <w:r w:rsidRPr="00F9796E">
        <w:t xml:space="preserve">BCA </w:t>
      </w:r>
      <w:r>
        <w:t>contact d</w:t>
      </w:r>
      <w:r w:rsidRPr="00F9796E">
        <w:t>etails:</w:t>
      </w:r>
    </w:p>
    <w:p w14:paraId="6E501721" w14:textId="77777777" w:rsidR="007D05CF" w:rsidRDefault="007D05CF" w:rsidP="007D05CF">
      <w:r w:rsidRPr="00F9796E">
        <w:t>Phone: 1800 033</w:t>
      </w:r>
      <w:r>
        <w:t xml:space="preserve"> </w:t>
      </w:r>
      <w:r w:rsidRPr="00F9796E">
        <w:t>660</w:t>
      </w:r>
    </w:p>
    <w:p w14:paraId="1194428E" w14:textId="77777777" w:rsidR="007D05CF" w:rsidRPr="00F9796E" w:rsidRDefault="007D05CF" w:rsidP="007D05CF">
      <w:r>
        <w:t>SMS:</w:t>
      </w:r>
      <w:r w:rsidRPr="00115B94">
        <w:t xml:space="preserve"> </w:t>
      </w:r>
      <w:r w:rsidRPr="00DE34FB">
        <w:t>0436 446 780</w:t>
      </w:r>
    </w:p>
    <w:p w14:paraId="7FC9F4E9" w14:textId="77777777" w:rsidR="007D05CF" w:rsidRPr="00115B94" w:rsidRDefault="007D05CF" w:rsidP="007D05CF">
      <w:r w:rsidRPr="00F9796E">
        <w:t xml:space="preserve">E-mail: </w:t>
      </w:r>
      <w:hyperlink r:id="rId23" w:history="1">
        <w:r w:rsidRPr="00115B94">
          <w:rPr>
            <w:rStyle w:val="Hyperlink"/>
          </w:rPr>
          <w:t>companysecretary@</w:t>
        </w:r>
      </w:hyperlink>
      <w:r w:rsidRPr="00115B94">
        <w:rPr>
          <w:rStyle w:val="Hyperlink"/>
        </w:rPr>
        <w:t>bca.org.au</w:t>
      </w:r>
    </w:p>
    <w:p w14:paraId="01C578BF" w14:textId="77777777" w:rsidR="007D05CF" w:rsidRDefault="007D05CF" w:rsidP="007D05CF">
      <w:r>
        <w:t xml:space="preserve">Website: </w:t>
      </w:r>
      <w:hyperlink r:id="rId24">
        <w:r w:rsidRPr="12FF6B49">
          <w:rPr>
            <w:rStyle w:val="Hyperlink"/>
          </w:rPr>
          <w:t>www.bca.org.au</w:t>
        </w:r>
      </w:hyperlink>
      <w:r>
        <w:t xml:space="preserve"> </w:t>
      </w:r>
    </w:p>
    <w:p w14:paraId="0A0988FB" w14:textId="090D6648" w:rsidR="4E9690F0" w:rsidRDefault="4E9690F0" w:rsidP="12FF6B49">
      <w:pPr>
        <w:pStyle w:val="JobTitle"/>
        <w:spacing w:before="0" w:after="240" w:line="300" w:lineRule="auto"/>
      </w:pPr>
      <w:r>
        <w:t>End of document</w:t>
      </w:r>
    </w:p>
    <w:p w14:paraId="4C4753D6" w14:textId="6768046B" w:rsidR="008161DF" w:rsidRDefault="008161DF">
      <w:pPr>
        <w:spacing w:before="0" w:after="240" w:line="300" w:lineRule="auto"/>
        <w:ind w:left="3744"/>
      </w:pPr>
      <w:r>
        <w:br w:type="page"/>
      </w:r>
    </w:p>
    <w:p w14:paraId="1C7E73B6" w14:textId="77777777" w:rsidR="008161DF" w:rsidRDefault="008161DF" w:rsidP="12FF6B49">
      <w:pPr>
        <w:pStyle w:val="JobTitle"/>
        <w:spacing w:before="0" w:after="240" w:line="300" w:lineRule="auto"/>
      </w:pPr>
    </w:p>
    <w:sectPr w:rsidR="008161DF" w:rsidSect="00A2130E">
      <w:footerReference w:type="default" r:id="rId25"/>
      <w:pgSz w:w="11906" w:h="16838" w:code="9"/>
      <w:pgMar w:top="1135" w:right="720" w:bottom="1135" w:left="720" w:header="720" w:footer="567" w:gutter="0"/>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29B59" w14:textId="77777777" w:rsidR="000D75EF" w:rsidRDefault="000D75EF" w:rsidP="00EB05A2">
      <w:r>
        <w:separator/>
      </w:r>
    </w:p>
    <w:p w14:paraId="1C8E8B16" w14:textId="77777777" w:rsidR="000D75EF" w:rsidRDefault="000D75EF" w:rsidP="00EB05A2"/>
    <w:p w14:paraId="237A9818" w14:textId="77777777" w:rsidR="000D75EF" w:rsidRDefault="000D75EF" w:rsidP="00EB05A2"/>
  </w:endnote>
  <w:endnote w:type="continuationSeparator" w:id="0">
    <w:p w14:paraId="25F9E7B4" w14:textId="77777777" w:rsidR="000D75EF" w:rsidRDefault="000D75EF" w:rsidP="00EB05A2">
      <w:r>
        <w:continuationSeparator/>
      </w:r>
    </w:p>
    <w:p w14:paraId="7F3A9949" w14:textId="77777777" w:rsidR="000D75EF" w:rsidRDefault="000D75EF" w:rsidP="00EB05A2"/>
    <w:p w14:paraId="06178EDE" w14:textId="77777777" w:rsidR="000D75EF" w:rsidRDefault="000D75EF" w:rsidP="00EB05A2"/>
  </w:endnote>
  <w:endnote w:type="continuationNotice" w:id="1">
    <w:p w14:paraId="6B9E76A8" w14:textId="77777777" w:rsidR="000D75EF" w:rsidRDefault="000D75EF">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47B75" w14:textId="77777777" w:rsidR="006936CC" w:rsidRPr="00347BC4" w:rsidRDefault="00347BC4" w:rsidP="00CB3941">
    <w:pPr>
      <w:pStyle w:val="Footer"/>
      <w:jc w:val="center"/>
      <w:rPr>
        <w:i w:val="0"/>
        <w:iCs w:val="0"/>
        <w:color w:val="auto"/>
        <w:szCs w:val="24"/>
      </w:rPr>
    </w:pPr>
    <w:r w:rsidRPr="00347BC4">
      <w:rPr>
        <w:i w:val="0"/>
        <w:iCs w:val="0"/>
        <w:color w:val="auto"/>
        <w:szCs w:val="24"/>
      </w:rPr>
      <w:t>Blind Citizens Australia</w:t>
    </w:r>
    <w:r w:rsidRPr="00347BC4">
      <w:rPr>
        <w:color w:val="auto"/>
        <w:szCs w:val="24"/>
        <w:shd w:val="clear" w:color="auto" w:fill="FFFFFF"/>
      </w:rPr>
      <w:t xml:space="preserve">  | </w:t>
    </w:r>
    <w:r w:rsidRPr="00347BC4">
      <w:rPr>
        <w:i w:val="0"/>
        <w:iCs w:val="0"/>
        <w:color w:val="auto"/>
        <w:szCs w:val="24"/>
      </w:rPr>
      <w:t xml:space="preserve"> Page </w:t>
    </w:r>
    <w:r w:rsidRPr="00347BC4">
      <w:rPr>
        <w:i w:val="0"/>
        <w:iCs w:val="0"/>
        <w:color w:val="auto"/>
        <w:szCs w:val="24"/>
      </w:rPr>
      <w:fldChar w:fldCharType="begin"/>
    </w:r>
    <w:r w:rsidRPr="00347BC4">
      <w:rPr>
        <w:i w:val="0"/>
        <w:iCs w:val="0"/>
        <w:color w:val="auto"/>
        <w:szCs w:val="24"/>
      </w:rPr>
      <w:instrText xml:space="preserve"> PAGE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r w:rsidRPr="00347BC4">
      <w:rPr>
        <w:i w:val="0"/>
        <w:iCs w:val="0"/>
        <w:color w:val="auto"/>
        <w:szCs w:val="24"/>
      </w:rPr>
      <w:t xml:space="preserve"> of </w:t>
    </w:r>
    <w:r w:rsidRPr="00347BC4">
      <w:rPr>
        <w:i w:val="0"/>
        <w:iCs w:val="0"/>
        <w:color w:val="auto"/>
        <w:szCs w:val="24"/>
      </w:rPr>
      <w:fldChar w:fldCharType="begin"/>
    </w:r>
    <w:r w:rsidRPr="00347BC4">
      <w:rPr>
        <w:i w:val="0"/>
        <w:iCs w:val="0"/>
        <w:color w:val="auto"/>
        <w:szCs w:val="24"/>
      </w:rPr>
      <w:instrText xml:space="preserve"> NUMPAGES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6E158" w14:textId="77777777" w:rsidR="000D75EF" w:rsidRDefault="000D75EF" w:rsidP="00EB05A2">
      <w:r>
        <w:separator/>
      </w:r>
    </w:p>
    <w:p w14:paraId="02DFBC52" w14:textId="77777777" w:rsidR="000D75EF" w:rsidRDefault="000D75EF" w:rsidP="00EB05A2"/>
    <w:p w14:paraId="5C4856FA" w14:textId="77777777" w:rsidR="000D75EF" w:rsidRDefault="000D75EF" w:rsidP="00EB05A2"/>
  </w:footnote>
  <w:footnote w:type="continuationSeparator" w:id="0">
    <w:p w14:paraId="7ABF1041" w14:textId="77777777" w:rsidR="000D75EF" w:rsidRDefault="000D75EF" w:rsidP="00EB05A2">
      <w:r>
        <w:continuationSeparator/>
      </w:r>
    </w:p>
    <w:p w14:paraId="0EDF9756" w14:textId="77777777" w:rsidR="000D75EF" w:rsidRDefault="000D75EF" w:rsidP="00EB05A2"/>
    <w:p w14:paraId="32BD6C53" w14:textId="77777777" w:rsidR="000D75EF" w:rsidRDefault="000D75EF" w:rsidP="00EB05A2"/>
  </w:footnote>
  <w:footnote w:type="continuationNotice" w:id="1">
    <w:p w14:paraId="7601E636" w14:textId="77777777" w:rsidR="000D75EF" w:rsidRDefault="000D75EF">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2D45"/>
    <w:multiLevelType w:val="hybridMultilevel"/>
    <w:tmpl w:val="0E60B8DE"/>
    <w:lvl w:ilvl="0" w:tplc="10247E70">
      <w:start w:val="6"/>
      <w:numFmt w:val="bullet"/>
      <w:lvlText w:val=""/>
      <w:lvlJc w:val="left"/>
      <w:pPr>
        <w:ind w:left="720" w:hanging="360"/>
      </w:pPr>
      <w:rPr>
        <w:rFonts w:ascii="Symbol" w:eastAsia="Arial"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1053EC"/>
    <w:multiLevelType w:val="hybridMultilevel"/>
    <w:tmpl w:val="8D7C4D2C"/>
    <w:lvl w:ilvl="0" w:tplc="1CB21CDE">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DBD44E4"/>
    <w:multiLevelType w:val="hybridMultilevel"/>
    <w:tmpl w:val="69AEB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ED52BE"/>
    <w:multiLevelType w:val="hybridMultilevel"/>
    <w:tmpl w:val="7F4CFBE8"/>
    <w:lvl w:ilvl="0" w:tplc="868E7458">
      <w:start w:val="1"/>
      <w:numFmt w:val="bullet"/>
      <w:pStyle w:val="ListBullet"/>
      <w:lvlText w:val="·"/>
      <w:lvlJc w:val="left"/>
      <w:pPr>
        <w:ind w:left="502" w:hanging="360"/>
      </w:pPr>
      <w:rPr>
        <w:rFonts w:ascii="Symbol" w:hAnsi="Symbol" w:hint="default"/>
      </w:rPr>
    </w:lvl>
    <w:lvl w:ilvl="1" w:tplc="C00E838E">
      <w:start w:val="1"/>
      <w:numFmt w:val="bullet"/>
      <w:lvlText w:val="o"/>
      <w:lvlJc w:val="left"/>
      <w:pPr>
        <w:ind w:left="1247" w:hanging="396"/>
      </w:pPr>
      <w:rPr>
        <w:rFonts w:ascii="Courier New" w:hAnsi="Courier New" w:hint="default"/>
      </w:rPr>
    </w:lvl>
    <w:lvl w:ilvl="2" w:tplc="7D9673F2">
      <w:start w:val="1"/>
      <w:numFmt w:val="bullet"/>
      <w:lvlText w:val=""/>
      <w:lvlJc w:val="left"/>
      <w:pPr>
        <w:ind w:left="2557" w:hanging="969"/>
      </w:pPr>
      <w:rPr>
        <w:rFonts w:ascii="Wingdings" w:hAnsi="Wingdings" w:hint="default"/>
      </w:rPr>
    </w:lvl>
    <w:lvl w:ilvl="3" w:tplc="ABBCF0BA">
      <w:start w:val="1"/>
      <w:numFmt w:val="bullet"/>
      <w:lvlText w:val=""/>
      <w:lvlJc w:val="left"/>
      <w:pPr>
        <w:ind w:left="3277" w:hanging="360"/>
      </w:pPr>
      <w:rPr>
        <w:rFonts w:ascii="Symbol" w:hAnsi="Symbol" w:hint="default"/>
      </w:rPr>
    </w:lvl>
    <w:lvl w:ilvl="4" w:tplc="B9B04D0C">
      <w:start w:val="1"/>
      <w:numFmt w:val="bullet"/>
      <w:lvlText w:val="o"/>
      <w:lvlJc w:val="left"/>
      <w:pPr>
        <w:ind w:left="3997" w:hanging="360"/>
      </w:pPr>
      <w:rPr>
        <w:rFonts w:ascii="Courier New" w:hAnsi="Courier New" w:hint="default"/>
      </w:rPr>
    </w:lvl>
    <w:lvl w:ilvl="5" w:tplc="4120C5AA">
      <w:start w:val="1"/>
      <w:numFmt w:val="bullet"/>
      <w:lvlText w:val=""/>
      <w:lvlJc w:val="left"/>
      <w:pPr>
        <w:ind w:left="4717" w:hanging="360"/>
      </w:pPr>
      <w:rPr>
        <w:rFonts w:ascii="Wingdings" w:hAnsi="Wingdings" w:hint="default"/>
      </w:rPr>
    </w:lvl>
    <w:lvl w:ilvl="6" w:tplc="AD2625E0">
      <w:start w:val="1"/>
      <w:numFmt w:val="bullet"/>
      <w:lvlText w:val=""/>
      <w:lvlJc w:val="left"/>
      <w:pPr>
        <w:ind w:left="5437" w:hanging="360"/>
      </w:pPr>
      <w:rPr>
        <w:rFonts w:ascii="Symbol" w:hAnsi="Symbol" w:hint="default"/>
      </w:rPr>
    </w:lvl>
    <w:lvl w:ilvl="7" w:tplc="5AA4E1C4">
      <w:start w:val="1"/>
      <w:numFmt w:val="bullet"/>
      <w:lvlText w:val="o"/>
      <w:lvlJc w:val="left"/>
      <w:pPr>
        <w:ind w:left="6157" w:hanging="360"/>
      </w:pPr>
      <w:rPr>
        <w:rFonts w:ascii="Courier New" w:hAnsi="Courier New" w:hint="default"/>
      </w:rPr>
    </w:lvl>
    <w:lvl w:ilvl="8" w:tplc="BEC2C8BA">
      <w:start w:val="1"/>
      <w:numFmt w:val="bullet"/>
      <w:lvlText w:val=""/>
      <w:lvlJc w:val="left"/>
      <w:pPr>
        <w:ind w:left="6877" w:hanging="360"/>
      </w:pPr>
      <w:rPr>
        <w:rFonts w:ascii="Wingdings" w:hAnsi="Wingdings" w:hint="default"/>
      </w:rPr>
    </w:lvl>
  </w:abstractNum>
  <w:abstractNum w:abstractNumId="4" w15:restartNumberingAfterBreak="0">
    <w:nsid w:val="16B84E9A"/>
    <w:multiLevelType w:val="multilevel"/>
    <w:tmpl w:val="3E2A5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CA3F18"/>
    <w:multiLevelType w:val="hybridMultilevel"/>
    <w:tmpl w:val="1710097C"/>
    <w:lvl w:ilvl="0" w:tplc="2B720224">
      <w:start w:val="1"/>
      <w:numFmt w:val="decimal"/>
      <w:lvlText w:val="%1."/>
      <w:lvlJc w:val="left"/>
      <w:pPr>
        <w:ind w:left="720" w:hanging="360"/>
      </w:pPr>
      <w:rPr>
        <w:rFonts w:ascii="Arial" w:eastAsia="MS Mincho"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7DD712D"/>
    <w:multiLevelType w:val="multilevel"/>
    <w:tmpl w:val="3E90A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8B0DAA"/>
    <w:multiLevelType w:val="multilevel"/>
    <w:tmpl w:val="83E0C762"/>
    <w:lvl w:ilvl="0">
      <w:start w:val="4"/>
      <w:numFmt w:val="decimal"/>
      <w:lvlText w:val="%1"/>
      <w:lvlJc w:val="left"/>
      <w:pPr>
        <w:ind w:left="1372" w:hanging="567"/>
      </w:pPr>
      <w:rPr>
        <w:rFonts w:hint="default"/>
      </w:rPr>
    </w:lvl>
    <w:lvl w:ilvl="1">
      <w:start w:val="1"/>
      <w:numFmt w:val="decimal"/>
      <w:lvlText w:val="%1.%2."/>
      <w:lvlJc w:val="left"/>
      <w:pPr>
        <w:ind w:left="1276" w:hanging="567"/>
      </w:pPr>
      <w:rPr>
        <w:rFonts w:ascii="Arial" w:eastAsia="Arial" w:hAnsi="Arial" w:hint="default"/>
        <w:b/>
        <w:bCs/>
        <w:spacing w:val="-1"/>
        <w:w w:val="99"/>
        <w:sz w:val="20"/>
        <w:szCs w:val="20"/>
      </w:rPr>
    </w:lvl>
    <w:lvl w:ilvl="2">
      <w:start w:val="1"/>
      <w:numFmt w:val="decimal"/>
      <w:lvlText w:val="%3."/>
      <w:lvlJc w:val="left"/>
      <w:pPr>
        <w:ind w:left="1799" w:hanging="428"/>
      </w:pPr>
      <w:rPr>
        <w:rFonts w:ascii="Arial" w:eastAsia="Arial" w:hAnsi="Arial" w:hint="default"/>
        <w:spacing w:val="-1"/>
        <w:w w:val="99"/>
        <w:sz w:val="20"/>
        <w:szCs w:val="20"/>
      </w:rPr>
    </w:lvl>
    <w:lvl w:ilvl="3">
      <w:start w:val="1"/>
      <w:numFmt w:val="bullet"/>
      <w:lvlText w:val=""/>
      <w:lvlJc w:val="left"/>
      <w:pPr>
        <w:ind w:left="2224" w:hanging="358"/>
      </w:pPr>
      <w:rPr>
        <w:rFonts w:ascii="Symbol" w:eastAsia="Symbol" w:hAnsi="Symbol" w:hint="default"/>
        <w:w w:val="99"/>
        <w:sz w:val="20"/>
        <w:szCs w:val="20"/>
      </w:rPr>
    </w:lvl>
    <w:lvl w:ilvl="4">
      <w:start w:val="1"/>
      <w:numFmt w:val="bullet"/>
      <w:lvlText w:val="•"/>
      <w:lvlJc w:val="left"/>
      <w:pPr>
        <w:ind w:left="3333" w:hanging="358"/>
      </w:pPr>
      <w:rPr>
        <w:rFonts w:hint="default"/>
      </w:rPr>
    </w:lvl>
    <w:lvl w:ilvl="5">
      <w:start w:val="1"/>
      <w:numFmt w:val="bullet"/>
      <w:lvlText w:val="•"/>
      <w:lvlJc w:val="left"/>
      <w:pPr>
        <w:ind w:left="4443" w:hanging="358"/>
      </w:pPr>
      <w:rPr>
        <w:rFonts w:hint="default"/>
      </w:rPr>
    </w:lvl>
    <w:lvl w:ilvl="6">
      <w:start w:val="1"/>
      <w:numFmt w:val="bullet"/>
      <w:lvlText w:val="•"/>
      <w:lvlJc w:val="left"/>
      <w:pPr>
        <w:ind w:left="5552" w:hanging="358"/>
      </w:pPr>
      <w:rPr>
        <w:rFonts w:hint="default"/>
      </w:rPr>
    </w:lvl>
    <w:lvl w:ilvl="7">
      <w:start w:val="1"/>
      <w:numFmt w:val="bullet"/>
      <w:lvlText w:val="•"/>
      <w:lvlJc w:val="left"/>
      <w:pPr>
        <w:ind w:left="6661" w:hanging="358"/>
      </w:pPr>
      <w:rPr>
        <w:rFonts w:hint="default"/>
      </w:rPr>
    </w:lvl>
    <w:lvl w:ilvl="8">
      <w:start w:val="1"/>
      <w:numFmt w:val="bullet"/>
      <w:lvlText w:val="•"/>
      <w:lvlJc w:val="left"/>
      <w:pPr>
        <w:ind w:left="7770" w:hanging="358"/>
      </w:pPr>
      <w:rPr>
        <w:rFonts w:hint="default"/>
      </w:rPr>
    </w:lvl>
  </w:abstractNum>
  <w:abstractNum w:abstractNumId="8" w15:restartNumberingAfterBreak="0">
    <w:nsid w:val="28BA2628"/>
    <w:multiLevelType w:val="hybridMultilevel"/>
    <w:tmpl w:val="F77E4234"/>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9" w15:restartNumberingAfterBreak="0">
    <w:nsid w:val="28C11BE8"/>
    <w:multiLevelType w:val="hybridMultilevel"/>
    <w:tmpl w:val="C03A0C60"/>
    <w:lvl w:ilvl="0" w:tplc="CC648F80">
      <w:numFmt w:val="bullet"/>
      <w:lvlText w:val=""/>
      <w:lvlJc w:val="left"/>
      <w:pPr>
        <w:ind w:left="720" w:hanging="360"/>
      </w:pPr>
      <w:rPr>
        <w:rFonts w:ascii="Symbol" w:eastAsia="MS Mincho"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1B2033"/>
    <w:multiLevelType w:val="hybridMultilevel"/>
    <w:tmpl w:val="E296313A"/>
    <w:lvl w:ilvl="0" w:tplc="08C6E694">
      <w:start w:val="1"/>
      <w:numFmt w:val="bullet"/>
      <w:lvlText w:val=""/>
      <w:lvlJc w:val="left"/>
      <w:pPr>
        <w:ind w:left="2156" w:hanging="358"/>
      </w:pPr>
      <w:rPr>
        <w:rFonts w:ascii="Symbol" w:eastAsia="Symbol" w:hAnsi="Symbol" w:hint="default"/>
        <w:w w:val="99"/>
        <w:sz w:val="20"/>
        <w:szCs w:val="20"/>
      </w:rPr>
    </w:lvl>
    <w:lvl w:ilvl="1" w:tplc="383E0806">
      <w:start w:val="1"/>
      <w:numFmt w:val="bullet"/>
      <w:lvlText w:val="•"/>
      <w:lvlJc w:val="left"/>
      <w:pPr>
        <w:ind w:left="2975" w:hanging="358"/>
      </w:pPr>
      <w:rPr>
        <w:rFonts w:hint="default"/>
      </w:rPr>
    </w:lvl>
    <w:lvl w:ilvl="2" w:tplc="19D8D102">
      <w:start w:val="1"/>
      <w:numFmt w:val="bullet"/>
      <w:lvlText w:val="•"/>
      <w:lvlJc w:val="left"/>
      <w:pPr>
        <w:ind w:left="3794" w:hanging="358"/>
      </w:pPr>
      <w:rPr>
        <w:rFonts w:hint="default"/>
      </w:rPr>
    </w:lvl>
    <w:lvl w:ilvl="3" w:tplc="EAD6D1BA">
      <w:start w:val="1"/>
      <w:numFmt w:val="bullet"/>
      <w:lvlText w:val="•"/>
      <w:lvlJc w:val="left"/>
      <w:pPr>
        <w:ind w:left="4613" w:hanging="358"/>
      </w:pPr>
      <w:rPr>
        <w:rFonts w:hint="default"/>
      </w:rPr>
    </w:lvl>
    <w:lvl w:ilvl="4" w:tplc="59BAB11C">
      <w:start w:val="1"/>
      <w:numFmt w:val="bullet"/>
      <w:lvlText w:val="•"/>
      <w:lvlJc w:val="left"/>
      <w:pPr>
        <w:ind w:left="5432" w:hanging="358"/>
      </w:pPr>
      <w:rPr>
        <w:rFonts w:hint="default"/>
      </w:rPr>
    </w:lvl>
    <w:lvl w:ilvl="5" w:tplc="162024F6">
      <w:start w:val="1"/>
      <w:numFmt w:val="bullet"/>
      <w:lvlText w:val="•"/>
      <w:lvlJc w:val="left"/>
      <w:pPr>
        <w:ind w:left="6251" w:hanging="358"/>
      </w:pPr>
      <w:rPr>
        <w:rFonts w:hint="default"/>
      </w:rPr>
    </w:lvl>
    <w:lvl w:ilvl="6" w:tplc="4330D34A">
      <w:start w:val="1"/>
      <w:numFmt w:val="bullet"/>
      <w:lvlText w:val="•"/>
      <w:lvlJc w:val="left"/>
      <w:pPr>
        <w:ind w:left="7070" w:hanging="358"/>
      </w:pPr>
      <w:rPr>
        <w:rFonts w:hint="default"/>
      </w:rPr>
    </w:lvl>
    <w:lvl w:ilvl="7" w:tplc="7F30F314">
      <w:start w:val="1"/>
      <w:numFmt w:val="bullet"/>
      <w:lvlText w:val="•"/>
      <w:lvlJc w:val="left"/>
      <w:pPr>
        <w:ind w:left="7889" w:hanging="358"/>
      </w:pPr>
      <w:rPr>
        <w:rFonts w:hint="default"/>
      </w:rPr>
    </w:lvl>
    <w:lvl w:ilvl="8" w:tplc="00D2F868">
      <w:start w:val="1"/>
      <w:numFmt w:val="bullet"/>
      <w:lvlText w:val="•"/>
      <w:lvlJc w:val="left"/>
      <w:pPr>
        <w:ind w:left="8708" w:hanging="358"/>
      </w:pPr>
      <w:rPr>
        <w:rFonts w:hint="default"/>
      </w:rPr>
    </w:lvl>
  </w:abstractNum>
  <w:abstractNum w:abstractNumId="11" w15:restartNumberingAfterBreak="0">
    <w:nsid w:val="32AF18A9"/>
    <w:multiLevelType w:val="multilevel"/>
    <w:tmpl w:val="798A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520E63"/>
    <w:multiLevelType w:val="hybridMultilevel"/>
    <w:tmpl w:val="DF0C60A0"/>
    <w:lvl w:ilvl="0" w:tplc="DEDE7DEA">
      <w:start w:val="4"/>
      <w:numFmt w:val="bullet"/>
      <w:lvlText w:val=""/>
      <w:lvlJc w:val="left"/>
      <w:pPr>
        <w:ind w:left="720" w:hanging="360"/>
      </w:pPr>
      <w:rPr>
        <w:rFonts w:ascii="Symbol" w:eastAsia="MS Mincho"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E295F4D"/>
    <w:multiLevelType w:val="hybridMultilevel"/>
    <w:tmpl w:val="87F2D5F4"/>
    <w:lvl w:ilvl="0" w:tplc="9BBAA10A">
      <w:start w:val="10"/>
      <w:numFmt w:val="bullet"/>
      <w:lvlText w:val=""/>
      <w:lvlJc w:val="left"/>
      <w:pPr>
        <w:ind w:left="720" w:hanging="360"/>
      </w:pPr>
      <w:rPr>
        <w:rFonts w:ascii="Symbol" w:eastAsia="MS Mincho"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F12482C"/>
    <w:multiLevelType w:val="hybridMultilevel"/>
    <w:tmpl w:val="7BA87128"/>
    <w:lvl w:ilvl="0" w:tplc="70C2209A">
      <w:start w:val="1"/>
      <w:numFmt w:val="bullet"/>
      <w:lvlText w:val="·"/>
      <w:lvlJc w:val="left"/>
      <w:pPr>
        <w:ind w:left="720" w:hanging="360"/>
      </w:pPr>
      <w:rPr>
        <w:rFonts w:ascii="Symbol" w:hAnsi="Symbol" w:hint="default"/>
      </w:rPr>
    </w:lvl>
    <w:lvl w:ilvl="1" w:tplc="077C8A0C">
      <w:start w:val="1"/>
      <w:numFmt w:val="bullet"/>
      <w:lvlText w:val="o"/>
      <w:lvlJc w:val="left"/>
      <w:pPr>
        <w:ind w:left="1440" w:hanging="360"/>
      </w:pPr>
      <w:rPr>
        <w:rFonts w:ascii="Courier New" w:hAnsi="Courier New" w:hint="default"/>
      </w:rPr>
    </w:lvl>
    <w:lvl w:ilvl="2" w:tplc="99107A04">
      <w:start w:val="1"/>
      <w:numFmt w:val="bullet"/>
      <w:lvlText w:val=""/>
      <w:lvlJc w:val="left"/>
      <w:pPr>
        <w:ind w:left="2160" w:hanging="360"/>
      </w:pPr>
      <w:rPr>
        <w:rFonts w:ascii="Wingdings" w:hAnsi="Wingdings" w:hint="default"/>
      </w:rPr>
    </w:lvl>
    <w:lvl w:ilvl="3" w:tplc="63C84AF4">
      <w:start w:val="1"/>
      <w:numFmt w:val="bullet"/>
      <w:lvlText w:val=""/>
      <w:lvlJc w:val="left"/>
      <w:pPr>
        <w:ind w:left="2880" w:hanging="360"/>
      </w:pPr>
      <w:rPr>
        <w:rFonts w:ascii="Symbol" w:hAnsi="Symbol" w:hint="default"/>
      </w:rPr>
    </w:lvl>
    <w:lvl w:ilvl="4" w:tplc="D9BEE79A">
      <w:start w:val="1"/>
      <w:numFmt w:val="bullet"/>
      <w:lvlText w:val="o"/>
      <w:lvlJc w:val="left"/>
      <w:pPr>
        <w:ind w:left="3600" w:hanging="360"/>
      </w:pPr>
      <w:rPr>
        <w:rFonts w:ascii="Courier New" w:hAnsi="Courier New" w:hint="default"/>
      </w:rPr>
    </w:lvl>
    <w:lvl w:ilvl="5" w:tplc="BFB2B0D6">
      <w:start w:val="1"/>
      <w:numFmt w:val="bullet"/>
      <w:lvlText w:val=""/>
      <w:lvlJc w:val="left"/>
      <w:pPr>
        <w:ind w:left="4320" w:hanging="360"/>
      </w:pPr>
      <w:rPr>
        <w:rFonts w:ascii="Wingdings" w:hAnsi="Wingdings" w:hint="default"/>
      </w:rPr>
    </w:lvl>
    <w:lvl w:ilvl="6" w:tplc="A84620A2">
      <w:start w:val="1"/>
      <w:numFmt w:val="bullet"/>
      <w:lvlText w:val=""/>
      <w:lvlJc w:val="left"/>
      <w:pPr>
        <w:ind w:left="5040" w:hanging="360"/>
      </w:pPr>
      <w:rPr>
        <w:rFonts w:ascii="Symbol" w:hAnsi="Symbol" w:hint="default"/>
      </w:rPr>
    </w:lvl>
    <w:lvl w:ilvl="7" w:tplc="299A79AE">
      <w:start w:val="1"/>
      <w:numFmt w:val="bullet"/>
      <w:lvlText w:val="o"/>
      <w:lvlJc w:val="left"/>
      <w:pPr>
        <w:ind w:left="5760" w:hanging="360"/>
      </w:pPr>
      <w:rPr>
        <w:rFonts w:ascii="Courier New" w:hAnsi="Courier New" w:hint="default"/>
      </w:rPr>
    </w:lvl>
    <w:lvl w:ilvl="8" w:tplc="8514D9CC">
      <w:start w:val="1"/>
      <w:numFmt w:val="bullet"/>
      <w:lvlText w:val=""/>
      <w:lvlJc w:val="left"/>
      <w:pPr>
        <w:ind w:left="6480" w:hanging="360"/>
      </w:pPr>
      <w:rPr>
        <w:rFonts w:ascii="Wingdings" w:hAnsi="Wingdings" w:hint="default"/>
      </w:rPr>
    </w:lvl>
  </w:abstractNum>
  <w:abstractNum w:abstractNumId="15" w15:restartNumberingAfterBreak="0">
    <w:nsid w:val="43354DA0"/>
    <w:multiLevelType w:val="hybridMultilevel"/>
    <w:tmpl w:val="1E807B12"/>
    <w:lvl w:ilvl="0" w:tplc="EC6ED7F6">
      <w:start w:val="1"/>
      <w:numFmt w:val="bullet"/>
      <w:lvlText w:val=""/>
      <w:lvlJc w:val="left"/>
      <w:pPr>
        <w:ind w:left="720" w:hanging="360"/>
      </w:pPr>
      <w:rPr>
        <w:rFonts w:ascii="Symbol" w:hAnsi="Symbol" w:hint="default"/>
      </w:rPr>
    </w:lvl>
    <w:lvl w:ilvl="1" w:tplc="9836C84A">
      <w:start w:val="1"/>
      <w:numFmt w:val="bullet"/>
      <w:lvlText w:val="o"/>
      <w:lvlJc w:val="left"/>
      <w:pPr>
        <w:ind w:left="1440" w:hanging="360"/>
      </w:pPr>
      <w:rPr>
        <w:rFonts w:ascii="Courier New" w:hAnsi="Courier New" w:hint="default"/>
      </w:rPr>
    </w:lvl>
    <w:lvl w:ilvl="2" w:tplc="7CB0E38C">
      <w:start w:val="1"/>
      <w:numFmt w:val="bullet"/>
      <w:lvlText w:val=""/>
      <w:lvlJc w:val="left"/>
      <w:pPr>
        <w:ind w:left="2160" w:hanging="360"/>
      </w:pPr>
      <w:rPr>
        <w:rFonts w:ascii="Wingdings" w:hAnsi="Wingdings" w:hint="default"/>
      </w:rPr>
    </w:lvl>
    <w:lvl w:ilvl="3" w:tplc="2C563520">
      <w:start w:val="1"/>
      <w:numFmt w:val="bullet"/>
      <w:lvlText w:val=""/>
      <w:lvlJc w:val="left"/>
      <w:pPr>
        <w:ind w:left="2880" w:hanging="360"/>
      </w:pPr>
      <w:rPr>
        <w:rFonts w:ascii="Symbol" w:hAnsi="Symbol" w:hint="default"/>
      </w:rPr>
    </w:lvl>
    <w:lvl w:ilvl="4" w:tplc="69B60B9E">
      <w:start w:val="1"/>
      <w:numFmt w:val="bullet"/>
      <w:lvlText w:val="o"/>
      <w:lvlJc w:val="left"/>
      <w:pPr>
        <w:ind w:left="3600" w:hanging="360"/>
      </w:pPr>
      <w:rPr>
        <w:rFonts w:ascii="Courier New" w:hAnsi="Courier New" w:hint="default"/>
      </w:rPr>
    </w:lvl>
    <w:lvl w:ilvl="5" w:tplc="EC4A9404">
      <w:start w:val="1"/>
      <w:numFmt w:val="bullet"/>
      <w:lvlText w:val=""/>
      <w:lvlJc w:val="left"/>
      <w:pPr>
        <w:ind w:left="4320" w:hanging="360"/>
      </w:pPr>
      <w:rPr>
        <w:rFonts w:ascii="Wingdings" w:hAnsi="Wingdings" w:hint="default"/>
      </w:rPr>
    </w:lvl>
    <w:lvl w:ilvl="6" w:tplc="EEB2B8AC">
      <w:start w:val="1"/>
      <w:numFmt w:val="bullet"/>
      <w:lvlText w:val=""/>
      <w:lvlJc w:val="left"/>
      <w:pPr>
        <w:ind w:left="5040" w:hanging="360"/>
      </w:pPr>
      <w:rPr>
        <w:rFonts w:ascii="Symbol" w:hAnsi="Symbol" w:hint="default"/>
      </w:rPr>
    </w:lvl>
    <w:lvl w:ilvl="7" w:tplc="20D84442">
      <w:start w:val="1"/>
      <w:numFmt w:val="bullet"/>
      <w:lvlText w:val="o"/>
      <w:lvlJc w:val="left"/>
      <w:pPr>
        <w:ind w:left="5760" w:hanging="360"/>
      </w:pPr>
      <w:rPr>
        <w:rFonts w:ascii="Courier New" w:hAnsi="Courier New" w:hint="default"/>
      </w:rPr>
    </w:lvl>
    <w:lvl w:ilvl="8" w:tplc="E698F5C6">
      <w:start w:val="1"/>
      <w:numFmt w:val="bullet"/>
      <w:lvlText w:val=""/>
      <w:lvlJc w:val="left"/>
      <w:pPr>
        <w:ind w:left="6480" w:hanging="360"/>
      </w:pPr>
      <w:rPr>
        <w:rFonts w:ascii="Wingdings" w:hAnsi="Wingdings" w:hint="default"/>
      </w:rPr>
    </w:lvl>
  </w:abstractNum>
  <w:abstractNum w:abstractNumId="16" w15:restartNumberingAfterBreak="0">
    <w:nsid w:val="44E00BF5"/>
    <w:multiLevelType w:val="hybridMultilevel"/>
    <w:tmpl w:val="D4463D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5662149"/>
    <w:multiLevelType w:val="multilevel"/>
    <w:tmpl w:val="5736331A"/>
    <w:lvl w:ilvl="0">
      <w:numFmt w:val="none"/>
      <w:pStyle w:val="LDStandard1"/>
      <w:suff w:val="nothing"/>
      <w:lvlText w:val="%1"/>
      <w:lvlJc w:val="left"/>
      <w:rPr>
        <w:rFonts w:cs="Times New Roman" w:hint="default"/>
      </w:rPr>
    </w:lvl>
    <w:lvl w:ilvl="1">
      <w:start w:val="1"/>
      <w:numFmt w:val="decimal"/>
      <w:pStyle w:val="LDStandard2"/>
      <w:lvlText w:val="%2%1."/>
      <w:lvlJc w:val="left"/>
      <w:pPr>
        <w:tabs>
          <w:tab w:val="num" w:pos="709"/>
        </w:tabs>
        <w:ind w:left="709" w:hanging="709"/>
      </w:pPr>
      <w:rPr>
        <w:rFonts w:cs="Times New Roman" w:hint="default"/>
      </w:rPr>
    </w:lvl>
    <w:lvl w:ilvl="2">
      <w:start w:val="1"/>
      <w:numFmt w:val="decimal"/>
      <w:pStyle w:val="LDStandard3"/>
      <w:lvlText w:val="%2.%3"/>
      <w:lvlJc w:val="left"/>
      <w:pPr>
        <w:tabs>
          <w:tab w:val="num" w:pos="851"/>
        </w:tabs>
        <w:ind w:left="851" w:hanging="709"/>
      </w:pPr>
      <w:rPr>
        <w:rFonts w:cs="Times New Roman" w:hint="default"/>
      </w:rPr>
    </w:lvl>
    <w:lvl w:ilvl="3">
      <w:start w:val="1"/>
      <w:numFmt w:val="lowerLetter"/>
      <w:pStyle w:val="LDStandard4"/>
      <w:lvlText w:val="(%4%1)"/>
      <w:lvlJc w:val="left"/>
      <w:pPr>
        <w:tabs>
          <w:tab w:val="num" w:pos="1418"/>
        </w:tabs>
        <w:ind w:left="1418" w:hanging="709"/>
      </w:pPr>
      <w:rPr>
        <w:rFonts w:cs="Times New Roman" w:hint="default"/>
      </w:rPr>
    </w:lvl>
    <w:lvl w:ilvl="4">
      <w:start w:val="1"/>
      <w:numFmt w:val="lowerRoman"/>
      <w:pStyle w:val="LDStandard5"/>
      <w:lvlText w:val="(%5%1)"/>
      <w:lvlJc w:val="left"/>
      <w:pPr>
        <w:tabs>
          <w:tab w:val="num" w:pos="2498"/>
        </w:tabs>
        <w:ind w:left="2126" w:hanging="708"/>
      </w:pPr>
      <w:rPr>
        <w:rFonts w:cs="Times New Roman" w:hint="default"/>
      </w:rPr>
    </w:lvl>
    <w:lvl w:ilvl="5">
      <w:start w:val="1"/>
      <w:numFmt w:val="upperLetter"/>
      <w:pStyle w:val="LDStandard6"/>
      <w:lvlText w:val="(%6%1)"/>
      <w:lvlJc w:val="left"/>
      <w:pPr>
        <w:tabs>
          <w:tab w:val="num" w:pos="2835"/>
        </w:tabs>
        <w:ind w:left="2835" w:hanging="709"/>
      </w:pPr>
      <w:rPr>
        <w:rFonts w:cs="Times New Roman" w:hint="default"/>
      </w:rPr>
    </w:lvl>
    <w:lvl w:ilvl="6">
      <w:start w:val="1"/>
      <w:numFmt w:val="none"/>
      <w:lvlText w:val="%7%1"/>
      <w:lvlJc w:val="left"/>
      <w:pPr>
        <w:tabs>
          <w:tab w:val="num" w:pos="709"/>
        </w:tabs>
        <w:ind w:left="709" w:hanging="709"/>
      </w:pPr>
      <w:rPr>
        <w:rFonts w:cs="Times New Roman" w:hint="default"/>
      </w:rPr>
    </w:lvl>
    <w:lvl w:ilvl="7">
      <w:start w:val="1"/>
      <w:numFmt w:val="none"/>
      <w:lvlText w:val="%8%1"/>
      <w:lvlJc w:val="left"/>
      <w:pPr>
        <w:tabs>
          <w:tab w:val="num" w:pos="709"/>
        </w:tabs>
        <w:ind w:left="709" w:hanging="709"/>
      </w:pPr>
      <w:rPr>
        <w:rFonts w:cs="Times New Roman" w:hint="default"/>
      </w:rPr>
    </w:lvl>
    <w:lvl w:ilvl="8">
      <w:start w:val="1"/>
      <w:numFmt w:val="none"/>
      <w:lvlText w:val="%9%1"/>
      <w:lvlJc w:val="left"/>
      <w:pPr>
        <w:tabs>
          <w:tab w:val="num" w:pos="709"/>
        </w:tabs>
        <w:ind w:left="709" w:hanging="709"/>
      </w:pPr>
      <w:rPr>
        <w:rFonts w:cs="Times New Roman" w:hint="default"/>
      </w:rPr>
    </w:lvl>
  </w:abstractNum>
  <w:abstractNum w:abstractNumId="18" w15:restartNumberingAfterBreak="0">
    <w:nsid w:val="46851307"/>
    <w:multiLevelType w:val="hybridMultilevel"/>
    <w:tmpl w:val="6F0CB5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E363405"/>
    <w:multiLevelType w:val="hybridMultilevel"/>
    <w:tmpl w:val="9DD2EA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14E6711"/>
    <w:multiLevelType w:val="multilevel"/>
    <w:tmpl w:val="A86A6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6BBBBFE"/>
    <w:multiLevelType w:val="hybridMultilevel"/>
    <w:tmpl w:val="C6EE1492"/>
    <w:lvl w:ilvl="0" w:tplc="A122FCE0">
      <w:start w:val="1"/>
      <w:numFmt w:val="bullet"/>
      <w:lvlText w:val=""/>
      <w:lvlJc w:val="left"/>
      <w:pPr>
        <w:ind w:left="720" w:hanging="360"/>
      </w:pPr>
      <w:rPr>
        <w:rFonts w:ascii="Symbol" w:hAnsi="Symbol" w:hint="default"/>
      </w:rPr>
    </w:lvl>
    <w:lvl w:ilvl="1" w:tplc="AE4E6342">
      <w:start w:val="1"/>
      <w:numFmt w:val="bullet"/>
      <w:lvlText w:val="o"/>
      <w:lvlJc w:val="left"/>
      <w:pPr>
        <w:ind w:left="1440" w:hanging="360"/>
      </w:pPr>
      <w:rPr>
        <w:rFonts w:ascii="Courier New" w:hAnsi="Courier New" w:hint="default"/>
      </w:rPr>
    </w:lvl>
    <w:lvl w:ilvl="2" w:tplc="6EF4FE36">
      <w:start w:val="1"/>
      <w:numFmt w:val="bullet"/>
      <w:lvlText w:val=""/>
      <w:lvlJc w:val="left"/>
      <w:pPr>
        <w:ind w:left="2160" w:hanging="360"/>
      </w:pPr>
      <w:rPr>
        <w:rFonts w:ascii="Wingdings" w:hAnsi="Wingdings" w:hint="default"/>
      </w:rPr>
    </w:lvl>
    <w:lvl w:ilvl="3" w:tplc="168A3506">
      <w:start w:val="1"/>
      <w:numFmt w:val="bullet"/>
      <w:lvlText w:val=""/>
      <w:lvlJc w:val="left"/>
      <w:pPr>
        <w:ind w:left="2880" w:hanging="360"/>
      </w:pPr>
      <w:rPr>
        <w:rFonts w:ascii="Symbol" w:hAnsi="Symbol" w:hint="default"/>
      </w:rPr>
    </w:lvl>
    <w:lvl w:ilvl="4" w:tplc="9D4013D6">
      <w:start w:val="1"/>
      <w:numFmt w:val="bullet"/>
      <w:lvlText w:val="o"/>
      <w:lvlJc w:val="left"/>
      <w:pPr>
        <w:ind w:left="3600" w:hanging="360"/>
      </w:pPr>
      <w:rPr>
        <w:rFonts w:ascii="Courier New" w:hAnsi="Courier New" w:hint="default"/>
      </w:rPr>
    </w:lvl>
    <w:lvl w:ilvl="5" w:tplc="4DEA9304">
      <w:start w:val="1"/>
      <w:numFmt w:val="bullet"/>
      <w:lvlText w:val=""/>
      <w:lvlJc w:val="left"/>
      <w:pPr>
        <w:ind w:left="4320" w:hanging="360"/>
      </w:pPr>
      <w:rPr>
        <w:rFonts w:ascii="Wingdings" w:hAnsi="Wingdings" w:hint="default"/>
      </w:rPr>
    </w:lvl>
    <w:lvl w:ilvl="6" w:tplc="76F2C390">
      <w:start w:val="1"/>
      <w:numFmt w:val="bullet"/>
      <w:lvlText w:val=""/>
      <w:lvlJc w:val="left"/>
      <w:pPr>
        <w:ind w:left="5040" w:hanging="360"/>
      </w:pPr>
      <w:rPr>
        <w:rFonts w:ascii="Symbol" w:hAnsi="Symbol" w:hint="default"/>
      </w:rPr>
    </w:lvl>
    <w:lvl w:ilvl="7" w:tplc="21262CDA">
      <w:start w:val="1"/>
      <w:numFmt w:val="bullet"/>
      <w:lvlText w:val="o"/>
      <w:lvlJc w:val="left"/>
      <w:pPr>
        <w:ind w:left="5760" w:hanging="360"/>
      </w:pPr>
      <w:rPr>
        <w:rFonts w:ascii="Courier New" w:hAnsi="Courier New" w:hint="default"/>
      </w:rPr>
    </w:lvl>
    <w:lvl w:ilvl="8" w:tplc="1E32BDB4">
      <w:start w:val="1"/>
      <w:numFmt w:val="bullet"/>
      <w:lvlText w:val=""/>
      <w:lvlJc w:val="left"/>
      <w:pPr>
        <w:ind w:left="6480" w:hanging="360"/>
      </w:pPr>
      <w:rPr>
        <w:rFonts w:ascii="Wingdings" w:hAnsi="Wingdings" w:hint="default"/>
      </w:rPr>
    </w:lvl>
  </w:abstractNum>
  <w:abstractNum w:abstractNumId="22" w15:restartNumberingAfterBreak="0">
    <w:nsid w:val="5A3C74C0"/>
    <w:multiLevelType w:val="hybridMultilevel"/>
    <w:tmpl w:val="64E06CA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C1E26CD"/>
    <w:multiLevelType w:val="hybridMultilevel"/>
    <w:tmpl w:val="80AE0160"/>
    <w:lvl w:ilvl="0" w:tplc="DEB442A8">
      <w:start w:val="1"/>
      <w:numFmt w:val="decimal"/>
      <w:pStyle w:val="NumberedHeading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D1113DB"/>
    <w:multiLevelType w:val="hybridMultilevel"/>
    <w:tmpl w:val="1FA8C670"/>
    <w:lvl w:ilvl="0" w:tplc="6FA480A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20D6283"/>
    <w:multiLevelType w:val="hybridMultilevel"/>
    <w:tmpl w:val="2F949E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9FE020A"/>
    <w:multiLevelType w:val="multilevel"/>
    <w:tmpl w:val="76BA62B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6C2A6042"/>
    <w:multiLevelType w:val="hybridMultilevel"/>
    <w:tmpl w:val="0C3816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F3D51F3"/>
    <w:multiLevelType w:val="hybridMultilevel"/>
    <w:tmpl w:val="33722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0A0D31"/>
    <w:multiLevelType w:val="hybridMultilevel"/>
    <w:tmpl w:val="71EC0B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3DA379F"/>
    <w:multiLevelType w:val="hybridMultilevel"/>
    <w:tmpl w:val="B71C255A"/>
    <w:lvl w:ilvl="0" w:tplc="BF12C2C6">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5161B39"/>
    <w:multiLevelType w:val="hybridMultilevel"/>
    <w:tmpl w:val="010C9EB0"/>
    <w:lvl w:ilvl="0" w:tplc="3462DC22">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613009E"/>
    <w:multiLevelType w:val="hybridMultilevel"/>
    <w:tmpl w:val="AB4634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B634CEF"/>
    <w:multiLevelType w:val="hybridMultilevel"/>
    <w:tmpl w:val="58D40F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C55101F"/>
    <w:multiLevelType w:val="multilevel"/>
    <w:tmpl w:val="4BF0A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183111">
    <w:abstractNumId w:val="14"/>
  </w:num>
  <w:num w:numId="2" w16cid:durableId="898976365">
    <w:abstractNumId w:val="15"/>
  </w:num>
  <w:num w:numId="3" w16cid:durableId="805782544">
    <w:abstractNumId w:val="21"/>
  </w:num>
  <w:num w:numId="4" w16cid:durableId="1821917352">
    <w:abstractNumId w:val="3"/>
    <w:lvlOverride w:ilvl="0">
      <w:lvl w:ilvl="0" w:tplc="868E7458">
        <w:numFmt w:val="bullet"/>
        <w:pStyle w:val="ListBullet"/>
        <w:lvlText w:val=""/>
        <w:lvlJc w:val="left"/>
        <w:pPr>
          <w:ind w:left="502" w:hanging="360"/>
        </w:pPr>
        <w:rPr>
          <w:rFonts w:ascii="Symbol" w:hAnsi="Symbol" w:hint="default"/>
        </w:rPr>
      </w:lvl>
    </w:lvlOverride>
    <w:lvlOverride w:ilvl="1">
      <w:lvl w:ilvl="1" w:tplc="C00E838E">
        <w:numFmt w:val="bullet"/>
        <w:lvlText w:val="o"/>
        <w:lvlJc w:val="left"/>
        <w:pPr>
          <w:ind w:left="1247" w:hanging="396"/>
        </w:pPr>
        <w:rPr>
          <w:rFonts w:ascii="Courier New" w:hAnsi="Courier New" w:hint="default"/>
        </w:rPr>
      </w:lvl>
    </w:lvlOverride>
    <w:lvlOverride w:ilvl="2">
      <w:lvl w:ilvl="2" w:tplc="7D9673F2">
        <w:numFmt w:val="bullet"/>
        <w:lvlText w:val=""/>
        <w:lvlJc w:val="left"/>
        <w:pPr>
          <w:ind w:left="2557" w:hanging="969"/>
        </w:pPr>
        <w:rPr>
          <w:rFonts w:ascii="Wingdings" w:hAnsi="Wingdings" w:hint="default"/>
        </w:rPr>
      </w:lvl>
    </w:lvlOverride>
    <w:lvlOverride w:ilvl="3">
      <w:lvl w:ilvl="3" w:tplc="ABBCF0BA">
        <w:numFmt w:val="bullet"/>
        <w:lvlText w:val=""/>
        <w:lvlJc w:val="left"/>
        <w:pPr>
          <w:ind w:left="3277" w:hanging="360"/>
        </w:pPr>
        <w:rPr>
          <w:rFonts w:ascii="Symbol" w:hAnsi="Symbol" w:hint="default"/>
        </w:rPr>
      </w:lvl>
    </w:lvlOverride>
    <w:lvlOverride w:ilvl="4">
      <w:lvl w:ilvl="4" w:tplc="B9B04D0C">
        <w:numFmt w:val="bullet"/>
        <w:lvlText w:val="o"/>
        <w:lvlJc w:val="left"/>
        <w:pPr>
          <w:ind w:left="3997" w:hanging="360"/>
        </w:pPr>
        <w:rPr>
          <w:rFonts w:ascii="Courier New" w:hAnsi="Courier New" w:hint="default"/>
        </w:rPr>
      </w:lvl>
    </w:lvlOverride>
    <w:lvlOverride w:ilvl="5">
      <w:lvl w:ilvl="5" w:tplc="4120C5AA">
        <w:numFmt w:val="bullet"/>
        <w:lvlText w:val=""/>
        <w:lvlJc w:val="left"/>
        <w:pPr>
          <w:ind w:left="4717" w:hanging="360"/>
        </w:pPr>
        <w:rPr>
          <w:rFonts w:ascii="Wingdings" w:hAnsi="Wingdings" w:hint="default"/>
        </w:rPr>
      </w:lvl>
    </w:lvlOverride>
    <w:lvlOverride w:ilvl="6">
      <w:lvl w:ilvl="6" w:tplc="AD2625E0">
        <w:numFmt w:val="bullet"/>
        <w:lvlText w:val=""/>
        <w:lvlJc w:val="left"/>
        <w:pPr>
          <w:ind w:left="5437" w:hanging="360"/>
        </w:pPr>
        <w:rPr>
          <w:rFonts w:ascii="Symbol" w:hAnsi="Symbol" w:hint="default"/>
        </w:rPr>
      </w:lvl>
    </w:lvlOverride>
    <w:lvlOverride w:ilvl="7">
      <w:lvl w:ilvl="7" w:tplc="5AA4E1C4">
        <w:numFmt w:val="bullet"/>
        <w:lvlText w:val="o"/>
        <w:lvlJc w:val="left"/>
        <w:pPr>
          <w:ind w:left="6157" w:hanging="360"/>
        </w:pPr>
        <w:rPr>
          <w:rFonts w:ascii="Courier New" w:hAnsi="Courier New" w:hint="default"/>
        </w:rPr>
      </w:lvl>
    </w:lvlOverride>
    <w:lvlOverride w:ilvl="8">
      <w:lvl w:ilvl="8" w:tplc="BEC2C8BA">
        <w:numFmt w:val="bullet"/>
        <w:lvlText w:val=""/>
        <w:lvlJc w:val="left"/>
        <w:pPr>
          <w:ind w:left="6877" w:hanging="360"/>
        </w:pPr>
        <w:rPr>
          <w:rFonts w:ascii="Wingdings" w:hAnsi="Wingdings" w:hint="default"/>
        </w:rPr>
      </w:lvl>
    </w:lvlOverride>
  </w:num>
  <w:num w:numId="5" w16cid:durableId="1361008240">
    <w:abstractNumId w:val="1"/>
  </w:num>
  <w:num w:numId="6" w16cid:durableId="588274747">
    <w:abstractNumId w:val="33"/>
  </w:num>
  <w:num w:numId="7" w16cid:durableId="994457936">
    <w:abstractNumId w:val="29"/>
  </w:num>
  <w:num w:numId="8" w16cid:durableId="1728795178">
    <w:abstractNumId w:val="19"/>
  </w:num>
  <w:num w:numId="9" w16cid:durableId="730885418">
    <w:abstractNumId w:val="16"/>
  </w:num>
  <w:num w:numId="10" w16cid:durableId="1007750937">
    <w:abstractNumId w:val="27"/>
  </w:num>
  <w:num w:numId="11" w16cid:durableId="485630333">
    <w:abstractNumId w:val="32"/>
  </w:num>
  <w:num w:numId="12" w16cid:durableId="437144903">
    <w:abstractNumId w:val="22"/>
  </w:num>
  <w:num w:numId="13" w16cid:durableId="2010059561">
    <w:abstractNumId w:val="10"/>
  </w:num>
  <w:num w:numId="14" w16cid:durableId="1145901673">
    <w:abstractNumId w:val="7"/>
  </w:num>
  <w:num w:numId="15" w16cid:durableId="2065785188">
    <w:abstractNumId w:val="2"/>
  </w:num>
  <w:num w:numId="16" w16cid:durableId="104423020">
    <w:abstractNumId w:val="17"/>
  </w:num>
  <w:num w:numId="17" w16cid:durableId="658386735">
    <w:abstractNumId w:val="23"/>
  </w:num>
  <w:num w:numId="18" w16cid:durableId="1574585941">
    <w:abstractNumId w:val="18"/>
  </w:num>
  <w:num w:numId="19" w16cid:durableId="1705058147">
    <w:abstractNumId w:val="8"/>
  </w:num>
  <w:num w:numId="20" w16cid:durableId="1595434862">
    <w:abstractNumId w:val="28"/>
  </w:num>
  <w:num w:numId="21" w16cid:durableId="772046592">
    <w:abstractNumId w:val="25"/>
  </w:num>
  <w:num w:numId="22" w16cid:durableId="1783567726">
    <w:abstractNumId w:val="30"/>
  </w:num>
  <w:num w:numId="23" w16cid:durableId="2060664411">
    <w:abstractNumId w:val="9"/>
  </w:num>
  <w:num w:numId="24" w16cid:durableId="847332914">
    <w:abstractNumId w:val="5"/>
  </w:num>
  <w:num w:numId="25" w16cid:durableId="404105928">
    <w:abstractNumId w:val="12"/>
  </w:num>
  <w:num w:numId="26" w16cid:durableId="1080248604">
    <w:abstractNumId w:val="0"/>
  </w:num>
  <w:num w:numId="27" w16cid:durableId="2053580053">
    <w:abstractNumId w:val="24"/>
  </w:num>
  <w:num w:numId="28" w16cid:durableId="2117095050">
    <w:abstractNumId w:val="13"/>
  </w:num>
  <w:num w:numId="29" w16cid:durableId="1988850178">
    <w:abstractNumId w:val="31"/>
  </w:num>
  <w:num w:numId="30" w16cid:durableId="956525970">
    <w:abstractNumId w:val="26"/>
  </w:num>
  <w:num w:numId="31" w16cid:durableId="458644505">
    <w:abstractNumId w:val="20"/>
  </w:num>
  <w:num w:numId="32" w16cid:durableId="1978991233">
    <w:abstractNumId w:val="34"/>
  </w:num>
  <w:num w:numId="33" w16cid:durableId="1351761207">
    <w:abstractNumId w:val="11"/>
  </w:num>
  <w:num w:numId="34" w16cid:durableId="1474641537">
    <w:abstractNumId w:val="4"/>
  </w:num>
  <w:num w:numId="35" w16cid:durableId="1505782572">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E1"/>
    <w:rsid w:val="00002FE4"/>
    <w:rsid w:val="000058F2"/>
    <w:rsid w:val="000065FC"/>
    <w:rsid w:val="00012741"/>
    <w:rsid w:val="00014039"/>
    <w:rsid w:val="00015EFC"/>
    <w:rsid w:val="000212BA"/>
    <w:rsid w:val="000216C3"/>
    <w:rsid w:val="00021EFA"/>
    <w:rsid w:val="00023B83"/>
    <w:rsid w:val="0002743B"/>
    <w:rsid w:val="00033D7E"/>
    <w:rsid w:val="000343C2"/>
    <w:rsid w:val="0004300E"/>
    <w:rsid w:val="00047C2C"/>
    <w:rsid w:val="00053A84"/>
    <w:rsid w:val="000573D1"/>
    <w:rsid w:val="00060695"/>
    <w:rsid w:val="00062BAE"/>
    <w:rsid w:val="00064B3C"/>
    <w:rsid w:val="00070A13"/>
    <w:rsid w:val="00070F37"/>
    <w:rsid w:val="00074923"/>
    <w:rsid w:val="00075D1F"/>
    <w:rsid w:val="00077C9A"/>
    <w:rsid w:val="00083550"/>
    <w:rsid w:val="00085A94"/>
    <w:rsid w:val="00086B50"/>
    <w:rsid w:val="00095ADD"/>
    <w:rsid w:val="000A2685"/>
    <w:rsid w:val="000A4122"/>
    <w:rsid w:val="000C0145"/>
    <w:rsid w:val="000C0350"/>
    <w:rsid w:val="000C3639"/>
    <w:rsid w:val="000C55E6"/>
    <w:rsid w:val="000C7914"/>
    <w:rsid w:val="000D3097"/>
    <w:rsid w:val="000D32B0"/>
    <w:rsid w:val="000D334C"/>
    <w:rsid w:val="000D44E2"/>
    <w:rsid w:val="000D75EF"/>
    <w:rsid w:val="000E07C0"/>
    <w:rsid w:val="000F17EA"/>
    <w:rsid w:val="0010031E"/>
    <w:rsid w:val="00101EDB"/>
    <w:rsid w:val="001074BE"/>
    <w:rsid w:val="001101BA"/>
    <w:rsid w:val="001149E8"/>
    <w:rsid w:val="00115FE6"/>
    <w:rsid w:val="001344FF"/>
    <w:rsid w:val="00140551"/>
    <w:rsid w:val="00147D10"/>
    <w:rsid w:val="00147E80"/>
    <w:rsid w:val="00151F3A"/>
    <w:rsid w:val="00153AFE"/>
    <w:rsid w:val="00160F94"/>
    <w:rsid w:val="00162224"/>
    <w:rsid w:val="001677C4"/>
    <w:rsid w:val="00171B5B"/>
    <w:rsid w:val="001843E4"/>
    <w:rsid w:val="00190C4B"/>
    <w:rsid w:val="00191A7B"/>
    <w:rsid w:val="00194339"/>
    <w:rsid w:val="00197981"/>
    <w:rsid w:val="001A0F78"/>
    <w:rsid w:val="001B2073"/>
    <w:rsid w:val="001B36D0"/>
    <w:rsid w:val="001B5E83"/>
    <w:rsid w:val="001C1013"/>
    <w:rsid w:val="001C5841"/>
    <w:rsid w:val="001C6E20"/>
    <w:rsid w:val="001D0346"/>
    <w:rsid w:val="001D574B"/>
    <w:rsid w:val="001E7F8F"/>
    <w:rsid w:val="001F13C3"/>
    <w:rsid w:val="00201835"/>
    <w:rsid w:val="00201AF9"/>
    <w:rsid w:val="002023A7"/>
    <w:rsid w:val="0020319A"/>
    <w:rsid w:val="002032A6"/>
    <w:rsid w:val="00205064"/>
    <w:rsid w:val="00206BD1"/>
    <w:rsid w:val="00207333"/>
    <w:rsid w:val="00207B55"/>
    <w:rsid w:val="00211B39"/>
    <w:rsid w:val="0021308F"/>
    <w:rsid w:val="00214B13"/>
    <w:rsid w:val="00217BE5"/>
    <w:rsid w:val="00226E6B"/>
    <w:rsid w:val="0023240B"/>
    <w:rsid w:val="00237E49"/>
    <w:rsid w:val="00245109"/>
    <w:rsid w:val="002476B6"/>
    <w:rsid w:val="00251636"/>
    <w:rsid w:val="0025165E"/>
    <w:rsid w:val="00254B62"/>
    <w:rsid w:val="002574E7"/>
    <w:rsid w:val="0026022E"/>
    <w:rsid w:val="00263245"/>
    <w:rsid w:val="0027301B"/>
    <w:rsid w:val="002804D8"/>
    <w:rsid w:val="00280B63"/>
    <w:rsid w:val="00283AAE"/>
    <w:rsid w:val="00291192"/>
    <w:rsid w:val="002916C0"/>
    <w:rsid w:val="00293537"/>
    <w:rsid w:val="002A4800"/>
    <w:rsid w:val="002B67CF"/>
    <w:rsid w:val="002B74A2"/>
    <w:rsid w:val="002C068F"/>
    <w:rsid w:val="002C5F8F"/>
    <w:rsid w:val="002C6006"/>
    <w:rsid w:val="002C6580"/>
    <w:rsid w:val="002D029A"/>
    <w:rsid w:val="002D7A59"/>
    <w:rsid w:val="002E36B2"/>
    <w:rsid w:val="002E63C0"/>
    <w:rsid w:val="002F77B9"/>
    <w:rsid w:val="00306E88"/>
    <w:rsid w:val="0031470C"/>
    <w:rsid w:val="00317358"/>
    <w:rsid w:val="00322CC9"/>
    <w:rsid w:val="0032419B"/>
    <w:rsid w:val="00334257"/>
    <w:rsid w:val="00344C6F"/>
    <w:rsid w:val="00347BC4"/>
    <w:rsid w:val="003529CC"/>
    <w:rsid w:val="0036058E"/>
    <w:rsid w:val="00366A42"/>
    <w:rsid w:val="00370D50"/>
    <w:rsid w:val="00373BE7"/>
    <w:rsid w:val="00380AD0"/>
    <w:rsid w:val="00385D1E"/>
    <w:rsid w:val="00390C3F"/>
    <w:rsid w:val="00391171"/>
    <w:rsid w:val="003A2742"/>
    <w:rsid w:val="003A2778"/>
    <w:rsid w:val="003A3622"/>
    <w:rsid w:val="003A50EF"/>
    <w:rsid w:val="003A7631"/>
    <w:rsid w:val="003B65C4"/>
    <w:rsid w:val="003B6FFE"/>
    <w:rsid w:val="003C2B6B"/>
    <w:rsid w:val="003C48D9"/>
    <w:rsid w:val="003C689E"/>
    <w:rsid w:val="003E0F8A"/>
    <w:rsid w:val="003E10A5"/>
    <w:rsid w:val="003F25D3"/>
    <w:rsid w:val="003F3593"/>
    <w:rsid w:val="00402AD3"/>
    <w:rsid w:val="00404116"/>
    <w:rsid w:val="0040445B"/>
    <w:rsid w:val="004058C9"/>
    <w:rsid w:val="00410EAE"/>
    <w:rsid w:val="00410EE1"/>
    <w:rsid w:val="00411D21"/>
    <w:rsid w:val="00414BCF"/>
    <w:rsid w:val="00416683"/>
    <w:rsid w:val="00416D31"/>
    <w:rsid w:val="004221E0"/>
    <w:rsid w:val="004224E7"/>
    <w:rsid w:val="00423ED5"/>
    <w:rsid w:val="00444924"/>
    <w:rsid w:val="00446D5E"/>
    <w:rsid w:val="0045483B"/>
    <w:rsid w:val="00455570"/>
    <w:rsid w:val="00455C18"/>
    <w:rsid w:val="004659E3"/>
    <w:rsid w:val="00470689"/>
    <w:rsid w:val="0047488A"/>
    <w:rsid w:val="00487B78"/>
    <w:rsid w:val="00490D2A"/>
    <w:rsid w:val="0049617F"/>
    <w:rsid w:val="004A723F"/>
    <w:rsid w:val="004B4CAB"/>
    <w:rsid w:val="004D2258"/>
    <w:rsid w:val="004D2366"/>
    <w:rsid w:val="004D5AD5"/>
    <w:rsid w:val="004D7C0F"/>
    <w:rsid w:val="004E1B04"/>
    <w:rsid w:val="004E2B9B"/>
    <w:rsid w:val="004E3894"/>
    <w:rsid w:val="004F37EF"/>
    <w:rsid w:val="004F3946"/>
    <w:rsid w:val="004F545C"/>
    <w:rsid w:val="00500380"/>
    <w:rsid w:val="00503966"/>
    <w:rsid w:val="005106D6"/>
    <w:rsid w:val="00510EAB"/>
    <w:rsid w:val="00512E2B"/>
    <w:rsid w:val="0052095D"/>
    <w:rsid w:val="00521DB4"/>
    <w:rsid w:val="005305EC"/>
    <w:rsid w:val="0054015B"/>
    <w:rsid w:val="00540AEE"/>
    <w:rsid w:val="00542A20"/>
    <w:rsid w:val="0056032B"/>
    <w:rsid w:val="005636E7"/>
    <w:rsid w:val="00565C2E"/>
    <w:rsid w:val="00567F8F"/>
    <w:rsid w:val="0057186F"/>
    <w:rsid w:val="00573277"/>
    <w:rsid w:val="005820E8"/>
    <w:rsid w:val="00585720"/>
    <w:rsid w:val="00585FC9"/>
    <w:rsid w:val="005905EB"/>
    <w:rsid w:val="00592D01"/>
    <w:rsid w:val="00595A92"/>
    <w:rsid w:val="00597E53"/>
    <w:rsid w:val="005A1FCF"/>
    <w:rsid w:val="005B0560"/>
    <w:rsid w:val="005B0AF5"/>
    <w:rsid w:val="005B6EA8"/>
    <w:rsid w:val="005C4168"/>
    <w:rsid w:val="005D33E4"/>
    <w:rsid w:val="005D6838"/>
    <w:rsid w:val="005E3FAC"/>
    <w:rsid w:val="005E43CB"/>
    <w:rsid w:val="005E4CDB"/>
    <w:rsid w:val="005F5C82"/>
    <w:rsid w:val="005F7096"/>
    <w:rsid w:val="006013F0"/>
    <w:rsid w:val="00601D9B"/>
    <w:rsid w:val="00607BBB"/>
    <w:rsid w:val="00610FB2"/>
    <w:rsid w:val="00615EC7"/>
    <w:rsid w:val="006169FD"/>
    <w:rsid w:val="00620FE1"/>
    <w:rsid w:val="00622B29"/>
    <w:rsid w:val="00623917"/>
    <w:rsid w:val="00624007"/>
    <w:rsid w:val="00624F89"/>
    <w:rsid w:val="00625226"/>
    <w:rsid w:val="006255CC"/>
    <w:rsid w:val="00625BD3"/>
    <w:rsid w:val="00637848"/>
    <w:rsid w:val="00641390"/>
    <w:rsid w:val="00641403"/>
    <w:rsid w:val="00646798"/>
    <w:rsid w:val="00646F0F"/>
    <w:rsid w:val="00653763"/>
    <w:rsid w:val="00664D4C"/>
    <w:rsid w:val="0066681B"/>
    <w:rsid w:val="0067221B"/>
    <w:rsid w:val="00674E90"/>
    <w:rsid w:val="006820FB"/>
    <w:rsid w:val="00684465"/>
    <w:rsid w:val="00687058"/>
    <w:rsid w:val="00687B39"/>
    <w:rsid w:val="006936CC"/>
    <w:rsid w:val="006964AD"/>
    <w:rsid w:val="006A3BD0"/>
    <w:rsid w:val="006A494D"/>
    <w:rsid w:val="006A5194"/>
    <w:rsid w:val="006A7921"/>
    <w:rsid w:val="006A7E9F"/>
    <w:rsid w:val="006B144F"/>
    <w:rsid w:val="006B273A"/>
    <w:rsid w:val="006B572A"/>
    <w:rsid w:val="006D502E"/>
    <w:rsid w:val="006D62B8"/>
    <w:rsid w:val="006E29A3"/>
    <w:rsid w:val="006E58A9"/>
    <w:rsid w:val="006E6BE8"/>
    <w:rsid w:val="006F1846"/>
    <w:rsid w:val="006F21EB"/>
    <w:rsid w:val="006F4C6C"/>
    <w:rsid w:val="006F5CCC"/>
    <w:rsid w:val="00700FED"/>
    <w:rsid w:val="00703734"/>
    <w:rsid w:val="00704162"/>
    <w:rsid w:val="007105B7"/>
    <w:rsid w:val="007144BA"/>
    <w:rsid w:val="007239AD"/>
    <w:rsid w:val="00727835"/>
    <w:rsid w:val="0073038E"/>
    <w:rsid w:val="0073167E"/>
    <w:rsid w:val="0075049A"/>
    <w:rsid w:val="00751B7F"/>
    <w:rsid w:val="00751FAF"/>
    <w:rsid w:val="007537DD"/>
    <w:rsid w:val="0076327D"/>
    <w:rsid w:val="00770F1E"/>
    <w:rsid w:val="0077704C"/>
    <w:rsid w:val="007779D1"/>
    <w:rsid w:val="0078518D"/>
    <w:rsid w:val="007854F4"/>
    <w:rsid w:val="00795341"/>
    <w:rsid w:val="00797BB7"/>
    <w:rsid w:val="007A1ED5"/>
    <w:rsid w:val="007A5290"/>
    <w:rsid w:val="007A6E57"/>
    <w:rsid w:val="007B0A60"/>
    <w:rsid w:val="007C1965"/>
    <w:rsid w:val="007C75B6"/>
    <w:rsid w:val="007D05CF"/>
    <w:rsid w:val="007E1795"/>
    <w:rsid w:val="007E2B6A"/>
    <w:rsid w:val="007E4667"/>
    <w:rsid w:val="007E54D8"/>
    <w:rsid w:val="007E7D17"/>
    <w:rsid w:val="007F2B6C"/>
    <w:rsid w:val="007F7400"/>
    <w:rsid w:val="008016FD"/>
    <w:rsid w:val="008017CD"/>
    <w:rsid w:val="00805CB5"/>
    <w:rsid w:val="0081052B"/>
    <w:rsid w:val="00811C8B"/>
    <w:rsid w:val="00813EBC"/>
    <w:rsid w:val="008161DF"/>
    <w:rsid w:val="00822618"/>
    <w:rsid w:val="00826CC3"/>
    <w:rsid w:val="00830384"/>
    <w:rsid w:val="00832B82"/>
    <w:rsid w:val="00832C74"/>
    <w:rsid w:val="00835B0D"/>
    <w:rsid w:val="008371C7"/>
    <w:rsid w:val="00837715"/>
    <w:rsid w:val="00842893"/>
    <w:rsid w:val="00845CD5"/>
    <w:rsid w:val="00851543"/>
    <w:rsid w:val="00851B2F"/>
    <w:rsid w:val="00860032"/>
    <w:rsid w:val="00860B8B"/>
    <w:rsid w:val="0086203C"/>
    <w:rsid w:val="008636B2"/>
    <w:rsid w:val="008739C0"/>
    <w:rsid w:val="0087760A"/>
    <w:rsid w:val="00897CCB"/>
    <w:rsid w:val="008A18C4"/>
    <w:rsid w:val="008B2CA6"/>
    <w:rsid w:val="008B39C9"/>
    <w:rsid w:val="008B5C32"/>
    <w:rsid w:val="008B7237"/>
    <w:rsid w:val="008C2728"/>
    <w:rsid w:val="008C3E5B"/>
    <w:rsid w:val="008C66F9"/>
    <w:rsid w:val="008D05BA"/>
    <w:rsid w:val="008D4EB4"/>
    <w:rsid w:val="008D5089"/>
    <w:rsid w:val="008E2A3D"/>
    <w:rsid w:val="008E3523"/>
    <w:rsid w:val="008E6515"/>
    <w:rsid w:val="008F15E3"/>
    <w:rsid w:val="008F5744"/>
    <w:rsid w:val="00906641"/>
    <w:rsid w:val="00911B33"/>
    <w:rsid w:val="009157D7"/>
    <w:rsid w:val="0091589D"/>
    <w:rsid w:val="00923239"/>
    <w:rsid w:val="0093157D"/>
    <w:rsid w:val="009405B0"/>
    <w:rsid w:val="0094307E"/>
    <w:rsid w:val="009461FF"/>
    <w:rsid w:val="0094685F"/>
    <w:rsid w:val="00952667"/>
    <w:rsid w:val="00953A5D"/>
    <w:rsid w:val="00960418"/>
    <w:rsid w:val="0096093F"/>
    <w:rsid w:val="009670D6"/>
    <w:rsid w:val="0097340A"/>
    <w:rsid w:val="00990A29"/>
    <w:rsid w:val="00994060"/>
    <w:rsid w:val="00995578"/>
    <w:rsid w:val="009965C1"/>
    <w:rsid w:val="009A3D24"/>
    <w:rsid w:val="009A4066"/>
    <w:rsid w:val="009A46E8"/>
    <w:rsid w:val="009A4889"/>
    <w:rsid w:val="009A5464"/>
    <w:rsid w:val="009C0F81"/>
    <w:rsid w:val="009C2AA2"/>
    <w:rsid w:val="009C407F"/>
    <w:rsid w:val="009C70B0"/>
    <w:rsid w:val="009C78D3"/>
    <w:rsid w:val="009D39EF"/>
    <w:rsid w:val="009D5005"/>
    <w:rsid w:val="009D7374"/>
    <w:rsid w:val="009E21DC"/>
    <w:rsid w:val="009E4D89"/>
    <w:rsid w:val="009E5C22"/>
    <w:rsid w:val="009E5D62"/>
    <w:rsid w:val="009F109E"/>
    <w:rsid w:val="009F4729"/>
    <w:rsid w:val="009F7E93"/>
    <w:rsid w:val="00A00608"/>
    <w:rsid w:val="00A014BA"/>
    <w:rsid w:val="00A16BEF"/>
    <w:rsid w:val="00A2130E"/>
    <w:rsid w:val="00A23293"/>
    <w:rsid w:val="00A2697B"/>
    <w:rsid w:val="00A32228"/>
    <w:rsid w:val="00A36713"/>
    <w:rsid w:val="00A4234F"/>
    <w:rsid w:val="00A4792D"/>
    <w:rsid w:val="00A51C50"/>
    <w:rsid w:val="00A63AC4"/>
    <w:rsid w:val="00A662FC"/>
    <w:rsid w:val="00A67164"/>
    <w:rsid w:val="00A709B5"/>
    <w:rsid w:val="00A71012"/>
    <w:rsid w:val="00A738B9"/>
    <w:rsid w:val="00A76F29"/>
    <w:rsid w:val="00A8218B"/>
    <w:rsid w:val="00A82EF9"/>
    <w:rsid w:val="00A936A4"/>
    <w:rsid w:val="00A945D7"/>
    <w:rsid w:val="00A96D40"/>
    <w:rsid w:val="00AA06A4"/>
    <w:rsid w:val="00AA3E94"/>
    <w:rsid w:val="00AA5BED"/>
    <w:rsid w:val="00AA6FA8"/>
    <w:rsid w:val="00AB0D08"/>
    <w:rsid w:val="00AB76C5"/>
    <w:rsid w:val="00AB7E4D"/>
    <w:rsid w:val="00AC3BA5"/>
    <w:rsid w:val="00AC6AF1"/>
    <w:rsid w:val="00AE2B1F"/>
    <w:rsid w:val="00AF08C7"/>
    <w:rsid w:val="00AF273F"/>
    <w:rsid w:val="00AF6762"/>
    <w:rsid w:val="00B00DCD"/>
    <w:rsid w:val="00B028D2"/>
    <w:rsid w:val="00B054DA"/>
    <w:rsid w:val="00B27DB0"/>
    <w:rsid w:val="00B30290"/>
    <w:rsid w:val="00B31851"/>
    <w:rsid w:val="00B3195B"/>
    <w:rsid w:val="00B33FCF"/>
    <w:rsid w:val="00B365B1"/>
    <w:rsid w:val="00B533DE"/>
    <w:rsid w:val="00B5348E"/>
    <w:rsid w:val="00B604CC"/>
    <w:rsid w:val="00B6368C"/>
    <w:rsid w:val="00B66842"/>
    <w:rsid w:val="00B67824"/>
    <w:rsid w:val="00B7085D"/>
    <w:rsid w:val="00B71BD1"/>
    <w:rsid w:val="00B735CA"/>
    <w:rsid w:val="00B73C2F"/>
    <w:rsid w:val="00B82AD8"/>
    <w:rsid w:val="00BA26A9"/>
    <w:rsid w:val="00BA5477"/>
    <w:rsid w:val="00BA7413"/>
    <w:rsid w:val="00BB74F6"/>
    <w:rsid w:val="00BC5F42"/>
    <w:rsid w:val="00BC766C"/>
    <w:rsid w:val="00BD14CE"/>
    <w:rsid w:val="00BD7258"/>
    <w:rsid w:val="00BE5BE9"/>
    <w:rsid w:val="00BE5BF7"/>
    <w:rsid w:val="00BF07E2"/>
    <w:rsid w:val="00BF6437"/>
    <w:rsid w:val="00BF73C5"/>
    <w:rsid w:val="00C00314"/>
    <w:rsid w:val="00C00B60"/>
    <w:rsid w:val="00C0142C"/>
    <w:rsid w:val="00C02532"/>
    <w:rsid w:val="00C129C0"/>
    <w:rsid w:val="00C13283"/>
    <w:rsid w:val="00C1693F"/>
    <w:rsid w:val="00C412E2"/>
    <w:rsid w:val="00C466DE"/>
    <w:rsid w:val="00C468FE"/>
    <w:rsid w:val="00C53624"/>
    <w:rsid w:val="00C53ED1"/>
    <w:rsid w:val="00C54E79"/>
    <w:rsid w:val="00C63BA7"/>
    <w:rsid w:val="00C659F7"/>
    <w:rsid w:val="00C71430"/>
    <w:rsid w:val="00C74283"/>
    <w:rsid w:val="00C746DE"/>
    <w:rsid w:val="00C76B52"/>
    <w:rsid w:val="00C80416"/>
    <w:rsid w:val="00C80AAA"/>
    <w:rsid w:val="00C819F1"/>
    <w:rsid w:val="00C8333D"/>
    <w:rsid w:val="00C85E66"/>
    <w:rsid w:val="00C93E73"/>
    <w:rsid w:val="00CA1DF2"/>
    <w:rsid w:val="00CA32BA"/>
    <w:rsid w:val="00CA6DB3"/>
    <w:rsid w:val="00CB3941"/>
    <w:rsid w:val="00CB7443"/>
    <w:rsid w:val="00CC0A00"/>
    <w:rsid w:val="00CC6B03"/>
    <w:rsid w:val="00CF145A"/>
    <w:rsid w:val="00CF5454"/>
    <w:rsid w:val="00D0004E"/>
    <w:rsid w:val="00D04BA4"/>
    <w:rsid w:val="00D104F3"/>
    <w:rsid w:val="00D10510"/>
    <w:rsid w:val="00D14D0B"/>
    <w:rsid w:val="00D163CB"/>
    <w:rsid w:val="00D1717A"/>
    <w:rsid w:val="00D20CAD"/>
    <w:rsid w:val="00D2134D"/>
    <w:rsid w:val="00D21756"/>
    <w:rsid w:val="00D25363"/>
    <w:rsid w:val="00D338DB"/>
    <w:rsid w:val="00D34AC3"/>
    <w:rsid w:val="00D35550"/>
    <w:rsid w:val="00D4215E"/>
    <w:rsid w:val="00D42D3D"/>
    <w:rsid w:val="00D42FAF"/>
    <w:rsid w:val="00D44976"/>
    <w:rsid w:val="00D44BFE"/>
    <w:rsid w:val="00D5102D"/>
    <w:rsid w:val="00D52EAD"/>
    <w:rsid w:val="00D60DF6"/>
    <w:rsid w:val="00D621E3"/>
    <w:rsid w:val="00D62551"/>
    <w:rsid w:val="00D6508B"/>
    <w:rsid w:val="00D653D5"/>
    <w:rsid w:val="00D663EB"/>
    <w:rsid w:val="00D66E2B"/>
    <w:rsid w:val="00D67F43"/>
    <w:rsid w:val="00D70980"/>
    <w:rsid w:val="00D73944"/>
    <w:rsid w:val="00D77BA4"/>
    <w:rsid w:val="00D82267"/>
    <w:rsid w:val="00D83D22"/>
    <w:rsid w:val="00D85253"/>
    <w:rsid w:val="00D863C7"/>
    <w:rsid w:val="00D86607"/>
    <w:rsid w:val="00D91C68"/>
    <w:rsid w:val="00D92845"/>
    <w:rsid w:val="00D92D74"/>
    <w:rsid w:val="00D95691"/>
    <w:rsid w:val="00D9753D"/>
    <w:rsid w:val="00D97DAB"/>
    <w:rsid w:val="00DA0D81"/>
    <w:rsid w:val="00DA492C"/>
    <w:rsid w:val="00DC47E8"/>
    <w:rsid w:val="00DD1233"/>
    <w:rsid w:val="00DD144F"/>
    <w:rsid w:val="00DD491F"/>
    <w:rsid w:val="00DE7703"/>
    <w:rsid w:val="00DF2B13"/>
    <w:rsid w:val="00E02DC2"/>
    <w:rsid w:val="00E06034"/>
    <w:rsid w:val="00E073D6"/>
    <w:rsid w:val="00E127C5"/>
    <w:rsid w:val="00E12CA9"/>
    <w:rsid w:val="00E23FC0"/>
    <w:rsid w:val="00E26D71"/>
    <w:rsid w:val="00E311C6"/>
    <w:rsid w:val="00E317D5"/>
    <w:rsid w:val="00E3215D"/>
    <w:rsid w:val="00E35D07"/>
    <w:rsid w:val="00E35F8B"/>
    <w:rsid w:val="00E418B8"/>
    <w:rsid w:val="00E41B30"/>
    <w:rsid w:val="00E433BE"/>
    <w:rsid w:val="00E44C62"/>
    <w:rsid w:val="00E469FB"/>
    <w:rsid w:val="00E47935"/>
    <w:rsid w:val="00E5075B"/>
    <w:rsid w:val="00E576EF"/>
    <w:rsid w:val="00E64423"/>
    <w:rsid w:val="00E67EC8"/>
    <w:rsid w:val="00E712E4"/>
    <w:rsid w:val="00E716C7"/>
    <w:rsid w:val="00E73CA6"/>
    <w:rsid w:val="00E73E38"/>
    <w:rsid w:val="00E73EC5"/>
    <w:rsid w:val="00E77E7B"/>
    <w:rsid w:val="00E83C53"/>
    <w:rsid w:val="00E848AC"/>
    <w:rsid w:val="00E9043F"/>
    <w:rsid w:val="00E907BD"/>
    <w:rsid w:val="00E920EB"/>
    <w:rsid w:val="00E922DC"/>
    <w:rsid w:val="00EA103A"/>
    <w:rsid w:val="00EA45BD"/>
    <w:rsid w:val="00EA70B0"/>
    <w:rsid w:val="00EB05A2"/>
    <w:rsid w:val="00EB4E65"/>
    <w:rsid w:val="00EC1967"/>
    <w:rsid w:val="00EC28B8"/>
    <w:rsid w:val="00EC6C5B"/>
    <w:rsid w:val="00EC77B7"/>
    <w:rsid w:val="00ED04B8"/>
    <w:rsid w:val="00ED3FDA"/>
    <w:rsid w:val="00ED5BC5"/>
    <w:rsid w:val="00EE579A"/>
    <w:rsid w:val="00EF1E70"/>
    <w:rsid w:val="00EF34C6"/>
    <w:rsid w:val="00EF44C9"/>
    <w:rsid w:val="00F010CF"/>
    <w:rsid w:val="00F05B45"/>
    <w:rsid w:val="00F06D6B"/>
    <w:rsid w:val="00F12D9E"/>
    <w:rsid w:val="00F13316"/>
    <w:rsid w:val="00F21ECC"/>
    <w:rsid w:val="00F228CB"/>
    <w:rsid w:val="00F2399E"/>
    <w:rsid w:val="00F33EE7"/>
    <w:rsid w:val="00F4089C"/>
    <w:rsid w:val="00F41AEE"/>
    <w:rsid w:val="00F42B0F"/>
    <w:rsid w:val="00F4314B"/>
    <w:rsid w:val="00F43F6A"/>
    <w:rsid w:val="00F4493A"/>
    <w:rsid w:val="00F52C01"/>
    <w:rsid w:val="00F60DFB"/>
    <w:rsid w:val="00F60F5F"/>
    <w:rsid w:val="00F6409A"/>
    <w:rsid w:val="00F65874"/>
    <w:rsid w:val="00F669C1"/>
    <w:rsid w:val="00F76044"/>
    <w:rsid w:val="00F76176"/>
    <w:rsid w:val="00F8023A"/>
    <w:rsid w:val="00F833B9"/>
    <w:rsid w:val="00F843C0"/>
    <w:rsid w:val="00F8475E"/>
    <w:rsid w:val="00F8761F"/>
    <w:rsid w:val="00F90CB8"/>
    <w:rsid w:val="00FA1299"/>
    <w:rsid w:val="00FA21CF"/>
    <w:rsid w:val="00FA4367"/>
    <w:rsid w:val="00FB0032"/>
    <w:rsid w:val="00FB1B6D"/>
    <w:rsid w:val="00FC0E5B"/>
    <w:rsid w:val="00FD0339"/>
    <w:rsid w:val="00FD617A"/>
    <w:rsid w:val="00FE0AAE"/>
    <w:rsid w:val="00FE13EC"/>
    <w:rsid w:val="00FE5D8E"/>
    <w:rsid w:val="00FE706F"/>
    <w:rsid w:val="00FE7DF9"/>
    <w:rsid w:val="00FF0365"/>
    <w:rsid w:val="00FF0E72"/>
    <w:rsid w:val="00FF3C2E"/>
    <w:rsid w:val="00FF4471"/>
    <w:rsid w:val="05EFD91E"/>
    <w:rsid w:val="090A1D67"/>
    <w:rsid w:val="094584DE"/>
    <w:rsid w:val="098E288E"/>
    <w:rsid w:val="0D8E7118"/>
    <w:rsid w:val="0FBC2245"/>
    <w:rsid w:val="103A8C60"/>
    <w:rsid w:val="105C6C31"/>
    <w:rsid w:val="10CF9E0C"/>
    <w:rsid w:val="12FF6B49"/>
    <w:rsid w:val="13769CCD"/>
    <w:rsid w:val="17CDC295"/>
    <w:rsid w:val="18FF109C"/>
    <w:rsid w:val="19AD939D"/>
    <w:rsid w:val="19E5FF5A"/>
    <w:rsid w:val="1D37C51E"/>
    <w:rsid w:val="20261D09"/>
    <w:rsid w:val="232D4791"/>
    <w:rsid w:val="24B6A95A"/>
    <w:rsid w:val="255D1408"/>
    <w:rsid w:val="28B4EEAF"/>
    <w:rsid w:val="28B57572"/>
    <w:rsid w:val="28DEA714"/>
    <w:rsid w:val="2C60F403"/>
    <w:rsid w:val="308715C6"/>
    <w:rsid w:val="310C8B72"/>
    <w:rsid w:val="33B46741"/>
    <w:rsid w:val="367A49C6"/>
    <w:rsid w:val="36EC6D52"/>
    <w:rsid w:val="38B2BAE5"/>
    <w:rsid w:val="39094881"/>
    <w:rsid w:val="3B597135"/>
    <w:rsid w:val="3B93280B"/>
    <w:rsid w:val="3C5B1625"/>
    <w:rsid w:val="3C80256E"/>
    <w:rsid w:val="3CB659BA"/>
    <w:rsid w:val="3CE4C14B"/>
    <w:rsid w:val="3D73A891"/>
    <w:rsid w:val="3E3FB043"/>
    <w:rsid w:val="401DF84A"/>
    <w:rsid w:val="42A7A92F"/>
    <w:rsid w:val="42B56511"/>
    <w:rsid w:val="43915208"/>
    <w:rsid w:val="43920127"/>
    <w:rsid w:val="44F5EBB3"/>
    <w:rsid w:val="46D91564"/>
    <w:rsid w:val="4B117BF5"/>
    <w:rsid w:val="4B705501"/>
    <w:rsid w:val="4D259B72"/>
    <w:rsid w:val="4E50CBB5"/>
    <w:rsid w:val="4E9690F0"/>
    <w:rsid w:val="4FB74EC8"/>
    <w:rsid w:val="4FE66B49"/>
    <w:rsid w:val="502CC3F4"/>
    <w:rsid w:val="50752EF2"/>
    <w:rsid w:val="50776C4E"/>
    <w:rsid w:val="51192B71"/>
    <w:rsid w:val="5459CE36"/>
    <w:rsid w:val="5757CD2B"/>
    <w:rsid w:val="5835451F"/>
    <w:rsid w:val="58597090"/>
    <w:rsid w:val="5D8D6B68"/>
    <w:rsid w:val="5F1532FF"/>
    <w:rsid w:val="638FEAD3"/>
    <w:rsid w:val="67CA9F6C"/>
    <w:rsid w:val="67D55578"/>
    <w:rsid w:val="68923913"/>
    <w:rsid w:val="6A1647F1"/>
    <w:rsid w:val="6A591AE9"/>
    <w:rsid w:val="6B649288"/>
    <w:rsid w:val="6BBD606B"/>
    <w:rsid w:val="6D44D678"/>
    <w:rsid w:val="72927ED3"/>
    <w:rsid w:val="72D74F42"/>
    <w:rsid w:val="75145DA6"/>
    <w:rsid w:val="75460214"/>
    <w:rsid w:val="7584E515"/>
    <w:rsid w:val="7682BAE2"/>
    <w:rsid w:val="76B09ED3"/>
    <w:rsid w:val="76C09D87"/>
    <w:rsid w:val="79A0FA2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6D20EB3B"/>
  <w15:chartTrackingRefBased/>
  <w15:docId w15:val="{6FAC00EE-9329-4725-86FA-806D23F87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color w:val="000000" w:themeColor="text1"/>
        <w:sz w:val="24"/>
        <w:lang w:val="en-US" w:eastAsia="ja-JP" w:bidi="ar-SA"/>
      </w:rPr>
    </w:rPrDefault>
    <w:pPrDefault>
      <w:pPr>
        <w:spacing w:after="240" w:line="300" w:lineRule="auto"/>
        <w:ind w:left="374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iPriority="6"/>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uiPriority="70"/>
    <w:lsdException w:name="Colorful Shading" w:uiPriority="71"/>
    <w:lsdException w:name="Colorful List" w:locked="1" w:uiPriority="72"/>
    <w:lsdException w:name="Colorful Grid"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uiPriority="70"/>
    <w:lsdException w:name="Colorful Shading Accent 2" w:uiPriority="71"/>
    <w:lsdException w:name="Colorful List Accent 2" w:uiPriority="72"/>
    <w:lsdException w:name="Colorful Grid Accent 2" w:locked="1" w:uiPriority="73"/>
    <w:lsdException w:name="Light Shading Accent 3"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uiPriority="70"/>
    <w:lsdException w:name="Colorful Shading Accent 3" w:uiPriority="71"/>
    <w:lsdException w:name="Colorful List Accent 3" w:locked="1" w:uiPriority="72"/>
    <w:lsdException w:name="Colorful Grid Accent 3" w:locked="1" w:uiPriority="73"/>
    <w:lsdException w:name="Light Shading Accent 4"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uiPriority="70"/>
    <w:lsdException w:name="Colorful Shading Accent 4"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AEE"/>
    <w:pPr>
      <w:spacing w:before="120" w:after="0" w:line="360" w:lineRule="auto"/>
      <w:ind w:left="0"/>
    </w:pPr>
    <w:rPr>
      <w:rFonts w:eastAsia="MS Mincho" w:cs="Arial"/>
      <w:color w:val="auto"/>
      <w:sz w:val="32"/>
      <w:szCs w:val="16"/>
    </w:rPr>
  </w:style>
  <w:style w:type="paragraph" w:styleId="Heading1">
    <w:name w:val="heading 1"/>
    <w:basedOn w:val="Title"/>
    <w:link w:val="Heading1Char"/>
    <w:uiPriority w:val="9"/>
    <w:qFormat/>
    <w:rsid w:val="004D7C0F"/>
    <w:pPr>
      <w:spacing w:before="240" w:line="360" w:lineRule="auto"/>
      <w:outlineLvl w:val="0"/>
    </w:pPr>
    <w:rPr>
      <w:rFonts w:ascii="Arial" w:hAnsi="Arial"/>
      <w:b/>
      <w:bCs/>
      <w:color w:val="500061"/>
      <w:sz w:val="48"/>
      <w:szCs w:val="40"/>
      <w:lang w:val="en-AU" w:eastAsia="en-US"/>
    </w:rPr>
  </w:style>
  <w:style w:type="paragraph" w:styleId="Heading2">
    <w:name w:val="heading 2"/>
    <w:basedOn w:val="Normal"/>
    <w:next w:val="Normal"/>
    <w:link w:val="Heading2Char"/>
    <w:autoRedefine/>
    <w:uiPriority w:val="9"/>
    <w:unhideWhenUsed/>
    <w:qFormat/>
    <w:rsid w:val="002E36B2"/>
    <w:pPr>
      <w:keepNext/>
      <w:pBdr>
        <w:bottom w:val="single" w:sz="4" w:space="1" w:color="CC6600"/>
      </w:pBdr>
      <w:spacing w:before="240"/>
      <w:contextualSpacing/>
      <w:outlineLvl w:val="1"/>
    </w:pPr>
    <w:rPr>
      <w:rFonts w:eastAsia="MS Gothic" w:cs="Times New Roman"/>
      <w:b/>
      <w:color w:val="4F2260"/>
      <w:kern w:val="28"/>
      <w:sz w:val="40"/>
      <w:szCs w:val="26"/>
      <w:lang w:val="en-AU"/>
    </w:rPr>
  </w:style>
  <w:style w:type="paragraph" w:styleId="Heading3">
    <w:name w:val="heading 3"/>
    <w:basedOn w:val="Normal"/>
    <w:next w:val="Normal"/>
    <w:link w:val="Heading3Char"/>
    <w:uiPriority w:val="9"/>
    <w:unhideWhenUsed/>
    <w:qFormat/>
    <w:rsid w:val="00EC28B8"/>
    <w:pPr>
      <w:keepNext/>
      <w:keepLines/>
      <w:spacing w:before="360"/>
      <w:contextualSpacing/>
      <w:outlineLvl w:val="2"/>
    </w:pPr>
    <w:rPr>
      <w:rFonts w:eastAsia="MS Gothic" w:cs="Times New Roman"/>
      <w:b/>
      <w:color w:val="4F2260"/>
      <w:sz w:val="36"/>
      <w:szCs w:val="24"/>
    </w:rPr>
  </w:style>
  <w:style w:type="paragraph" w:styleId="Heading4">
    <w:name w:val="heading 4"/>
    <w:basedOn w:val="Normal"/>
    <w:next w:val="Normal"/>
    <w:link w:val="Heading4Char"/>
    <w:uiPriority w:val="9"/>
    <w:unhideWhenUsed/>
    <w:qFormat/>
    <w:rsid w:val="00306E88"/>
    <w:pPr>
      <w:keepNext/>
      <w:keepLines/>
      <w:spacing w:before="40"/>
      <w:ind w:left="284"/>
      <w:contextualSpacing/>
      <w:outlineLvl w:val="3"/>
    </w:pPr>
    <w:rPr>
      <w:rFonts w:eastAsia="MS Gothic" w:cs="Times New Roman"/>
      <w:b/>
      <w:iCs/>
      <w:color w:val="4F2260"/>
      <w:sz w:val="28"/>
      <w:szCs w:val="24"/>
    </w:rPr>
  </w:style>
  <w:style w:type="paragraph" w:styleId="Heading5">
    <w:name w:val="heading 5"/>
    <w:basedOn w:val="Normal"/>
    <w:next w:val="Normal"/>
    <w:link w:val="Heading5Char"/>
    <w:uiPriority w:val="9"/>
    <w:semiHidden/>
    <w:unhideWhenUsed/>
    <w:rsid w:val="00C13283"/>
    <w:pPr>
      <w:keepNext/>
      <w:keepLines/>
      <w:spacing w:before="40"/>
      <w:outlineLvl w:val="4"/>
    </w:pPr>
    <w:rPr>
      <w:rFonts w:asciiTheme="majorHAnsi" w:eastAsiaTheme="majorEastAsia" w:hAnsiTheme="majorHAnsi" w:cstheme="majorBidi"/>
      <w:color w:val="3B1947" w:themeColor="accent1" w:themeShade="BF"/>
    </w:rPr>
  </w:style>
  <w:style w:type="paragraph" w:styleId="Heading6">
    <w:name w:val="heading 6"/>
    <w:basedOn w:val="Normal"/>
    <w:next w:val="Normal"/>
    <w:link w:val="Heading6Char"/>
    <w:uiPriority w:val="9"/>
    <w:semiHidden/>
    <w:unhideWhenUsed/>
    <w:qFormat/>
    <w:rsid w:val="00C13283"/>
    <w:pPr>
      <w:keepNext/>
      <w:keepLines/>
      <w:spacing w:before="40"/>
      <w:outlineLvl w:val="5"/>
    </w:pPr>
    <w:rPr>
      <w:rFonts w:asciiTheme="majorHAnsi" w:eastAsiaTheme="majorEastAsia" w:hAnsiTheme="majorHAnsi" w:cstheme="majorBidi"/>
      <w:color w:val="27112F" w:themeColor="accent1" w:themeShade="7F"/>
    </w:rPr>
  </w:style>
  <w:style w:type="paragraph" w:styleId="Heading7">
    <w:name w:val="heading 7"/>
    <w:basedOn w:val="Normal"/>
    <w:next w:val="Normal"/>
    <w:link w:val="Heading7Char"/>
    <w:uiPriority w:val="9"/>
    <w:semiHidden/>
    <w:unhideWhenUsed/>
    <w:qFormat/>
    <w:rsid w:val="00C13283"/>
    <w:pPr>
      <w:keepNext/>
      <w:keepLines/>
      <w:spacing w:before="40"/>
      <w:outlineLvl w:val="6"/>
    </w:pPr>
    <w:rPr>
      <w:rFonts w:asciiTheme="majorHAnsi" w:eastAsiaTheme="majorEastAsia" w:hAnsiTheme="majorHAnsi" w:cstheme="majorBidi"/>
      <w:i/>
      <w:iCs/>
      <w:color w:val="27112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locked/>
    <w:pPr>
      <w:spacing w:after="300" w:line="240" w:lineRule="auto"/>
      <w:contextualSpacing/>
    </w:pPr>
    <w:rPr>
      <w:rFonts w:asciiTheme="majorHAnsi" w:eastAsiaTheme="majorEastAsia" w:hAnsiTheme="majorHAnsi" w:cstheme="majorBidi"/>
      <w:kern w:val="28"/>
      <w:sz w:val="60"/>
      <w:szCs w:val="60"/>
    </w:rPr>
  </w:style>
  <w:style w:type="character" w:customStyle="1" w:styleId="TitleChar">
    <w:name w:val="Title Char"/>
    <w:basedOn w:val="DefaultParagraphFont"/>
    <w:link w:val="Title"/>
    <w:uiPriority w:val="1"/>
    <w:rPr>
      <w:rFonts w:asciiTheme="majorHAnsi" w:eastAsiaTheme="majorEastAsia" w:hAnsiTheme="majorHAnsi" w:cstheme="majorBidi"/>
      <w:kern w:val="28"/>
      <w:sz w:val="60"/>
      <w:szCs w:val="60"/>
    </w:r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obTitle">
    <w:name w:val="Job Title"/>
    <w:basedOn w:val="Normal"/>
    <w:uiPriority w:val="3"/>
    <w:qFormat/>
    <w:pPr>
      <w:spacing w:line="276" w:lineRule="auto"/>
    </w:pPr>
  </w:style>
  <w:style w:type="paragraph" w:styleId="Date">
    <w:name w:val="Date"/>
    <w:aliases w:val="Address"/>
    <w:basedOn w:val="Title"/>
    <w:next w:val="Salutation"/>
    <w:link w:val="DateChar"/>
    <w:uiPriority w:val="4"/>
    <w:unhideWhenUsed/>
    <w:qFormat/>
    <w:rsid w:val="00E907BD"/>
    <w:pPr>
      <w:pBdr>
        <w:bottom w:val="single" w:sz="8" w:space="10" w:color="005E5B" w:themeColor="text2"/>
      </w:pBdr>
      <w:spacing w:after="0"/>
    </w:pPr>
    <w:rPr>
      <w:rFonts w:ascii="Arial" w:eastAsiaTheme="minorEastAsia" w:hAnsi="Arial" w:cs="Arial"/>
      <w:bCs/>
      <w:color w:val="500061"/>
      <w:kern w:val="0"/>
      <w:sz w:val="24"/>
      <w:szCs w:val="24"/>
    </w:rPr>
  </w:style>
  <w:style w:type="character" w:customStyle="1" w:styleId="DateChar">
    <w:name w:val="Date Char"/>
    <w:aliases w:val="Address Char"/>
    <w:basedOn w:val="DefaultParagraphFont"/>
    <w:link w:val="Date"/>
    <w:uiPriority w:val="4"/>
    <w:rsid w:val="00E907BD"/>
    <w:rPr>
      <w:rFonts w:cs="Arial"/>
      <w:bCs/>
      <w:color w:val="500061"/>
      <w:szCs w:val="24"/>
    </w:rPr>
  </w:style>
  <w:style w:type="paragraph" w:styleId="Salutation">
    <w:name w:val="Salutation"/>
    <w:basedOn w:val="Normal"/>
    <w:next w:val="Normal"/>
    <w:link w:val="SalutationChar"/>
    <w:uiPriority w:val="4"/>
    <w:unhideWhenUsed/>
    <w:qFormat/>
    <w:rsid w:val="00EB05A2"/>
    <w:pPr>
      <w:spacing w:before="240"/>
      <w:outlineLvl w:val="1"/>
    </w:pPr>
    <w:rPr>
      <w:b/>
      <w:bCs/>
      <w:color w:val="500061"/>
    </w:rPr>
  </w:style>
  <w:style w:type="character" w:customStyle="1" w:styleId="SalutationChar">
    <w:name w:val="Salutation Char"/>
    <w:basedOn w:val="DefaultParagraphFont"/>
    <w:link w:val="Salutation"/>
    <w:uiPriority w:val="4"/>
    <w:rsid w:val="00EB05A2"/>
    <w:rPr>
      <w:b/>
      <w:bCs/>
      <w:color w:val="500061"/>
    </w:rPr>
  </w:style>
  <w:style w:type="paragraph" w:styleId="Closing">
    <w:name w:val="Closing"/>
    <w:basedOn w:val="Normal"/>
    <w:next w:val="Normal"/>
    <w:link w:val="ClosingChar"/>
    <w:uiPriority w:val="5"/>
    <w:unhideWhenUsed/>
    <w:locked/>
    <w:rsid w:val="00EB05A2"/>
    <w:pPr>
      <w:spacing w:before="600" w:after="1600" w:line="240" w:lineRule="auto"/>
      <w:contextualSpacing/>
    </w:pPr>
  </w:style>
  <w:style w:type="character" w:customStyle="1" w:styleId="ClosingChar">
    <w:name w:val="Closing Char"/>
    <w:basedOn w:val="DefaultParagraphFont"/>
    <w:link w:val="Closing"/>
    <w:uiPriority w:val="5"/>
    <w:rsid w:val="00EB05A2"/>
  </w:style>
  <w:style w:type="paragraph" w:styleId="Header">
    <w:name w:val="header"/>
    <w:basedOn w:val="Normal"/>
    <w:link w:val="HeaderChar"/>
    <w:uiPriority w:val="94"/>
    <w:unhideWhenUsed/>
    <w:rsid w:val="009157D7"/>
    <w:pPr>
      <w:spacing w:line="240" w:lineRule="auto"/>
    </w:pPr>
  </w:style>
  <w:style w:type="character" w:customStyle="1" w:styleId="HeaderChar">
    <w:name w:val="Header Char"/>
    <w:basedOn w:val="DefaultParagraphFont"/>
    <w:link w:val="Header"/>
    <w:uiPriority w:val="94"/>
    <w:rsid w:val="009157D7"/>
  </w:style>
  <w:style w:type="paragraph" w:styleId="Footer">
    <w:name w:val="footer"/>
    <w:basedOn w:val="Normal"/>
    <w:link w:val="FooterChar"/>
    <w:uiPriority w:val="99"/>
    <w:unhideWhenUsed/>
    <w:rsid w:val="00C13283"/>
    <w:pPr>
      <w:pBdr>
        <w:top w:val="single" w:sz="4" w:space="4" w:color="005E5B" w:themeColor="text2"/>
      </w:pBdr>
      <w:spacing w:line="240" w:lineRule="auto"/>
      <w:jc w:val="right"/>
    </w:pPr>
    <w:rPr>
      <w:i/>
      <w:iCs/>
      <w:color w:val="3B1947" w:themeColor="accent1" w:themeShade="BF"/>
    </w:rPr>
  </w:style>
  <w:style w:type="character" w:customStyle="1" w:styleId="FooterChar">
    <w:name w:val="Footer Char"/>
    <w:basedOn w:val="DefaultParagraphFont"/>
    <w:link w:val="Footer"/>
    <w:uiPriority w:val="99"/>
    <w:rsid w:val="00C13283"/>
    <w:rPr>
      <w:i/>
      <w:iCs/>
      <w:color w:val="3B1947" w:themeColor="accent1" w:themeShade="BF"/>
    </w:rPr>
  </w:style>
  <w:style w:type="paragraph" w:customStyle="1" w:styleId="Logo">
    <w:name w:val="Logo"/>
    <w:basedOn w:val="Normal"/>
    <w:uiPriority w:val="10"/>
    <w:locked/>
    <w:pPr>
      <w:spacing w:line="240" w:lineRule="auto"/>
      <w:jc w:val="right"/>
    </w:pPr>
  </w:style>
  <w:style w:type="character" w:customStyle="1" w:styleId="Heading1Char">
    <w:name w:val="Heading 1 Char"/>
    <w:basedOn w:val="DefaultParagraphFont"/>
    <w:link w:val="Heading1"/>
    <w:uiPriority w:val="9"/>
    <w:rsid w:val="004D7C0F"/>
    <w:rPr>
      <w:rFonts w:eastAsiaTheme="majorEastAsia" w:cstheme="majorBidi"/>
      <w:b/>
      <w:bCs/>
      <w:color w:val="500061"/>
      <w:kern w:val="28"/>
      <w:sz w:val="48"/>
      <w:szCs w:val="40"/>
      <w:lang w:val="en-AU" w:eastAsia="en-US"/>
    </w:rPr>
  </w:style>
  <w:style w:type="character" w:customStyle="1" w:styleId="Heading2Char">
    <w:name w:val="Heading 2 Char"/>
    <w:basedOn w:val="DefaultParagraphFont"/>
    <w:link w:val="Heading2"/>
    <w:uiPriority w:val="9"/>
    <w:rsid w:val="002E36B2"/>
    <w:rPr>
      <w:rFonts w:eastAsia="MS Gothic" w:cs="Times New Roman"/>
      <w:b/>
      <w:color w:val="4F2260"/>
      <w:kern w:val="28"/>
      <w:sz w:val="40"/>
      <w:szCs w:val="26"/>
      <w:lang w:val="en-AU"/>
    </w:rPr>
  </w:style>
  <w:style w:type="paragraph" w:customStyle="1" w:styleId="ContactInfo">
    <w:name w:val="Contact Info"/>
    <w:basedOn w:val="Salutation"/>
    <w:uiPriority w:val="4"/>
    <w:qFormat/>
    <w:locked/>
    <w:rsid w:val="0010031E"/>
  </w:style>
  <w:style w:type="paragraph" w:styleId="NoSpacing">
    <w:name w:val="No Spacing"/>
    <w:uiPriority w:val="1"/>
    <w:unhideWhenUsed/>
    <w:qFormat/>
    <w:rsid w:val="009C2AA2"/>
    <w:pPr>
      <w:spacing w:after="0" w:line="240" w:lineRule="auto"/>
      <w:ind w:left="0"/>
    </w:pPr>
    <w:rPr>
      <w:color w:val="auto"/>
    </w:rPr>
  </w:style>
  <w:style w:type="paragraph" w:styleId="Signature">
    <w:name w:val="Signature"/>
    <w:basedOn w:val="Normal"/>
    <w:next w:val="Normal"/>
    <w:link w:val="SignatureChar"/>
    <w:uiPriority w:val="6"/>
    <w:rsid w:val="00C13283"/>
    <w:rPr>
      <w:b/>
      <w:color w:val="3B1947" w:themeColor="accent1" w:themeShade="BF"/>
    </w:rPr>
  </w:style>
  <w:style w:type="character" w:customStyle="1" w:styleId="SignatureChar">
    <w:name w:val="Signature Char"/>
    <w:basedOn w:val="DefaultParagraphFont"/>
    <w:link w:val="Signature"/>
    <w:uiPriority w:val="6"/>
    <w:rsid w:val="00C13283"/>
    <w:rPr>
      <w:b/>
      <w:color w:val="3B1947" w:themeColor="accent1" w:themeShade="BF"/>
    </w:rPr>
  </w:style>
  <w:style w:type="paragraph" w:customStyle="1" w:styleId="Name">
    <w:name w:val="Name"/>
    <w:basedOn w:val="Normal"/>
    <w:uiPriority w:val="2"/>
    <w:qFormat/>
    <w:rsid w:val="00E907BD"/>
    <w:rPr>
      <w:b/>
      <w:color w:val="4F2260" w:themeColor="accent1"/>
    </w:rPr>
  </w:style>
  <w:style w:type="character" w:customStyle="1" w:styleId="Heading3Char">
    <w:name w:val="Heading 3 Char"/>
    <w:basedOn w:val="DefaultParagraphFont"/>
    <w:link w:val="Heading3"/>
    <w:uiPriority w:val="9"/>
    <w:rsid w:val="00EC28B8"/>
    <w:rPr>
      <w:rFonts w:eastAsia="MS Gothic" w:cs="Times New Roman"/>
      <w:b/>
      <w:color w:val="4F2260"/>
      <w:sz w:val="36"/>
      <w:szCs w:val="24"/>
    </w:rPr>
  </w:style>
  <w:style w:type="character" w:customStyle="1" w:styleId="Heading4Char">
    <w:name w:val="Heading 4 Char"/>
    <w:basedOn w:val="DefaultParagraphFont"/>
    <w:link w:val="Heading4"/>
    <w:uiPriority w:val="9"/>
    <w:rsid w:val="00306E88"/>
    <w:rPr>
      <w:rFonts w:eastAsia="MS Gothic" w:cs="Times New Roman"/>
      <w:b/>
      <w:iCs/>
      <w:color w:val="4F2260"/>
      <w:sz w:val="28"/>
      <w:szCs w:val="24"/>
    </w:rPr>
  </w:style>
  <w:style w:type="character" w:customStyle="1" w:styleId="Heading5Char">
    <w:name w:val="Heading 5 Char"/>
    <w:basedOn w:val="DefaultParagraphFont"/>
    <w:link w:val="Heading5"/>
    <w:uiPriority w:val="9"/>
    <w:semiHidden/>
    <w:rsid w:val="00C13283"/>
    <w:rPr>
      <w:rFonts w:asciiTheme="majorHAnsi" w:eastAsiaTheme="majorEastAsia" w:hAnsiTheme="majorHAnsi" w:cstheme="majorBidi"/>
      <w:color w:val="3B1947" w:themeColor="accent1" w:themeShade="BF"/>
    </w:rPr>
  </w:style>
  <w:style w:type="character" w:customStyle="1" w:styleId="Heading6Char">
    <w:name w:val="Heading 6 Char"/>
    <w:basedOn w:val="DefaultParagraphFont"/>
    <w:link w:val="Heading6"/>
    <w:uiPriority w:val="9"/>
    <w:semiHidden/>
    <w:rsid w:val="00C13283"/>
    <w:rPr>
      <w:rFonts w:asciiTheme="majorHAnsi" w:eastAsiaTheme="majorEastAsia" w:hAnsiTheme="majorHAnsi" w:cstheme="majorBidi"/>
      <w:color w:val="27112F" w:themeColor="accent1" w:themeShade="7F"/>
    </w:rPr>
  </w:style>
  <w:style w:type="character" w:customStyle="1" w:styleId="Heading7Char">
    <w:name w:val="Heading 7 Char"/>
    <w:basedOn w:val="DefaultParagraphFont"/>
    <w:link w:val="Heading7"/>
    <w:uiPriority w:val="9"/>
    <w:semiHidden/>
    <w:rsid w:val="00C13283"/>
    <w:rPr>
      <w:rFonts w:asciiTheme="majorHAnsi" w:eastAsiaTheme="majorEastAsia" w:hAnsiTheme="majorHAnsi" w:cstheme="majorBidi"/>
      <w:i/>
      <w:iCs/>
      <w:color w:val="27112F" w:themeColor="accent1" w:themeShade="7F"/>
    </w:rPr>
  </w:style>
  <w:style w:type="character" w:styleId="IntenseEmphasis">
    <w:name w:val="Intense Emphasis"/>
    <w:basedOn w:val="DefaultParagraphFont"/>
    <w:uiPriority w:val="21"/>
    <w:semiHidden/>
    <w:unhideWhenUsed/>
    <w:qFormat/>
    <w:rsid w:val="00C13283"/>
    <w:rPr>
      <w:i/>
      <w:iCs/>
      <w:color w:val="3B1947" w:themeColor="accent1" w:themeShade="BF"/>
    </w:rPr>
  </w:style>
  <w:style w:type="paragraph" w:styleId="IntenseQuote">
    <w:name w:val="Intense Quote"/>
    <w:basedOn w:val="Normal"/>
    <w:next w:val="Normal"/>
    <w:link w:val="IntenseQuoteChar"/>
    <w:uiPriority w:val="30"/>
    <w:semiHidden/>
    <w:unhideWhenUsed/>
    <w:qFormat/>
    <w:rsid w:val="00C13283"/>
    <w:pPr>
      <w:pBdr>
        <w:top w:val="single" w:sz="4" w:space="10" w:color="3B1947" w:themeColor="accent1" w:themeShade="BF"/>
        <w:bottom w:val="single" w:sz="4" w:space="10" w:color="3B1947" w:themeColor="accent1" w:themeShade="BF"/>
      </w:pBdr>
      <w:spacing w:before="360" w:after="360"/>
      <w:ind w:left="864" w:right="864"/>
      <w:jc w:val="center"/>
    </w:pPr>
    <w:rPr>
      <w:i/>
      <w:iCs/>
      <w:color w:val="3B1947" w:themeColor="accent1" w:themeShade="BF"/>
    </w:rPr>
  </w:style>
  <w:style w:type="character" w:customStyle="1" w:styleId="IntenseQuoteChar">
    <w:name w:val="Intense Quote Char"/>
    <w:basedOn w:val="DefaultParagraphFont"/>
    <w:link w:val="IntenseQuote"/>
    <w:uiPriority w:val="30"/>
    <w:semiHidden/>
    <w:rsid w:val="00C13283"/>
    <w:rPr>
      <w:i/>
      <w:iCs/>
      <w:color w:val="3B1947" w:themeColor="accent1" w:themeShade="BF"/>
    </w:rPr>
  </w:style>
  <w:style w:type="character" w:styleId="IntenseReference">
    <w:name w:val="Intense Reference"/>
    <w:basedOn w:val="DefaultParagraphFont"/>
    <w:uiPriority w:val="32"/>
    <w:semiHidden/>
    <w:unhideWhenUsed/>
    <w:qFormat/>
    <w:rsid w:val="00C13283"/>
    <w:rPr>
      <w:b/>
      <w:bCs/>
      <w:caps w:val="0"/>
      <w:smallCaps/>
      <w:color w:val="3B1947" w:themeColor="accent1" w:themeShade="BF"/>
      <w:spacing w:val="5"/>
    </w:rPr>
  </w:style>
  <w:style w:type="paragraph" w:styleId="BlockText">
    <w:name w:val="Block Text"/>
    <w:basedOn w:val="Normal"/>
    <w:uiPriority w:val="99"/>
    <w:semiHidden/>
    <w:unhideWhenUsed/>
    <w:rsid w:val="00C13283"/>
    <w:pPr>
      <w:pBdr>
        <w:top w:val="single" w:sz="2" w:space="10" w:color="3B1947" w:themeColor="accent1" w:themeShade="BF"/>
        <w:left w:val="single" w:sz="2" w:space="10" w:color="3B1947" w:themeColor="accent1" w:themeShade="BF"/>
        <w:bottom w:val="single" w:sz="2" w:space="10" w:color="3B1947" w:themeColor="accent1" w:themeShade="BF"/>
        <w:right w:val="single" w:sz="2" w:space="10" w:color="3B1947" w:themeColor="accent1" w:themeShade="BF"/>
      </w:pBdr>
      <w:ind w:left="1152" w:right="1152"/>
    </w:pPr>
    <w:rPr>
      <w:i/>
      <w:iCs/>
      <w:color w:val="3B1947" w:themeColor="accent1" w:themeShade="BF"/>
    </w:rPr>
  </w:style>
  <w:style w:type="character" w:styleId="FollowedHyperlink">
    <w:name w:val="FollowedHyperlink"/>
    <w:basedOn w:val="DefaultParagraphFont"/>
    <w:uiPriority w:val="99"/>
    <w:semiHidden/>
    <w:unhideWhenUsed/>
    <w:rsid w:val="00C13283"/>
    <w:rPr>
      <w:color w:val="9B7A37" w:themeColor="accent5" w:themeShade="BF"/>
      <w:u w:val="single"/>
    </w:rPr>
  </w:style>
  <w:style w:type="character" w:styleId="Hyperlink">
    <w:name w:val="Hyperlink"/>
    <w:basedOn w:val="DefaultParagraphFont"/>
    <w:uiPriority w:val="99"/>
    <w:unhideWhenUsed/>
    <w:rsid w:val="00ED04B8"/>
    <w:rPr>
      <w:color w:val="005E5B" w:themeColor="text2"/>
      <w:u w:val="single"/>
    </w:rPr>
  </w:style>
  <w:style w:type="paragraph" w:styleId="MessageHeader">
    <w:name w:val="Message Header"/>
    <w:basedOn w:val="Normal"/>
    <w:link w:val="MessageHeaderChar"/>
    <w:uiPriority w:val="99"/>
    <w:semiHidden/>
    <w:unhideWhenUsed/>
    <w:rsid w:val="00C1328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color w:val="004643" w:themeColor="text2" w:themeShade="BF"/>
      <w:szCs w:val="24"/>
    </w:rPr>
  </w:style>
  <w:style w:type="character" w:customStyle="1" w:styleId="MessageHeaderChar">
    <w:name w:val="Message Header Char"/>
    <w:basedOn w:val="DefaultParagraphFont"/>
    <w:link w:val="MessageHeader"/>
    <w:uiPriority w:val="99"/>
    <w:semiHidden/>
    <w:rsid w:val="00C13283"/>
    <w:rPr>
      <w:rFonts w:asciiTheme="majorHAnsi" w:eastAsiaTheme="majorEastAsia" w:hAnsiTheme="majorHAnsi" w:cstheme="majorBidi"/>
      <w:color w:val="004643" w:themeColor="text2" w:themeShade="BF"/>
      <w:sz w:val="24"/>
      <w:szCs w:val="24"/>
      <w:shd w:val="pct20" w:color="auto" w:fill="auto"/>
    </w:rPr>
  </w:style>
  <w:style w:type="character" w:customStyle="1" w:styleId="UnresolvedMention1">
    <w:name w:val="Unresolved Mention1"/>
    <w:basedOn w:val="DefaultParagraphFont"/>
    <w:uiPriority w:val="99"/>
    <w:semiHidden/>
    <w:unhideWhenUsed/>
    <w:locked/>
    <w:rsid w:val="00C13283"/>
    <w:rPr>
      <w:color w:val="595959" w:themeColor="text1" w:themeTint="A6"/>
      <w:shd w:val="clear" w:color="auto" w:fill="E1DFDD"/>
    </w:rPr>
  </w:style>
  <w:style w:type="character" w:styleId="UnresolvedMention">
    <w:name w:val="Unresolved Mention"/>
    <w:basedOn w:val="DefaultParagraphFont"/>
    <w:uiPriority w:val="99"/>
    <w:semiHidden/>
    <w:unhideWhenUsed/>
    <w:rsid w:val="00446D5E"/>
    <w:rPr>
      <w:color w:val="605E5C"/>
      <w:shd w:val="clear" w:color="auto" w:fill="E1DFDD"/>
    </w:rPr>
  </w:style>
  <w:style w:type="paragraph" w:styleId="ListBullet">
    <w:name w:val="List Bullet"/>
    <w:basedOn w:val="Normal"/>
    <w:autoRedefine/>
    <w:uiPriority w:val="99"/>
    <w:qFormat/>
    <w:rsid w:val="00EA45BD"/>
    <w:pPr>
      <w:numPr>
        <w:numId w:val="4"/>
      </w:numPr>
      <w:tabs>
        <w:tab w:val="left" w:pos="0"/>
      </w:tabs>
      <w:spacing w:before="0"/>
    </w:pPr>
    <w:rPr>
      <w:rFonts w:asciiTheme="majorHAnsi" w:eastAsia="Times New Roman" w:hAnsiTheme="majorHAnsi" w:cs="Times New Roman"/>
      <w:lang w:val="en-AU" w:eastAsia="en-AU"/>
    </w:rPr>
  </w:style>
  <w:style w:type="paragraph" w:styleId="ListParagraph">
    <w:name w:val="List Paragraph"/>
    <w:basedOn w:val="Normal"/>
    <w:autoRedefine/>
    <w:uiPriority w:val="34"/>
    <w:qFormat/>
    <w:rsid w:val="009C0F81"/>
    <w:pPr>
      <w:numPr>
        <w:numId w:val="29"/>
      </w:numPr>
      <w:tabs>
        <w:tab w:val="left" w:pos="0"/>
      </w:tabs>
      <w:kinsoku w:val="0"/>
      <w:overflowPunct w:val="0"/>
      <w:spacing w:before="0" w:after="160" w:line="259" w:lineRule="auto"/>
    </w:pPr>
    <w:rPr>
      <w:rFonts w:asciiTheme="majorHAnsi" w:eastAsia="Times New Roman" w:hAnsiTheme="majorHAnsi" w:cs="Times New Roman"/>
      <w:lang w:val="en-AU" w:eastAsia="en-AU"/>
    </w:rPr>
  </w:style>
  <w:style w:type="paragraph" w:styleId="NormalWeb">
    <w:name w:val="Normal (Web)"/>
    <w:basedOn w:val="Normal"/>
    <w:uiPriority w:val="99"/>
    <w:semiHidden/>
    <w:unhideWhenUsed/>
    <w:rsid w:val="004D2366"/>
    <w:pPr>
      <w:spacing w:before="100" w:beforeAutospacing="1" w:after="100" w:afterAutospacing="1" w:line="240" w:lineRule="auto"/>
    </w:pPr>
    <w:rPr>
      <w:rFonts w:ascii="Times New Roman" w:eastAsia="Times New Roman" w:hAnsi="Times New Roman" w:cs="Times New Roman"/>
      <w:szCs w:val="24"/>
      <w:lang w:val="en-AU" w:eastAsia="zh-CN" w:bidi="th-TH"/>
    </w:rPr>
  </w:style>
  <w:style w:type="character" w:styleId="Strong">
    <w:name w:val="Strong"/>
    <w:basedOn w:val="DefaultParagraphFont"/>
    <w:uiPriority w:val="22"/>
    <w:qFormat/>
    <w:rsid w:val="004D2366"/>
    <w:rPr>
      <w:b/>
      <w:bCs/>
    </w:rPr>
  </w:style>
  <w:style w:type="paragraph" w:styleId="BodyText">
    <w:name w:val="Body Text"/>
    <w:basedOn w:val="Normal"/>
    <w:link w:val="BodyTextChar"/>
    <w:uiPriority w:val="1"/>
    <w:qFormat/>
    <w:rsid w:val="00D83D22"/>
    <w:pPr>
      <w:widowControl w:val="0"/>
      <w:spacing w:before="0" w:line="240" w:lineRule="auto"/>
      <w:ind w:left="2224" w:hanging="357"/>
    </w:pPr>
    <w:rPr>
      <w:rFonts w:eastAsia="Arial" w:cstheme="minorBidi"/>
      <w:sz w:val="20"/>
      <w:szCs w:val="20"/>
      <w:lang w:eastAsia="en-US"/>
    </w:rPr>
  </w:style>
  <w:style w:type="character" w:customStyle="1" w:styleId="BodyTextChar">
    <w:name w:val="Body Text Char"/>
    <w:basedOn w:val="DefaultParagraphFont"/>
    <w:link w:val="BodyText"/>
    <w:uiPriority w:val="1"/>
    <w:rsid w:val="00D83D22"/>
    <w:rPr>
      <w:rFonts w:eastAsia="Arial"/>
      <w:color w:val="auto"/>
      <w:sz w:val="20"/>
      <w:lang w:eastAsia="en-US"/>
    </w:rPr>
  </w:style>
  <w:style w:type="paragraph" w:customStyle="1" w:styleId="Default">
    <w:name w:val="Default"/>
    <w:rsid w:val="00D83D22"/>
    <w:pPr>
      <w:autoSpaceDE w:val="0"/>
      <w:autoSpaceDN w:val="0"/>
      <w:adjustRightInd w:val="0"/>
      <w:spacing w:after="0" w:line="240" w:lineRule="auto"/>
      <w:ind w:left="0"/>
    </w:pPr>
    <w:rPr>
      <w:rFonts w:eastAsia="Calibri" w:cs="Arial"/>
      <w:color w:val="000000"/>
      <w:szCs w:val="24"/>
      <w:lang w:val="en-AU" w:eastAsia="en-US"/>
    </w:rPr>
  </w:style>
  <w:style w:type="paragraph" w:customStyle="1" w:styleId="LDStandard1">
    <w:name w:val="LD_Standard1"/>
    <w:basedOn w:val="Normal"/>
    <w:next w:val="LDStandard2"/>
    <w:uiPriority w:val="99"/>
    <w:rsid w:val="00D83D22"/>
    <w:pPr>
      <w:keepNext/>
      <w:numPr>
        <w:numId w:val="16"/>
      </w:numPr>
      <w:spacing w:before="240" w:after="240" w:line="240" w:lineRule="auto"/>
      <w:jc w:val="both"/>
    </w:pPr>
    <w:rPr>
      <w:rFonts w:eastAsia="Times New Roman"/>
      <w:b/>
      <w:bCs/>
      <w:sz w:val="20"/>
      <w:szCs w:val="20"/>
      <w:lang w:val="en-AU" w:eastAsia="en-US"/>
    </w:rPr>
  </w:style>
  <w:style w:type="paragraph" w:customStyle="1" w:styleId="LDStandard2">
    <w:name w:val="LD_Standard2"/>
    <w:basedOn w:val="Normal"/>
    <w:uiPriority w:val="99"/>
    <w:rsid w:val="00D83D22"/>
    <w:pPr>
      <w:numPr>
        <w:ilvl w:val="1"/>
        <w:numId w:val="16"/>
      </w:numPr>
      <w:spacing w:before="240" w:line="240" w:lineRule="auto"/>
      <w:jc w:val="both"/>
    </w:pPr>
    <w:rPr>
      <w:rFonts w:eastAsia="Times New Roman"/>
      <w:sz w:val="20"/>
      <w:szCs w:val="20"/>
      <w:lang w:val="en-AU" w:eastAsia="en-US"/>
    </w:rPr>
  </w:style>
  <w:style w:type="paragraph" w:customStyle="1" w:styleId="LDStandard3">
    <w:name w:val="LD_Standard3"/>
    <w:basedOn w:val="Normal"/>
    <w:uiPriority w:val="99"/>
    <w:rsid w:val="00D83D22"/>
    <w:pPr>
      <w:numPr>
        <w:ilvl w:val="2"/>
        <w:numId w:val="16"/>
      </w:numPr>
      <w:spacing w:before="240" w:line="240" w:lineRule="auto"/>
      <w:jc w:val="both"/>
    </w:pPr>
    <w:rPr>
      <w:rFonts w:ascii="Calibri" w:eastAsia="Times New Roman" w:hAnsi="Calibri"/>
      <w:szCs w:val="20"/>
      <w:lang w:val="en-AU" w:eastAsia="en-US"/>
    </w:rPr>
  </w:style>
  <w:style w:type="paragraph" w:customStyle="1" w:styleId="LDStandard4">
    <w:name w:val="LD_Standard4"/>
    <w:basedOn w:val="Normal"/>
    <w:uiPriority w:val="99"/>
    <w:rsid w:val="00D83D22"/>
    <w:pPr>
      <w:numPr>
        <w:ilvl w:val="3"/>
        <w:numId w:val="16"/>
      </w:numPr>
      <w:spacing w:before="240" w:line="240" w:lineRule="auto"/>
      <w:jc w:val="both"/>
    </w:pPr>
    <w:rPr>
      <w:rFonts w:ascii="Calibri" w:eastAsia="Times New Roman" w:hAnsi="Calibri"/>
      <w:szCs w:val="20"/>
      <w:lang w:val="en-AU" w:eastAsia="en-US"/>
    </w:rPr>
  </w:style>
  <w:style w:type="paragraph" w:customStyle="1" w:styleId="LDStandard5">
    <w:name w:val="LD_Standard5"/>
    <w:basedOn w:val="Normal"/>
    <w:uiPriority w:val="99"/>
    <w:rsid w:val="00D83D22"/>
    <w:pPr>
      <w:numPr>
        <w:ilvl w:val="4"/>
        <w:numId w:val="16"/>
      </w:numPr>
      <w:tabs>
        <w:tab w:val="left" w:pos="2126"/>
      </w:tabs>
      <w:spacing w:before="240" w:line="240" w:lineRule="auto"/>
      <w:jc w:val="both"/>
    </w:pPr>
    <w:rPr>
      <w:rFonts w:eastAsia="Times New Roman"/>
      <w:sz w:val="20"/>
      <w:szCs w:val="20"/>
      <w:lang w:val="en-AU" w:eastAsia="en-US"/>
    </w:rPr>
  </w:style>
  <w:style w:type="paragraph" w:customStyle="1" w:styleId="LDStandard6">
    <w:name w:val="LD_Standard6"/>
    <w:basedOn w:val="Normal"/>
    <w:uiPriority w:val="99"/>
    <w:rsid w:val="00D83D22"/>
    <w:pPr>
      <w:numPr>
        <w:ilvl w:val="5"/>
        <w:numId w:val="16"/>
      </w:numPr>
      <w:spacing w:before="240" w:line="240" w:lineRule="auto"/>
      <w:jc w:val="both"/>
    </w:pPr>
    <w:rPr>
      <w:rFonts w:eastAsia="Times New Roman"/>
      <w:sz w:val="20"/>
      <w:szCs w:val="20"/>
      <w:lang w:val="en-AU" w:eastAsia="en-US"/>
    </w:rPr>
  </w:style>
  <w:style w:type="paragraph" w:customStyle="1" w:styleId="NumberedHeading2">
    <w:name w:val="Numbered Heading 2"/>
    <w:basedOn w:val="Heading2"/>
    <w:qFormat/>
    <w:rsid w:val="00D83D22"/>
    <w:pPr>
      <w:keepNext w:val="0"/>
      <w:numPr>
        <w:numId w:val="17"/>
      </w:numPr>
      <w:pBdr>
        <w:bottom w:val="none" w:sz="0" w:space="0" w:color="auto"/>
      </w:pBdr>
      <w:tabs>
        <w:tab w:val="num" w:pos="360"/>
        <w:tab w:val="left" w:pos="1134"/>
      </w:tabs>
      <w:spacing w:before="0" w:after="120" w:line="288" w:lineRule="auto"/>
      <w:ind w:left="0" w:firstLine="0"/>
      <w:contextualSpacing w:val="0"/>
    </w:pPr>
    <w:rPr>
      <w:rFonts w:eastAsia="Calibri"/>
      <w:color w:val="000000"/>
      <w:kern w:val="0"/>
      <w:sz w:val="22"/>
      <w:szCs w:val="22"/>
      <w:lang w:val="x-none" w:eastAsia="en-US"/>
    </w:rPr>
  </w:style>
  <w:style w:type="paragraph" w:styleId="Revision">
    <w:name w:val="Revision"/>
    <w:hidden/>
    <w:uiPriority w:val="99"/>
    <w:semiHidden/>
    <w:rsid w:val="00811C8B"/>
    <w:pPr>
      <w:spacing w:after="0" w:line="240" w:lineRule="auto"/>
      <w:ind w:left="0"/>
    </w:pPr>
    <w:rPr>
      <w:rFonts w:eastAsia="MS Mincho" w:cs="Arial"/>
      <w:color w:val="auto"/>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757">
      <w:bodyDiv w:val="1"/>
      <w:marLeft w:val="0"/>
      <w:marRight w:val="0"/>
      <w:marTop w:val="0"/>
      <w:marBottom w:val="0"/>
      <w:divBdr>
        <w:top w:val="none" w:sz="0" w:space="0" w:color="auto"/>
        <w:left w:val="none" w:sz="0" w:space="0" w:color="auto"/>
        <w:bottom w:val="none" w:sz="0" w:space="0" w:color="auto"/>
        <w:right w:val="none" w:sz="0" w:space="0" w:color="auto"/>
      </w:divBdr>
    </w:div>
    <w:div w:id="145053574">
      <w:bodyDiv w:val="1"/>
      <w:marLeft w:val="0"/>
      <w:marRight w:val="0"/>
      <w:marTop w:val="0"/>
      <w:marBottom w:val="0"/>
      <w:divBdr>
        <w:top w:val="none" w:sz="0" w:space="0" w:color="auto"/>
        <w:left w:val="none" w:sz="0" w:space="0" w:color="auto"/>
        <w:bottom w:val="none" w:sz="0" w:space="0" w:color="auto"/>
        <w:right w:val="none" w:sz="0" w:space="0" w:color="auto"/>
      </w:divBdr>
    </w:div>
    <w:div w:id="160047148">
      <w:bodyDiv w:val="1"/>
      <w:marLeft w:val="0"/>
      <w:marRight w:val="0"/>
      <w:marTop w:val="0"/>
      <w:marBottom w:val="0"/>
      <w:divBdr>
        <w:top w:val="none" w:sz="0" w:space="0" w:color="auto"/>
        <w:left w:val="none" w:sz="0" w:space="0" w:color="auto"/>
        <w:bottom w:val="none" w:sz="0" w:space="0" w:color="auto"/>
        <w:right w:val="none" w:sz="0" w:space="0" w:color="auto"/>
      </w:divBdr>
    </w:div>
    <w:div w:id="201485732">
      <w:bodyDiv w:val="1"/>
      <w:marLeft w:val="0"/>
      <w:marRight w:val="0"/>
      <w:marTop w:val="0"/>
      <w:marBottom w:val="0"/>
      <w:divBdr>
        <w:top w:val="none" w:sz="0" w:space="0" w:color="auto"/>
        <w:left w:val="none" w:sz="0" w:space="0" w:color="auto"/>
        <w:bottom w:val="none" w:sz="0" w:space="0" w:color="auto"/>
        <w:right w:val="none" w:sz="0" w:space="0" w:color="auto"/>
      </w:divBdr>
    </w:div>
    <w:div w:id="442962733">
      <w:bodyDiv w:val="1"/>
      <w:marLeft w:val="0"/>
      <w:marRight w:val="0"/>
      <w:marTop w:val="0"/>
      <w:marBottom w:val="0"/>
      <w:divBdr>
        <w:top w:val="none" w:sz="0" w:space="0" w:color="auto"/>
        <w:left w:val="none" w:sz="0" w:space="0" w:color="auto"/>
        <w:bottom w:val="none" w:sz="0" w:space="0" w:color="auto"/>
        <w:right w:val="none" w:sz="0" w:space="0" w:color="auto"/>
      </w:divBdr>
    </w:div>
    <w:div w:id="540098522">
      <w:bodyDiv w:val="1"/>
      <w:marLeft w:val="0"/>
      <w:marRight w:val="0"/>
      <w:marTop w:val="0"/>
      <w:marBottom w:val="0"/>
      <w:divBdr>
        <w:top w:val="none" w:sz="0" w:space="0" w:color="auto"/>
        <w:left w:val="none" w:sz="0" w:space="0" w:color="auto"/>
        <w:bottom w:val="none" w:sz="0" w:space="0" w:color="auto"/>
        <w:right w:val="none" w:sz="0" w:space="0" w:color="auto"/>
      </w:divBdr>
    </w:div>
    <w:div w:id="740491867">
      <w:bodyDiv w:val="1"/>
      <w:marLeft w:val="0"/>
      <w:marRight w:val="0"/>
      <w:marTop w:val="0"/>
      <w:marBottom w:val="0"/>
      <w:divBdr>
        <w:top w:val="none" w:sz="0" w:space="0" w:color="auto"/>
        <w:left w:val="none" w:sz="0" w:space="0" w:color="auto"/>
        <w:bottom w:val="none" w:sz="0" w:space="0" w:color="auto"/>
        <w:right w:val="none" w:sz="0" w:space="0" w:color="auto"/>
      </w:divBdr>
    </w:div>
    <w:div w:id="800267190">
      <w:bodyDiv w:val="1"/>
      <w:marLeft w:val="0"/>
      <w:marRight w:val="0"/>
      <w:marTop w:val="0"/>
      <w:marBottom w:val="0"/>
      <w:divBdr>
        <w:top w:val="none" w:sz="0" w:space="0" w:color="auto"/>
        <w:left w:val="none" w:sz="0" w:space="0" w:color="auto"/>
        <w:bottom w:val="none" w:sz="0" w:space="0" w:color="auto"/>
        <w:right w:val="none" w:sz="0" w:space="0" w:color="auto"/>
      </w:divBdr>
    </w:div>
    <w:div w:id="836000336">
      <w:bodyDiv w:val="1"/>
      <w:marLeft w:val="0"/>
      <w:marRight w:val="0"/>
      <w:marTop w:val="0"/>
      <w:marBottom w:val="0"/>
      <w:divBdr>
        <w:top w:val="none" w:sz="0" w:space="0" w:color="auto"/>
        <w:left w:val="none" w:sz="0" w:space="0" w:color="auto"/>
        <w:bottom w:val="none" w:sz="0" w:space="0" w:color="auto"/>
        <w:right w:val="none" w:sz="0" w:space="0" w:color="auto"/>
      </w:divBdr>
    </w:div>
    <w:div w:id="877471786">
      <w:bodyDiv w:val="1"/>
      <w:marLeft w:val="0"/>
      <w:marRight w:val="0"/>
      <w:marTop w:val="0"/>
      <w:marBottom w:val="0"/>
      <w:divBdr>
        <w:top w:val="none" w:sz="0" w:space="0" w:color="auto"/>
        <w:left w:val="none" w:sz="0" w:space="0" w:color="auto"/>
        <w:bottom w:val="none" w:sz="0" w:space="0" w:color="auto"/>
        <w:right w:val="none" w:sz="0" w:space="0" w:color="auto"/>
      </w:divBdr>
    </w:div>
    <w:div w:id="891574138">
      <w:bodyDiv w:val="1"/>
      <w:marLeft w:val="0"/>
      <w:marRight w:val="0"/>
      <w:marTop w:val="0"/>
      <w:marBottom w:val="0"/>
      <w:divBdr>
        <w:top w:val="none" w:sz="0" w:space="0" w:color="auto"/>
        <w:left w:val="none" w:sz="0" w:space="0" w:color="auto"/>
        <w:bottom w:val="none" w:sz="0" w:space="0" w:color="auto"/>
        <w:right w:val="none" w:sz="0" w:space="0" w:color="auto"/>
      </w:divBdr>
    </w:div>
    <w:div w:id="943465318">
      <w:bodyDiv w:val="1"/>
      <w:marLeft w:val="0"/>
      <w:marRight w:val="0"/>
      <w:marTop w:val="0"/>
      <w:marBottom w:val="0"/>
      <w:divBdr>
        <w:top w:val="none" w:sz="0" w:space="0" w:color="auto"/>
        <w:left w:val="none" w:sz="0" w:space="0" w:color="auto"/>
        <w:bottom w:val="none" w:sz="0" w:space="0" w:color="auto"/>
        <w:right w:val="none" w:sz="0" w:space="0" w:color="auto"/>
      </w:divBdr>
    </w:div>
    <w:div w:id="988092012">
      <w:bodyDiv w:val="1"/>
      <w:marLeft w:val="0"/>
      <w:marRight w:val="0"/>
      <w:marTop w:val="0"/>
      <w:marBottom w:val="0"/>
      <w:divBdr>
        <w:top w:val="none" w:sz="0" w:space="0" w:color="auto"/>
        <w:left w:val="none" w:sz="0" w:space="0" w:color="auto"/>
        <w:bottom w:val="none" w:sz="0" w:space="0" w:color="auto"/>
        <w:right w:val="none" w:sz="0" w:space="0" w:color="auto"/>
      </w:divBdr>
    </w:div>
    <w:div w:id="1323314427">
      <w:bodyDiv w:val="1"/>
      <w:marLeft w:val="0"/>
      <w:marRight w:val="0"/>
      <w:marTop w:val="0"/>
      <w:marBottom w:val="0"/>
      <w:divBdr>
        <w:top w:val="none" w:sz="0" w:space="0" w:color="auto"/>
        <w:left w:val="none" w:sz="0" w:space="0" w:color="auto"/>
        <w:bottom w:val="none" w:sz="0" w:space="0" w:color="auto"/>
        <w:right w:val="none" w:sz="0" w:space="0" w:color="auto"/>
      </w:divBdr>
    </w:div>
    <w:div w:id="1376655114">
      <w:bodyDiv w:val="1"/>
      <w:marLeft w:val="0"/>
      <w:marRight w:val="0"/>
      <w:marTop w:val="0"/>
      <w:marBottom w:val="0"/>
      <w:divBdr>
        <w:top w:val="none" w:sz="0" w:space="0" w:color="auto"/>
        <w:left w:val="none" w:sz="0" w:space="0" w:color="auto"/>
        <w:bottom w:val="none" w:sz="0" w:space="0" w:color="auto"/>
        <w:right w:val="none" w:sz="0" w:space="0" w:color="auto"/>
      </w:divBdr>
    </w:div>
    <w:div w:id="1407413634">
      <w:bodyDiv w:val="1"/>
      <w:marLeft w:val="0"/>
      <w:marRight w:val="0"/>
      <w:marTop w:val="0"/>
      <w:marBottom w:val="0"/>
      <w:divBdr>
        <w:top w:val="none" w:sz="0" w:space="0" w:color="auto"/>
        <w:left w:val="none" w:sz="0" w:space="0" w:color="auto"/>
        <w:bottom w:val="none" w:sz="0" w:space="0" w:color="auto"/>
        <w:right w:val="none" w:sz="0" w:space="0" w:color="auto"/>
      </w:divBdr>
    </w:div>
    <w:div w:id="1688411959">
      <w:bodyDiv w:val="1"/>
      <w:marLeft w:val="0"/>
      <w:marRight w:val="0"/>
      <w:marTop w:val="0"/>
      <w:marBottom w:val="0"/>
      <w:divBdr>
        <w:top w:val="none" w:sz="0" w:space="0" w:color="auto"/>
        <w:left w:val="none" w:sz="0" w:space="0" w:color="auto"/>
        <w:bottom w:val="none" w:sz="0" w:space="0" w:color="auto"/>
        <w:right w:val="none" w:sz="0" w:space="0" w:color="auto"/>
      </w:divBdr>
    </w:div>
    <w:div w:id="1715495648">
      <w:bodyDiv w:val="1"/>
      <w:marLeft w:val="0"/>
      <w:marRight w:val="0"/>
      <w:marTop w:val="0"/>
      <w:marBottom w:val="0"/>
      <w:divBdr>
        <w:top w:val="none" w:sz="0" w:space="0" w:color="auto"/>
        <w:left w:val="none" w:sz="0" w:space="0" w:color="auto"/>
        <w:bottom w:val="none" w:sz="0" w:space="0" w:color="auto"/>
        <w:right w:val="none" w:sz="0" w:space="0" w:color="auto"/>
      </w:divBdr>
    </w:div>
    <w:div w:id="1791702299">
      <w:bodyDiv w:val="1"/>
      <w:marLeft w:val="0"/>
      <w:marRight w:val="0"/>
      <w:marTop w:val="0"/>
      <w:marBottom w:val="0"/>
      <w:divBdr>
        <w:top w:val="none" w:sz="0" w:space="0" w:color="auto"/>
        <w:left w:val="none" w:sz="0" w:space="0" w:color="auto"/>
        <w:bottom w:val="none" w:sz="0" w:space="0" w:color="auto"/>
        <w:right w:val="none" w:sz="0" w:space="0" w:color="auto"/>
      </w:divBdr>
    </w:div>
    <w:div w:id="1880050768">
      <w:bodyDiv w:val="1"/>
      <w:marLeft w:val="0"/>
      <w:marRight w:val="0"/>
      <w:marTop w:val="0"/>
      <w:marBottom w:val="0"/>
      <w:divBdr>
        <w:top w:val="none" w:sz="0" w:space="0" w:color="auto"/>
        <w:left w:val="none" w:sz="0" w:space="0" w:color="auto"/>
        <w:bottom w:val="none" w:sz="0" w:space="0" w:color="auto"/>
        <w:right w:val="none" w:sz="0" w:space="0" w:color="auto"/>
      </w:divBdr>
    </w:div>
    <w:div w:id="1950968439">
      <w:bodyDiv w:val="1"/>
      <w:marLeft w:val="0"/>
      <w:marRight w:val="0"/>
      <w:marTop w:val="0"/>
      <w:marBottom w:val="0"/>
      <w:divBdr>
        <w:top w:val="none" w:sz="0" w:space="0" w:color="auto"/>
        <w:left w:val="none" w:sz="0" w:space="0" w:color="auto"/>
        <w:bottom w:val="none" w:sz="0" w:space="0" w:color="auto"/>
        <w:right w:val="none" w:sz="0" w:space="0" w:color="auto"/>
      </w:divBdr>
    </w:div>
    <w:div w:id="2108498135">
      <w:bodyDiv w:val="1"/>
      <w:marLeft w:val="0"/>
      <w:marRight w:val="0"/>
      <w:marTop w:val="0"/>
      <w:marBottom w:val="0"/>
      <w:divBdr>
        <w:top w:val="none" w:sz="0" w:space="0" w:color="auto"/>
        <w:left w:val="none" w:sz="0" w:space="0" w:color="auto"/>
        <w:bottom w:val="none" w:sz="0" w:space="0" w:color="auto"/>
        <w:right w:val="none" w:sz="0" w:space="0" w:color="auto"/>
      </w:divBdr>
    </w:div>
    <w:div w:id="2126583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bca@bca.org.au" TargetMode="External"/><Relationship Id="rId18" Type="http://schemas.openxmlformats.org/officeDocument/2006/relationships/hyperlink" Target="mailto:companysecretary@bca.org.a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bca.org.au/events/bca-annual-general-meeting-202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bca.org.au/events/bca-annual-general-meeting-202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ca.org.au/events/bca-annual-general-meeting-2026/" TargetMode="External"/><Relationship Id="rId20" Type="http://schemas.openxmlformats.org/officeDocument/2006/relationships/hyperlink" Target="mailto:companysecretary@bca.org.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bca.org.au" TargetMode="External"/><Relationship Id="rId5" Type="http://schemas.openxmlformats.org/officeDocument/2006/relationships/customXml" Target="../customXml/item5.xml"/><Relationship Id="rId15" Type="http://schemas.openxmlformats.org/officeDocument/2006/relationships/hyperlink" Target="https://events.humanitix.com/bca-51st-annual-general-meeting-2026" TargetMode="External"/><Relationship Id="rId23" Type="http://schemas.openxmlformats.org/officeDocument/2006/relationships/hyperlink" Target="mailto:companysecretary@"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bca.org.au/events/bca-annual-general-meeting-202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ca.org.au/" TargetMode="External"/><Relationship Id="rId22" Type="http://schemas.openxmlformats.org/officeDocument/2006/relationships/hyperlink" Target="mailto:companysecretary@bca.org.au" TargetMode="Externa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ly\Blind%20Citizens%20Australia\Blind%20Citizens%20Australia%20Team%20Site%20-%20Documents\Operations\Administration\Templates\BCA_Letterhea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6B771C19BA466DAF93F7E85B4FBC29"/>
        <w:category>
          <w:name w:val="General"/>
          <w:gallery w:val="placeholder"/>
        </w:category>
        <w:types>
          <w:type w:val="bbPlcHdr"/>
        </w:types>
        <w:behaviors>
          <w:behavior w:val="content"/>
        </w:behaviors>
        <w:guid w:val="{F1B2E87E-9FF0-45D5-8F38-676A2C4E80F1}"/>
      </w:docPartPr>
      <w:docPartBody>
        <w:p w:rsidR="008A462F" w:rsidRDefault="00E922DC" w:rsidP="00E922DC">
          <w:pPr>
            <w:pStyle w:val="396B771C19BA466DAF93F7E85B4FBC29"/>
          </w:pPr>
          <w:r w:rsidRPr="00561B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2DC"/>
    <w:rsid w:val="001F13C3"/>
    <w:rsid w:val="003C6036"/>
    <w:rsid w:val="004E1B04"/>
    <w:rsid w:val="00572263"/>
    <w:rsid w:val="00780BF4"/>
    <w:rsid w:val="008A462F"/>
    <w:rsid w:val="00BC13F3"/>
    <w:rsid w:val="00C129C0"/>
    <w:rsid w:val="00E23FC0"/>
    <w:rsid w:val="00E66756"/>
    <w:rsid w:val="00E922DC"/>
    <w:rsid w:val="00EF34C6"/>
    <w:rsid w:val="00F164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22DC"/>
    <w:rPr>
      <w:color w:val="808080"/>
    </w:rPr>
  </w:style>
  <w:style w:type="paragraph" w:customStyle="1" w:styleId="396B771C19BA466DAF93F7E85B4FBC29">
    <w:name w:val="396B771C19BA466DAF93F7E85B4FBC29"/>
    <w:rsid w:val="00E922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CA">
  <a:themeElements>
    <a:clrScheme name="BCA">
      <a:dk1>
        <a:srgbClr val="000000"/>
      </a:dk1>
      <a:lt1>
        <a:srgbClr val="FFFFFF"/>
      </a:lt1>
      <a:dk2>
        <a:srgbClr val="005E5B"/>
      </a:dk2>
      <a:lt2>
        <a:srgbClr val="C39F57"/>
      </a:lt2>
      <a:accent1>
        <a:srgbClr val="4F2260"/>
      </a:accent1>
      <a:accent2>
        <a:srgbClr val="005E5B"/>
      </a:accent2>
      <a:accent3>
        <a:srgbClr val="14494E"/>
      </a:accent3>
      <a:accent4>
        <a:srgbClr val="093538"/>
      </a:accent4>
      <a:accent5>
        <a:srgbClr val="C39F57"/>
      </a:accent5>
      <a:accent6>
        <a:srgbClr val="000000"/>
      </a:accent6>
      <a:hlink>
        <a:srgbClr val="005E5B"/>
      </a:hlink>
      <a:folHlink>
        <a:srgbClr val="4F2260"/>
      </a:folHlink>
    </a:clrScheme>
    <a:fontScheme name="BCA">
      <a:majorFont>
        <a:latin typeface="Arial"/>
        <a:ea typeface=""/>
        <a:cs typeface=""/>
      </a:majorFont>
      <a:minorFont>
        <a:latin typeface="Aria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CA" id="{757EF10F-918E-4A74-B15E-6AD28E6E2193}" vid="{5B15AFF1-A86D-4469-8C24-DD188F8B5A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8" ma:contentTypeDescription="Create a new document." ma:contentTypeScope="" ma:versionID="545c728d0da3ed1b921bbdcfe300bfcb">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f4d6a6b92538bf80940887da3ebd3498"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0bec18fc-f114-415a-892c-7a4e80c68006">
      <UserInfo>
        <DisplayName>Danielle Verhoeven</DisplayName>
        <AccountId>219</AccountId>
        <AccountType/>
      </UserInfo>
    </SharedWithUsers>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5E29C2-17BB-4856-9698-EC4216C85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c18fc-f114-415a-892c-7a4e80c68006"/>
    <ds:schemaRef ds:uri="e6b92012-73ef-42fe-b930-ea647f4e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FCADB5-228E-4F18-A81C-43F82C6A0366}">
  <ds:schemaRefs>
    <ds:schemaRef ds:uri="http://schemas.microsoft.com/sharepoint/v3/contenttype/forms"/>
  </ds:schemaRefs>
</ds:datastoreItem>
</file>

<file path=customXml/itemProps4.xml><?xml version="1.0" encoding="utf-8"?>
<ds:datastoreItem xmlns:ds="http://schemas.openxmlformats.org/officeDocument/2006/customXml" ds:itemID="{2F20B766-A3EA-4B62-8C81-846B0F22DAD8}">
  <ds:schemaRefs>
    <ds:schemaRef ds:uri="http://schemas.openxmlformats.org/officeDocument/2006/bibliography"/>
  </ds:schemaRefs>
</ds:datastoreItem>
</file>

<file path=customXml/itemProps5.xml><?xml version="1.0" encoding="utf-8"?>
<ds:datastoreItem xmlns:ds="http://schemas.openxmlformats.org/officeDocument/2006/customXml" ds:itemID="{BECFE798-0956-40F8-A5E4-46CB15718454}">
  <ds:schemaRefs>
    <ds:schemaRef ds:uri="http://schemas.microsoft.com/office/2006/metadata/properties"/>
    <ds:schemaRef ds:uri="http://schemas.microsoft.com/office/infopath/2007/PartnerControls"/>
    <ds:schemaRef ds:uri="0bec18fc-f114-415a-892c-7a4e80c68006"/>
    <ds:schemaRef ds:uri="e6b92012-73ef-42fe-b930-ea647f4e298e"/>
  </ds:schemaRefs>
</ds:datastoreItem>
</file>

<file path=docProps/app.xml><?xml version="1.0" encoding="utf-8"?>
<Properties xmlns="http://schemas.openxmlformats.org/officeDocument/2006/extended-properties" xmlns:vt="http://schemas.openxmlformats.org/officeDocument/2006/docPropsVTypes">
  <Template>BCA_Letterhead</Template>
  <TotalTime>2</TotalTime>
  <Pages>8</Pages>
  <Words>1357</Words>
  <Characters>7738</Characters>
  <Application>Microsoft Office Word</Application>
  <DocSecurity>0</DocSecurity>
  <Lines>64</Lines>
  <Paragraphs>18</Paragraphs>
  <ScaleCrop>false</ScaleCrop>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BCA letterhead template</dc:title>
  <dc:subject/>
  <dc:creator>Angela Jaeschke</dc:creator>
  <cp:keywords>BCA, letterhead, template</cp:keywords>
  <dc:description/>
  <cp:lastModifiedBy>Samantha Marsh</cp:lastModifiedBy>
  <cp:revision>29</cp:revision>
  <dcterms:created xsi:type="dcterms:W3CDTF">2026-08-20T22:29:00Z</dcterms:created>
  <dcterms:modified xsi:type="dcterms:W3CDTF">2026-09-04T06:38:00Z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GrammarlyDocumentId">
    <vt:lpwstr>a9579c6bc982922bbfdf59d5f38e22f676f69bee09345245745affffdd55e5a0</vt:lpwstr>
  </property>
  <property fmtid="{D5CDD505-2E9C-101B-9397-08002B2CF9AE}" pid="4" name="MediaServiceImageTags">
    <vt:lpwstr/>
  </property>
</Properties>
</file>